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48417" w14:textId="77777777" w:rsidR="00E85887" w:rsidRDefault="00E85887" w:rsidP="006A7BC8">
      <w:pPr>
        <w:spacing w:line="240" w:lineRule="auto"/>
        <w:jc w:val="center"/>
        <w:rPr>
          <w:rFonts w:ascii="Times New Roman" w:hAnsi="Times New Roman" w:cs="Times New Roman"/>
          <w:b/>
        </w:rPr>
      </w:pPr>
    </w:p>
    <w:p w14:paraId="6D8A610D" w14:textId="77777777" w:rsidR="00E85887" w:rsidRDefault="00E85887" w:rsidP="006A7BC8">
      <w:pPr>
        <w:spacing w:line="240" w:lineRule="auto"/>
        <w:jc w:val="center"/>
        <w:rPr>
          <w:rFonts w:ascii="Times New Roman" w:hAnsi="Times New Roman" w:cs="Times New Roman"/>
          <w:b/>
        </w:rPr>
      </w:pPr>
    </w:p>
    <w:p w14:paraId="2EA2CD51" w14:textId="77777777" w:rsidR="00E85887" w:rsidRDefault="00E85887" w:rsidP="006A7BC8">
      <w:pPr>
        <w:spacing w:line="240" w:lineRule="auto"/>
        <w:jc w:val="center"/>
        <w:rPr>
          <w:rFonts w:ascii="Times New Roman" w:hAnsi="Times New Roman" w:cs="Times New Roman"/>
          <w:b/>
        </w:rPr>
      </w:pPr>
    </w:p>
    <w:p w14:paraId="2F587B5C" w14:textId="70BA1ACB" w:rsidR="00333496" w:rsidRPr="00AC6F1D" w:rsidRDefault="0014307D" w:rsidP="006A7BC8">
      <w:pPr>
        <w:spacing w:line="240" w:lineRule="auto"/>
        <w:jc w:val="center"/>
        <w:rPr>
          <w:rFonts w:ascii="Times New Roman" w:hAnsi="Times New Roman" w:cs="Times New Roman"/>
          <w:b/>
        </w:rPr>
      </w:pPr>
      <w:r>
        <w:rPr>
          <w:rFonts w:ascii="Times New Roman" w:hAnsi="Times New Roman" w:cs="Times New Roman"/>
          <w:b/>
        </w:rPr>
        <w:t>Migration of Africans</w:t>
      </w:r>
      <w:r w:rsidRPr="00AC6F1D">
        <w:rPr>
          <w:rFonts w:ascii="Times New Roman" w:hAnsi="Times New Roman" w:cs="Times New Roman"/>
          <w:b/>
        </w:rPr>
        <w:t xml:space="preserve"> </w:t>
      </w:r>
      <w:r>
        <w:rPr>
          <w:rFonts w:ascii="Times New Roman" w:hAnsi="Times New Roman" w:cs="Times New Roman"/>
          <w:b/>
        </w:rPr>
        <w:t>to</w:t>
      </w:r>
      <w:r w:rsidRPr="00AC6F1D">
        <w:rPr>
          <w:rFonts w:ascii="Times New Roman" w:hAnsi="Times New Roman" w:cs="Times New Roman"/>
          <w:b/>
        </w:rPr>
        <w:t xml:space="preserve"> the Global North </w:t>
      </w:r>
      <w:r>
        <w:rPr>
          <w:rFonts w:ascii="Times New Roman" w:hAnsi="Times New Roman" w:cs="Times New Roman"/>
          <w:b/>
        </w:rPr>
        <w:t xml:space="preserve">in </w:t>
      </w:r>
      <w:r w:rsidR="00E618A4">
        <w:rPr>
          <w:rFonts w:ascii="Times New Roman" w:hAnsi="Times New Roman" w:cs="Times New Roman"/>
          <w:b/>
        </w:rPr>
        <w:t xml:space="preserve">Contemporary </w:t>
      </w:r>
      <w:r w:rsidR="006A7BC8" w:rsidRPr="00AC6F1D">
        <w:rPr>
          <w:rFonts w:ascii="Times New Roman" w:hAnsi="Times New Roman" w:cs="Times New Roman"/>
          <w:b/>
        </w:rPr>
        <w:t xml:space="preserve">Social Media </w:t>
      </w:r>
      <w:r w:rsidR="006A7BC8">
        <w:rPr>
          <w:rFonts w:ascii="Times New Roman" w:hAnsi="Times New Roman" w:cs="Times New Roman"/>
          <w:b/>
        </w:rPr>
        <w:t xml:space="preserve">Discourses </w:t>
      </w:r>
    </w:p>
    <w:p w14:paraId="708155B4" w14:textId="77777777" w:rsidR="00BC3D80" w:rsidRPr="00AC6F1D" w:rsidRDefault="00BC3D80" w:rsidP="008A04AB">
      <w:pPr>
        <w:spacing w:line="240" w:lineRule="auto"/>
        <w:rPr>
          <w:rFonts w:ascii="Times New Roman" w:hAnsi="Times New Roman" w:cs="Times New Roman"/>
          <w:b/>
          <w:color w:val="00B0F0"/>
        </w:rPr>
      </w:pPr>
    </w:p>
    <w:p w14:paraId="386964A5" w14:textId="77777777" w:rsidR="00022B8F" w:rsidRDefault="00022B8F" w:rsidP="003E185E">
      <w:pPr>
        <w:spacing w:line="240" w:lineRule="auto"/>
        <w:ind w:right="-90"/>
        <w:jc w:val="center"/>
        <w:rPr>
          <w:rFonts w:ascii="Times New Roman" w:hAnsi="Times New Roman" w:cs="Times New Roman"/>
          <w:b/>
        </w:rPr>
      </w:pPr>
    </w:p>
    <w:p w14:paraId="3ECF9101" w14:textId="77777777" w:rsidR="00022B8F" w:rsidRDefault="00022B8F" w:rsidP="003E185E">
      <w:pPr>
        <w:spacing w:line="240" w:lineRule="auto"/>
        <w:ind w:right="-90"/>
        <w:jc w:val="center"/>
        <w:rPr>
          <w:rFonts w:ascii="Times New Roman" w:hAnsi="Times New Roman" w:cs="Times New Roman"/>
          <w:b/>
        </w:rPr>
      </w:pPr>
    </w:p>
    <w:p w14:paraId="1AB0F71E" w14:textId="77777777" w:rsidR="00022B8F" w:rsidRDefault="00022B8F" w:rsidP="003E185E">
      <w:pPr>
        <w:spacing w:line="240" w:lineRule="auto"/>
        <w:ind w:right="-90"/>
        <w:jc w:val="center"/>
        <w:rPr>
          <w:rFonts w:ascii="Times New Roman" w:hAnsi="Times New Roman" w:cs="Times New Roman"/>
          <w:b/>
        </w:rPr>
      </w:pPr>
    </w:p>
    <w:p w14:paraId="63AB7B2E" w14:textId="77777777" w:rsidR="00022B8F" w:rsidRDefault="00022B8F" w:rsidP="003E185E">
      <w:pPr>
        <w:spacing w:line="240" w:lineRule="auto"/>
        <w:ind w:right="-90"/>
        <w:jc w:val="center"/>
        <w:rPr>
          <w:rFonts w:ascii="Times New Roman" w:hAnsi="Times New Roman" w:cs="Times New Roman"/>
          <w:b/>
        </w:rPr>
      </w:pPr>
    </w:p>
    <w:p w14:paraId="042D5B46" w14:textId="77777777" w:rsidR="00022B8F" w:rsidRDefault="00022B8F" w:rsidP="003E185E">
      <w:pPr>
        <w:spacing w:line="240" w:lineRule="auto"/>
        <w:ind w:right="-90"/>
        <w:jc w:val="center"/>
        <w:rPr>
          <w:rFonts w:ascii="Times New Roman" w:hAnsi="Times New Roman" w:cs="Times New Roman"/>
          <w:b/>
        </w:rPr>
      </w:pPr>
    </w:p>
    <w:p w14:paraId="0A375399" w14:textId="77777777" w:rsidR="00022B8F" w:rsidRDefault="00022B8F" w:rsidP="003E185E">
      <w:pPr>
        <w:spacing w:line="240" w:lineRule="auto"/>
        <w:ind w:right="-90"/>
        <w:jc w:val="center"/>
        <w:rPr>
          <w:rFonts w:ascii="Times New Roman" w:hAnsi="Times New Roman" w:cs="Times New Roman"/>
          <w:b/>
        </w:rPr>
      </w:pPr>
    </w:p>
    <w:p w14:paraId="0C4A315D" w14:textId="77777777" w:rsidR="00022B8F" w:rsidRDefault="00022B8F" w:rsidP="003E185E">
      <w:pPr>
        <w:spacing w:line="240" w:lineRule="auto"/>
        <w:ind w:right="-90"/>
        <w:jc w:val="center"/>
        <w:rPr>
          <w:rFonts w:ascii="Times New Roman" w:hAnsi="Times New Roman" w:cs="Times New Roman"/>
          <w:b/>
        </w:rPr>
      </w:pPr>
    </w:p>
    <w:p w14:paraId="6682A80F" w14:textId="77777777" w:rsidR="00022B8F" w:rsidRDefault="00022B8F" w:rsidP="003E185E">
      <w:pPr>
        <w:spacing w:line="240" w:lineRule="auto"/>
        <w:ind w:right="-90"/>
        <w:jc w:val="center"/>
        <w:rPr>
          <w:rFonts w:ascii="Times New Roman" w:hAnsi="Times New Roman" w:cs="Times New Roman"/>
          <w:b/>
        </w:rPr>
      </w:pPr>
    </w:p>
    <w:p w14:paraId="789FDD46" w14:textId="77777777" w:rsidR="00022B8F" w:rsidRDefault="00022B8F" w:rsidP="003E185E">
      <w:pPr>
        <w:spacing w:line="240" w:lineRule="auto"/>
        <w:ind w:right="-90"/>
        <w:jc w:val="center"/>
        <w:rPr>
          <w:rFonts w:ascii="Times New Roman" w:hAnsi="Times New Roman" w:cs="Times New Roman"/>
          <w:b/>
        </w:rPr>
      </w:pPr>
    </w:p>
    <w:p w14:paraId="0E8FBF1A" w14:textId="77777777" w:rsidR="00022B8F" w:rsidRDefault="00022B8F" w:rsidP="003E185E">
      <w:pPr>
        <w:spacing w:line="240" w:lineRule="auto"/>
        <w:ind w:right="-90"/>
        <w:jc w:val="center"/>
        <w:rPr>
          <w:rFonts w:ascii="Times New Roman" w:hAnsi="Times New Roman" w:cs="Times New Roman"/>
          <w:b/>
        </w:rPr>
      </w:pPr>
    </w:p>
    <w:p w14:paraId="764E426A" w14:textId="77777777" w:rsidR="00022B8F" w:rsidRDefault="00022B8F" w:rsidP="003E185E">
      <w:pPr>
        <w:spacing w:line="240" w:lineRule="auto"/>
        <w:ind w:right="-90"/>
        <w:jc w:val="center"/>
        <w:rPr>
          <w:rFonts w:ascii="Times New Roman" w:hAnsi="Times New Roman" w:cs="Times New Roman"/>
          <w:b/>
        </w:rPr>
      </w:pPr>
    </w:p>
    <w:p w14:paraId="2272D113" w14:textId="77777777" w:rsidR="00022B8F" w:rsidRDefault="00022B8F" w:rsidP="003E185E">
      <w:pPr>
        <w:spacing w:line="240" w:lineRule="auto"/>
        <w:ind w:right="-90"/>
        <w:jc w:val="center"/>
        <w:rPr>
          <w:rFonts w:ascii="Times New Roman" w:hAnsi="Times New Roman" w:cs="Times New Roman"/>
          <w:b/>
        </w:rPr>
      </w:pPr>
    </w:p>
    <w:p w14:paraId="02D3382D" w14:textId="77777777" w:rsidR="00022B8F" w:rsidRDefault="00022B8F" w:rsidP="003E185E">
      <w:pPr>
        <w:spacing w:line="240" w:lineRule="auto"/>
        <w:ind w:right="-90"/>
        <w:jc w:val="center"/>
        <w:rPr>
          <w:rFonts w:ascii="Times New Roman" w:hAnsi="Times New Roman" w:cs="Times New Roman"/>
          <w:b/>
        </w:rPr>
      </w:pPr>
    </w:p>
    <w:p w14:paraId="426869E4" w14:textId="77777777" w:rsidR="00022B8F" w:rsidRDefault="00022B8F" w:rsidP="003E185E">
      <w:pPr>
        <w:spacing w:line="240" w:lineRule="auto"/>
        <w:ind w:right="-90"/>
        <w:jc w:val="center"/>
        <w:rPr>
          <w:rFonts w:ascii="Times New Roman" w:hAnsi="Times New Roman" w:cs="Times New Roman"/>
          <w:b/>
        </w:rPr>
      </w:pPr>
    </w:p>
    <w:p w14:paraId="0469ACC8" w14:textId="77777777" w:rsidR="00022B8F" w:rsidRDefault="00022B8F" w:rsidP="003E185E">
      <w:pPr>
        <w:spacing w:line="240" w:lineRule="auto"/>
        <w:ind w:right="-90"/>
        <w:jc w:val="center"/>
        <w:rPr>
          <w:rFonts w:ascii="Times New Roman" w:hAnsi="Times New Roman" w:cs="Times New Roman"/>
          <w:b/>
        </w:rPr>
      </w:pPr>
    </w:p>
    <w:p w14:paraId="1F7E6179" w14:textId="77777777" w:rsidR="00022B8F" w:rsidRDefault="00022B8F" w:rsidP="003E185E">
      <w:pPr>
        <w:spacing w:line="240" w:lineRule="auto"/>
        <w:ind w:right="-90"/>
        <w:jc w:val="center"/>
        <w:rPr>
          <w:rFonts w:ascii="Times New Roman" w:hAnsi="Times New Roman" w:cs="Times New Roman"/>
          <w:b/>
        </w:rPr>
      </w:pPr>
    </w:p>
    <w:p w14:paraId="7124AE37" w14:textId="77777777" w:rsidR="00022B8F" w:rsidRDefault="00022B8F" w:rsidP="003E185E">
      <w:pPr>
        <w:spacing w:line="240" w:lineRule="auto"/>
        <w:ind w:right="-90"/>
        <w:jc w:val="center"/>
        <w:rPr>
          <w:rFonts w:ascii="Times New Roman" w:hAnsi="Times New Roman" w:cs="Times New Roman"/>
          <w:b/>
        </w:rPr>
      </w:pPr>
    </w:p>
    <w:p w14:paraId="54958894" w14:textId="77777777" w:rsidR="00022B8F" w:rsidRDefault="00022B8F" w:rsidP="003E185E">
      <w:pPr>
        <w:spacing w:line="240" w:lineRule="auto"/>
        <w:ind w:right="-90"/>
        <w:jc w:val="center"/>
        <w:rPr>
          <w:rFonts w:ascii="Times New Roman" w:hAnsi="Times New Roman" w:cs="Times New Roman"/>
          <w:b/>
        </w:rPr>
      </w:pPr>
    </w:p>
    <w:p w14:paraId="7440D63D" w14:textId="77777777" w:rsidR="00022B8F" w:rsidRDefault="00022B8F" w:rsidP="003E185E">
      <w:pPr>
        <w:spacing w:line="240" w:lineRule="auto"/>
        <w:ind w:right="-90"/>
        <w:jc w:val="center"/>
        <w:rPr>
          <w:rFonts w:ascii="Times New Roman" w:hAnsi="Times New Roman" w:cs="Times New Roman"/>
          <w:b/>
        </w:rPr>
      </w:pPr>
    </w:p>
    <w:p w14:paraId="0B413181" w14:textId="77777777" w:rsidR="00022B8F" w:rsidRDefault="00022B8F" w:rsidP="003E185E">
      <w:pPr>
        <w:spacing w:line="240" w:lineRule="auto"/>
        <w:ind w:right="-90"/>
        <w:jc w:val="center"/>
        <w:rPr>
          <w:rFonts w:ascii="Times New Roman" w:hAnsi="Times New Roman" w:cs="Times New Roman"/>
          <w:b/>
        </w:rPr>
      </w:pPr>
    </w:p>
    <w:p w14:paraId="3BAB4EE7" w14:textId="77777777" w:rsidR="00022B8F" w:rsidRDefault="00022B8F" w:rsidP="003E185E">
      <w:pPr>
        <w:spacing w:line="240" w:lineRule="auto"/>
        <w:ind w:right="-90"/>
        <w:jc w:val="center"/>
        <w:rPr>
          <w:rFonts w:ascii="Times New Roman" w:hAnsi="Times New Roman" w:cs="Times New Roman"/>
          <w:b/>
        </w:rPr>
      </w:pPr>
    </w:p>
    <w:p w14:paraId="0809411B" w14:textId="77777777" w:rsidR="00022B8F" w:rsidRDefault="00022B8F" w:rsidP="003E185E">
      <w:pPr>
        <w:spacing w:line="240" w:lineRule="auto"/>
        <w:ind w:right="-90"/>
        <w:jc w:val="center"/>
        <w:rPr>
          <w:rFonts w:ascii="Times New Roman" w:hAnsi="Times New Roman" w:cs="Times New Roman"/>
          <w:b/>
        </w:rPr>
      </w:pPr>
    </w:p>
    <w:p w14:paraId="0EEDB806" w14:textId="77777777" w:rsidR="00022B8F" w:rsidRDefault="00022B8F" w:rsidP="003E185E">
      <w:pPr>
        <w:spacing w:line="240" w:lineRule="auto"/>
        <w:ind w:right="-90"/>
        <w:jc w:val="center"/>
        <w:rPr>
          <w:rFonts w:ascii="Times New Roman" w:hAnsi="Times New Roman" w:cs="Times New Roman"/>
          <w:b/>
        </w:rPr>
      </w:pPr>
    </w:p>
    <w:p w14:paraId="762A419D" w14:textId="77777777" w:rsidR="00022B8F" w:rsidRDefault="00022B8F" w:rsidP="003E185E">
      <w:pPr>
        <w:spacing w:line="240" w:lineRule="auto"/>
        <w:ind w:right="-90"/>
        <w:jc w:val="center"/>
        <w:rPr>
          <w:rFonts w:ascii="Times New Roman" w:hAnsi="Times New Roman" w:cs="Times New Roman"/>
          <w:b/>
        </w:rPr>
      </w:pPr>
    </w:p>
    <w:p w14:paraId="595023C5" w14:textId="77777777" w:rsidR="00022B8F" w:rsidRDefault="00022B8F" w:rsidP="003E185E">
      <w:pPr>
        <w:spacing w:line="240" w:lineRule="auto"/>
        <w:ind w:right="-90"/>
        <w:jc w:val="center"/>
        <w:rPr>
          <w:rFonts w:ascii="Times New Roman" w:hAnsi="Times New Roman" w:cs="Times New Roman"/>
          <w:b/>
        </w:rPr>
      </w:pPr>
    </w:p>
    <w:p w14:paraId="2E205A21" w14:textId="77777777" w:rsidR="00022B8F" w:rsidRDefault="00022B8F" w:rsidP="003E185E">
      <w:pPr>
        <w:spacing w:line="240" w:lineRule="auto"/>
        <w:ind w:right="-90"/>
        <w:jc w:val="center"/>
        <w:rPr>
          <w:rFonts w:ascii="Times New Roman" w:hAnsi="Times New Roman" w:cs="Times New Roman"/>
          <w:b/>
        </w:rPr>
      </w:pPr>
    </w:p>
    <w:p w14:paraId="54A3BF6E" w14:textId="77777777" w:rsidR="00022B8F" w:rsidRDefault="00022B8F" w:rsidP="003E185E">
      <w:pPr>
        <w:spacing w:line="240" w:lineRule="auto"/>
        <w:ind w:right="-90"/>
        <w:jc w:val="center"/>
        <w:rPr>
          <w:rFonts w:ascii="Times New Roman" w:hAnsi="Times New Roman" w:cs="Times New Roman"/>
          <w:b/>
        </w:rPr>
      </w:pPr>
    </w:p>
    <w:p w14:paraId="2CC1E010" w14:textId="2A2E7DFB" w:rsidR="007A67A5" w:rsidRPr="00AC6F1D" w:rsidRDefault="007A67A5" w:rsidP="00D03A13">
      <w:pPr>
        <w:spacing w:line="240" w:lineRule="auto"/>
        <w:ind w:right="-90"/>
        <w:jc w:val="center"/>
        <w:rPr>
          <w:rFonts w:ascii="Times New Roman" w:hAnsi="Times New Roman" w:cs="Times New Roman"/>
          <w:b/>
        </w:rPr>
      </w:pPr>
      <w:r w:rsidRPr="00AC6F1D">
        <w:rPr>
          <w:rFonts w:ascii="Times New Roman" w:hAnsi="Times New Roman" w:cs="Times New Roman"/>
          <w:b/>
        </w:rPr>
        <w:t>ADEBAYO, Abidemi Olufemi, PhD</w:t>
      </w:r>
      <w:bookmarkStart w:id="0" w:name="_Hlk203869856"/>
      <w:r w:rsidRPr="00AC6F1D">
        <w:rPr>
          <w:rFonts w:ascii="Times New Roman" w:hAnsi="Times New Roman" w:cs="Times New Roman"/>
          <w:b/>
        </w:rPr>
        <w:t>, Department of English,</w:t>
      </w:r>
    </w:p>
    <w:bookmarkEnd w:id="0"/>
    <w:p w14:paraId="24BDA174" w14:textId="77777777" w:rsidR="007A67A5" w:rsidRPr="00AC6F1D" w:rsidRDefault="007A67A5" w:rsidP="00D03A13">
      <w:pPr>
        <w:spacing w:line="240" w:lineRule="auto"/>
        <w:ind w:right="-90"/>
        <w:jc w:val="center"/>
        <w:rPr>
          <w:rFonts w:ascii="Times New Roman" w:hAnsi="Times New Roman" w:cs="Times New Roman"/>
          <w:b/>
        </w:rPr>
      </w:pPr>
      <w:r w:rsidRPr="00AC6F1D">
        <w:rPr>
          <w:rFonts w:ascii="Times New Roman" w:hAnsi="Times New Roman" w:cs="Times New Roman"/>
          <w:b/>
        </w:rPr>
        <w:t>Redeemer’s University, Nigeria</w:t>
      </w:r>
    </w:p>
    <w:p w14:paraId="19E7983D" w14:textId="77777777" w:rsidR="007A67A5" w:rsidRDefault="007A67A5" w:rsidP="00D03A13">
      <w:pPr>
        <w:spacing w:line="240" w:lineRule="auto"/>
        <w:ind w:right="-90"/>
        <w:jc w:val="center"/>
        <w:rPr>
          <w:rFonts w:ascii="Times New Roman" w:hAnsi="Times New Roman" w:cs="Times New Roman"/>
        </w:rPr>
      </w:pPr>
      <w:hyperlink r:id="rId7" w:history="1">
        <w:r w:rsidRPr="00AC6F1D">
          <w:rPr>
            <w:rStyle w:val="Hyperlink"/>
            <w:rFonts w:ascii="Times New Roman" w:hAnsi="Times New Roman"/>
            <w:b/>
            <w:u w:val="none"/>
          </w:rPr>
          <w:t>femishakespeare@yahoo.com</w:t>
        </w:r>
      </w:hyperlink>
      <w:r w:rsidR="00492DD0" w:rsidRPr="00AC6F1D">
        <w:rPr>
          <w:rFonts w:ascii="Times New Roman" w:hAnsi="Times New Roman" w:cs="Times New Roman"/>
        </w:rPr>
        <w:t xml:space="preserve">           </w:t>
      </w:r>
      <w:hyperlink r:id="rId8" w:history="1">
        <w:r w:rsidRPr="00AC6F1D">
          <w:rPr>
            <w:rStyle w:val="Hyperlink"/>
            <w:rFonts w:ascii="Times New Roman" w:hAnsi="Times New Roman"/>
            <w:b/>
            <w:u w:val="none"/>
          </w:rPr>
          <w:t>adebayofemi@run.edu.ng</w:t>
        </w:r>
      </w:hyperlink>
    </w:p>
    <w:p w14:paraId="4B82C1C4" w14:textId="77777777" w:rsidR="00C463A9" w:rsidRDefault="00C463A9" w:rsidP="00D03A13">
      <w:pPr>
        <w:spacing w:line="240" w:lineRule="auto"/>
        <w:ind w:right="-90"/>
        <w:jc w:val="center"/>
        <w:rPr>
          <w:rFonts w:ascii="Times New Roman" w:hAnsi="Times New Roman" w:cs="Times New Roman"/>
          <w:b/>
          <w:bCs/>
        </w:rPr>
      </w:pPr>
    </w:p>
    <w:p w14:paraId="594D4BB6" w14:textId="6094E785" w:rsidR="00C463A9" w:rsidRPr="00C463A9" w:rsidRDefault="00C463A9" w:rsidP="00D03A13">
      <w:pPr>
        <w:spacing w:line="240" w:lineRule="auto"/>
        <w:ind w:right="-90"/>
        <w:jc w:val="center"/>
        <w:rPr>
          <w:rFonts w:ascii="Times New Roman" w:hAnsi="Times New Roman" w:cs="Times New Roman"/>
          <w:b/>
          <w:bCs/>
        </w:rPr>
      </w:pPr>
      <w:r w:rsidRPr="00C463A9">
        <w:rPr>
          <w:rFonts w:ascii="Times New Roman" w:hAnsi="Times New Roman" w:cs="Times New Roman"/>
          <w:b/>
          <w:bCs/>
        </w:rPr>
        <w:t>SALIFU, Gabriel, PhD</w:t>
      </w:r>
    </w:p>
    <w:p w14:paraId="6D2C5DDE" w14:textId="669D8B0E" w:rsidR="00C463A9" w:rsidRPr="00C463A9" w:rsidRDefault="00C463A9" w:rsidP="00D03A13">
      <w:pPr>
        <w:spacing w:line="240" w:lineRule="auto"/>
        <w:ind w:right="-90"/>
        <w:jc w:val="center"/>
        <w:rPr>
          <w:rFonts w:ascii="Times New Roman" w:hAnsi="Times New Roman" w:cs="Times New Roman"/>
          <w:b/>
          <w:bCs/>
        </w:rPr>
      </w:pPr>
      <w:r w:rsidRPr="00C463A9">
        <w:rPr>
          <w:rFonts w:ascii="Times New Roman" w:hAnsi="Times New Roman" w:cs="Times New Roman"/>
          <w:b/>
          <w:bCs/>
        </w:rPr>
        <w:t>Department of Religious Studies/Philosophy</w:t>
      </w:r>
    </w:p>
    <w:p w14:paraId="3E2BDF26" w14:textId="7CDEFC46" w:rsidR="00C463A9" w:rsidRPr="00C463A9" w:rsidRDefault="00C463A9" w:rsidP="00D03A13">
      <w:pPr>
        <w:spacing w:line="240" w:lineRule="auto"/>
        <w:ind w:right="-90"/>
        <w:jc w:val="center"/>
        <w:rPr>
          <w:rFonts w:ascii="Times New Roman" w:hAnsi="Times New Roman" w:cs="Times New Roman"/>
          <w:b/>
          <w:bCs/>
        </w:rPr>
      </w:pPr>
      <w:r w:rsidRPr="00C463A9">
        <w:rPr>
          <w:rFonts w:ascii="Times New Roman" w:hAnsi="Times New Roman" w:cs="Times New Roman"/>
          <w:b/>
          <w:bCs/>
        </w:rPr>
        <w:t>Redeemer’s University</w:t>
      </w:r>
    </w:p>
    <w:p w14:paraId="1CDD0EE0" w14:textId="4D8E4707" w:rsidR="00C463A9" w:rsidRDefault="00C463A9" w:rsidP="00D03A13">
      <w:pPr>
        <w:spacing w:line="240" w:lineRule="auto"/>
        <w:ind w:right="-90"/>
        <w:jc w:val="center"/>
        <w:rPr>
          <w:rFonts w:ascii="Times New Roman" w:hAnsi="Times New Roman" w:cs="Times New Roman"/>
        </w:rPr>
      </w:pPr>
      <w:hyperlink r:id="rId9" w:history="1">
        <w:r w:rsidRPr="00C463A9">
          <w:rPr>
            <w:rStyle w:val="Hyperlink"/>
            <w:rFonts w:ascii="Times New Roman" w:hAnsi="Times New Roman"/>
            <w:b/>
            <w:bCs/>
          </w:rPr>
          <w:t>salifugab@run.edu.ng</w:t>
        </w:r>
      </w:hyperlink>
      <w:r w:rsidRPr="00C463A9">
        <w:rPr>
          <w:rFonts w:ascii="Times New Roman" w:hAnsi="Times New Roman" w:cs="Times New Roman"/>
          <w:b/>
          <w:bCs/>
        </w:rPr>
        <w:t xml:space="preserve">     </w:t>
      </w:r>
      <w:hyperlink r:id="rId10" w:history="1">
        <w:r w:rsidRPr="00C463A9">
          <w:rPr>
            <w:rStyle w:val="Hyperlink"/>
            <w:rFonts w:ascii="Times New Roman" w:hAnsi="Times New Roman"/>
            <w:b/>
            <w:bCs/>
          </w:rPr>
          <w:t>gabrielsalifu99@gmail.com</w:t>
        </w:r>
      </w:hyperlink>
      <w:r>
        <w:rPr>
          <w:rFonts w:ascii="Times New Roman" w:hAnsi="Times New Roman" w:cs="Times New Roman"/>
        </w:rPr>
        <w:t xml:space="preserve"> </w:t>
      </w:r>
    </w:p>
    <w:p w14:paraId="0E6ECC03" w14:textId="77777777" w:rsidR="00C463A9" w:rsidRDefault="00C463A9" w:rsidP="00D03A13">
      <w:pPr>
        <w:spacing w:line="240" w:lineRule="auto"/>
        <w:ind w:right="-90"/>
        <w:jc w:val="center"/>
        <w:rPr>
          <w:rFonts w:ascii="Times New Roman" w:hAnsi="Times New Roman" w:cs="Times New Roman"/>
        </w:rPr>
      </w:pPr>
    </w:p>
    <w:p w14:paraId="6A7681AB" w14:textId="41F1C4D3" w:rsidR="00026615" w:rsidRPr="00AC6F1D" w:rsidRDefault="00C463A9" w:rsidP="00D03A13">
      <w:pPr>
        <w:spacing w:line="240" w:lineRule="auto"/>
        <w:ind w:right="-90"/>
        <w:jc w:val="center"/>
        <w:rPr>
          <w:rFonts w:ascii="Times New Roman" w:hAnsi="Times New Roman" w:cs="Times New Roman"/>
          <w:b/>
        </w:rPr>
      </w:pPr>
      <w:proofErr w:type="spellStart"/>
      <w:r w:rsidRPr="00C463A9">
        <w:rPr>
          <w:rFonts w:ascii="Times New Roman" w:hAnsi="Times New Roman" w:cs="Times New Roman"/>
          <w:b/>
          <w:bCs/>
        </w:rPr>
        <w:t>E</w:t>
      </w:r>
      <w:r w:rsidR="000B03E0">
        <w:rPr>
          <w:rFonts w:ascii="Times New Roman" w:hAnsi="Times New Roman" w:cs="Times New Roman"/>
          <w:b/>
          <w:bCs/>
        </w:rPr>
        <w:t>y</w:t>
      </w:r>
      <w:r w:rsidRPr="00C463A9">
        <w:rPr>
          <w:rFonts w:ascii="Times New Roman" w:hAnsi="Times New Roman" w:cs="Times New Roman"/>
          <w:b/>
          <w:bCs/>
        </w:rPr>
        <w:t>eh</w:t>
      </w:r>
      <w:proofErr w:type="spellEnd"/>
      <w:r w:rsidRPr="00C463A9">
        <w:rPr>
          <w:rFonts w:ascii="Times New Roman" w:hAnsi="Times New Roman" w:cs="Times New Roman"/>
          <w:b/>
          <w:bCs/>
        </w:rPr>
        <w:t>, Stephen</w:t>
      </w:r>
      <w:r w:rsidR="000B03E0">
        <w:rPr>
          <w:rFonts w:ascii="Times New Roman" w:hAnsi="Times New Roman" w:cs="Times New Roman"/>
          <w:b/>
          <w:bCs/>
        </w:rPr>
        <w:t>,</w:t>
      </w:r>
      <w:r w:rsidRPr="00C463A9">
        <w:rPr>
          <w:rFonts w:ascii="Times New Roman" w:hAnsi="Times New Roman" w:cs="Times New Roman"/>
          <w:b/>
          <w:bCs/>
        </w:rPr>
        <w:t xml:space="preserve"> PhD</w:t>
      </w:r>
      <w:r w:rsidR="00026615">
        <w:rPr>
          <w:rFonts w:ascii="Times New Roman" w:hAnsi="Times New Roman" w:cs="Times New Roman"/>
          <w:b/>
          <w:bCs/>
        </w:rPr>
        <w:t xml:space="preserve">, </w:t>
      </w:r>
      <w:r w:rsidR="00026615">
        <w:rPr>
          <w:rFonts w:ascii="Times New Roman" w:hAnsi="Times New Roman" w:cs="Times New Roman"/>
          <w:b/>
        </w:rPr>
        <w:t xml:space="preserve"> </w:t>
      </w:r>
      <w:r w:rsidR="00026615" w:rsidRPr="00AC6F1D">
        <w:rPr>
          <w:rFonts w:ascii="Times New Roman" w:hAnsi="Times New Roman" w:cs="Times New Roman"/>
          <w:b/>
        </w:rPr>
        <w:t>Department of English,</w:t>
      </w:r>
    </w:p>
    <w:p w14:paraId="568E7E45" w14:textId="17DF72B6" w:rsidR="00C463A9" w:rsidRPr="00C463A9" w:rsidRDefault="00C463A9" w:rsidP="00D03A13">
      <w:pPr>
        <w:spacing w:line="240" w:lineRule="auto"/>
        <w:ind w:right="-90"/>
        <w:jc w:val="center"/>
        <w:rPr>
          <w:rFonts w:ascii="Times New Roman" w:hAnsi="Times New Roman" w:cs="Times New Roman"/>
          <w:b/>
          <w:bCs/>
        </w:rPr>
      </w:pPr>
      <w:r w:rsidRPr="00C463A9">
        <w:rPr>
          <w:rFonts w:ascii="Times New Roman" w:hAnsi="Times New Roman" w:cs="Times New Roman"/>
          <w:b/>
          <w:bCs/>
        </w:rPr>
        <w:t>Redeemer’s University</w:t>
      </w:r>
    </w:p>
    <w:p w14:paraId="2BC389AF" w14:textId="7E6B1828" w:rsidR="00C463A9" w:rsidRDefault="00C463A9" w:rsidP="00D03A13">
      <w:pPr>
        <w:spacing w:line="240" w:lineRule="auto"/>
        <w:ind w:right="-90"/>
        <w:jc w:val="center"/>
        <w:rPr>
          <w:rFonts w:ascii="Times New Roman" w:hAnsi="Times New Roman" w:cs="Times New Roman"/>
        </w:rPr>
      </w:pPr>
      <w:hyperlink r:id="rId11" w:history="1">
        <w:r w:rsidRPr="00C463A9">
          <w:rPr>
            <w:rStyle w:val="Hyperlink"/>
            <w:rFonts w:ascii="Times New Roman" w:hAnsi="Times New Roman"/>
            <w:b/>
            <w:bCs/>
          </w:rPr>
          <w:t>Eyehs@run.edu.ng</w:t>
        </w:r>
      </w:hyperlink>
    </w:p>
    <w:p w14:paraId="69D43BE3" w14:textId="77777777" w:rsidR="00C463A9" w:rsidRDefault="00C463A9" w:rsidP="00D03A13">
      <w:pPr>
        <w:spacing w:line="240" w:lineRule="auto"/>
        <w:ind w:right="-90"/>
        <w:jc w:val="center"/>
        <w:rPr>
          <w:rFonts w:ascii="Times New Roman" w:hAnsi="Times New Roman" w:cs="Times New Roman"/>
        </w:rPr>
      </w:pPr>
    </w:p>
    <w:p w14:paraId="07ABE4EE" w14:textId="77777777" w:rsidR="00026615" w:rsidRPr="00D03A13" w:rsidRDefault="00C463A9" w:rsidP="00D03A13">
      <w:pPr>
        <w:spacing w:line="240" w:lineRule="auto"/>
        <w:ind w:right="-90"/>
        <w:jc w:val="center"/>
        <w:rPr>
          <w:rFonts w:ascii="Times New Roman" w:hAnsi="Times New Roman" w:cs="Times New Roman"/>
          <w:b/>
          <w:bCs/>
        </w:rPr>
      </w:pPr>
      <w:r w:rsidRPr="00D03A13">
        <w:rPr>
          <w:rFonts w:ascii="Times New Roman" w:hAnsi="Times New Roman" w:cs="Times New Roman"/>
          <w:b/>
          <w:bCs/>
        </w:rPr>
        <w:t>BUKOLA Olubunmi Iyabo, M A</w:t>
      </w:r>
      <w:r w:rsidR="00026615" w:rsidRPr="00D03A13">
        <w:rPr>
          <w:rFonts w:ascii="Times New Roman" w:hAnsi="Times New Roman" w:cs="Times New Roman"/>
          <w:b/>
          <w:bCs/>
        </w:rPr>
        <w:t>, Department of English,</w:t>
      </w:r>
    </w:p>
    <w:p w14:paraId="22094F8F" w14:textId="0195447F" w:rsidR="00C463A9" w:rsidRDefault="00C463A9" w:rsidP="00D03A13">
      <w:pPr>
        <w:spacing w:line="240" w:lineRule="auto"/>
        <w:ind w:right="-90"/>
        <w:jc w:val="center"/>
        <w:rPr>
          <w:rFonts w:ascii="Times New Roman" w:hAnsi="Times New Roman" w:cs="Times New Roman"/>
          <w:b/>
          <w:bCs/>
        </w:rPr>
      </w:pPr>
      <w:r w:rsidRPr="00D03A13">
        <w:rPr>
          <w:rFonts w:ascii="Times New Roman" w:hAnsi="Times New Roman" w:cs="Times New Roman"/>
          <w:b/>
          <w:bCs/>
        </w:rPr>
        <w:t>Redeemer’s University</w:t>
      </w:r>
    </w:p>
    <w:p w14:paraId="432AC5AD" w14:textId="78071D42" w:rsidR="00A639B7" w:rsidRPr="00D03A13" w:rsidRDefault="00A639B7" w:rsidP="00D03A13">
      <w:pPr>
        <w:spacing w:line="240" w:lineRule="auto"/>
        <w:ind w:right="-90"/>
        <w:jc w:val="center"/>
        <w:rPr>
          <w:rFonts w:ascii="Times New Roman" w:hAnsi="Times New Roman" w:cs="Times New Roman"/>
          <w:b/>
          <w:bCs/>
        </w:rPr>
      </w:pPr>
      <w:hyperlink r:id="rId12" w:history="1">
        <w:r w:rsidRPr="00025A45">
          <w:rPr>
            <w:rStyle w:val="Hyperlink"/>
            <w:rFonts w:ascii="Times New Roman" w:hAnsi="Times New Roman"/>
            <w:b/>
            <w:bCs/>
          </w:rPr>
          <w:t>omotosoolu@run.edu.ng</w:t>
        </w:r>
      </w:hyperlink>
      <w:r>
        <w:rPr>
          <w:rFonts w:ascii="Times New Roman" w:hAnsi="Times New Roman" w:cs="Times New Roman"/>
          <w:b/>
          <w:bCs/>
        </w:rPr>
        <w:t xml:space="preserve"> </w:t>
      </w:r>
    </w:p>
    <w:p w14:paraId="5A7D1891" w14:textId="77777777" w:rsidR="00C463A9" w:rsidRDefault="00C463A9" w:rsidP="00D03A13">
      <w:pPr>
        <w:spacing w:line="240" w:lineRule="auto"/>
        <w:ind w:right="-90"/>
        <w:jc w:val="center"/>
        <w:rPr>
          <w:rFonts w:ascii="Times New Roman" w:hAnsi="Times New Roman" w:cs="Times New Roman"/>
        </w:rPr>
      </w:pPr>
    </w:p>
    <w:p w14:paraId="38278659" w14:textId="77777777" w:rsidR="00C463A9" w:rsidRDefault="00C463A9" w:rsidP="003E185E">
      <w:pPr>
        <w:spacing w:line="240" w:lineRule="auto"/>
        <w:ind w:right="-90"/>
        <w:jc w:val="center"/>
        <w:rPr>
          <w:rFonts w:ascii="Times New Roman" w:hAnsi="Times New Roman" w:cs="Times New Roman"/>
        </w:rPr>
      </w:pPr>
    </w:p>
    <w:p w14:paraId="56CE2B8C" w14:textId="77777777" w:rsidR="00C463A9" w:rsidRPr="00AC6F1D" w:rsidRDefault="00C463A9" w:rsidP="003E185E">
      <w:pPr>
        <w:spacing w:line="240" w:lineRule="auto"/>
        <w:ind w:right="-90"/>
        <w:jc w:val="center"/>
        <w:rPr>
          <w:rFonts w:ascii="Times New Roman" w:hAnsi="Times New Roman" w:cs="Times New Roman"/>
        </w:rPr>
      </w:pPr>
    </w:p>
    <w:p w14:paraId="64C81F5E" w14:textId="77777777" w:rsidR="007A67A5" w:rsidRPr="00AC6F1D" w:rsidRDefault="00DB7434" w:rsidP="00DB7434">
      <w:pPr>
        <w:spacing w:line="240" w:lineRule="auto"/>
        <w:rPr>
          <w:rFonts w:ascii="Times New Roman" w:hAnsi="Times New Roman" w:cs="Times New Roman"/>
          <w:b/>
        </w:rPr>
      </w:pPr>
      <w:r w:rsidRPr="00AC6F1D">
        <w:rPr>
          <w:rFonts w:ascii="Times New Roman" w:hAnsi="Times New Roman" w:cs="Times New Roman"/>
          <w:b/>
        </w:rPr>
        <w:t>Abstract</w:t>
      </w:r>
    </w:p>
    <w:p w14:paraId="6C6856BA" w14:textId="77777777" w:rsidR="00FC4039" w:rsidRPr="00AC6F1D" w:rsidRDefault="00FC4039" w:rsidP="00DC2E59">
      <w:pPr>
        <w:spacing w:line="240" w:lineRule="auto"/>
        <w:jc w:val="both"/>
        <w:rPr>
          <w:rFonts w:ascii="Times New Roman" w:hAnsi="Times New Roman" w:cs="Times New Roman"/>
        </w:rPr>
      </w:pPr>
      <w:r w:rsidRPr="00AC6F1D">
        <w:rPr>
          <w:rFonts w:ascii="Times New Roman" w:hAnsi="Times New Roman" w:cs="Times New Roman"/>
        </w:rPr>
        <w:t>Afr</w:t>
      </w:r>
      <w:r w:rsidR="000E49A9" w:rsidRPr="00AC6F1D">
        <w:rPr>
          <w:rFonts w:ascii="Times New Roman" w:hAnsi="Times New Roman" w:cs="Times New Roman"/>
        </w:rPr>
        <w:t xml:space="preserve">ica is witnessing </w:t>
      </w:r>
      <w:r w:rsidR="00BA4EA0" w:rsidRPr="00AC6F1D">
        <w:rPr>
          <w:rFonts w:ascii="Times New Roman" w:hAnsi="Times New Roman" w:cs="Times New Roman"/>
        </w:rPr>
        <w:t>alarming</w:t>
      </w:r>
      <w:r w:rsidRPr="00AC6F1D">
        <w:rPr>
          <w:rFonts w:ascii="Times New Roman" w:hAnsi="Times New Roman" w:cs="Times New Roman"/>
        </w:rPr>
        <w:t xml:space="preserve"> relocation to </w:t>
      </w:r>
      <w:r w:rsidR="002813DF" w:rsidRPr="00AC6F1D">
        <w:rPr>
          <w:rFonts w:ascii="Times New Roman" w:hAnsi="Times New Roman" w:cs="Times New Roman"/>
        </w:rPr>
        <w:t>the West</w:t>
      </w:r>
      <w:r w:rsidR="00023978" w:rsidRPr="00AC6F1D">
        <w:rPr>
          <w:rFonts w:ascii="Times New Roman" w:hAnsi="Times New Roman" w:cs="Times New Roman"/>
        </w:rPr>
        <w:t xml:space="preserve"> </w:t>
      </w:r>
      <w:r w:rsidR="004C3AF8" w:rsidRPr="00AC6F1D">
        <w:rPr>
          <w:rFonts w:ascii="Times New Roman" w:hAnsi="Times New Roman" w:cs="Times New Roman"/>
        </w:rPr>
        <w:t>for Golden Fleece</w:t>
      </w:r>
      <w:r w:rsidRPr="00AC6F1D">
        <w:rPr>
          <w:rFonts w:ascii="Times New Roman" w:hAnsi="Times New Roman" w:cs="Times New Roman"/>
        </w:rPr>
        <w:t>.</w:t>
      </w:r>
      <w:r w:rsidR="00FF4464" w:rsidRPr="00AC6F1D">
        <w:rPr>
          <w:rFonts w:ascii="Times New Roman" w:hAnsi="Times New Roman" w:cs="Times New Roman"/>
        </w:rPr>
        <w:t xml:space="preserve"> However, certain </w:t>
      </w:r>
      <w:r w:rsidR="00141E51" w:rsidRPr="00AC6F1D">
        <w:rPr>
          <w:rFonts w:ascii="Times New Roman" w:hAnsi="Times New Roman" w:cs="Times New Roman"/>
        </w:rPr>
        <w:t xml:space="preserve">protectionist </w:t>
      </w:r>
      <w:r w:rsidR="00FF4464" w:rsidRPr="00AC6F1D">
        <w:rPr>
          <w:rFonts w:ascii="Times New Roman" w:hAnsi="Times New Roman" w:cs="Times New Roman"/>
        </w:rPr>
        <w:t>policies do no</w:t>
      </w:r>
      <w:r w:rsidR="0004539C" w:rsidRPr="00AC6F1D">
        <w:rPr>
          <w:rFonts w:ascii="Times New Roman" w:hAnsi="Times New Roman" w:cs="Times New Roman"/>
        </w:rPr>
        <w:t>t</w:t>
      </w:r>
      <w:r w:rsidR="00DA5641" w:rsidRPr="00AC6F1D">
        <w:rPr>
          <w:rFonts w:ascii="Times New Roman" w:hAnsi="Times New Roman" w:cs="Times New Roman"/>
        </w:rPr>
        <w:t xml:space="preserve"> allow migrants</w:t>
      </w:r>
      <w:r w:rsidR="00FF4464" w:rsidRPr="00AC6F1D">
        <w:rPr>
          <w:rFonts w:ascii="Times New Roman" w:hAnsi="Times New Roman" w:cs="Times New Roman"/>
        </w:rPr>
        <w:t xml:space="preserve"> make money </w:t>
      </w:r>
      <w:r w:rsidR="00DA5641" w:rsidRPr="00AC6F1D">
        <w:rPr>
          <w:rFonts w:ascii="Times New Roman" w:hAnsi="Times New Roman" w:cs="Times New Roman"/>
        </w:rPr>
        <w:t xml:space="preserve">as </w:t>
      </w:r>
      <w:r w:rsidR="00FF4464" w:rsidRPr="00AC6F1D">
        <w:rPr>
          <w:rFonts w:ascii="Times New Roman" w:hAnsi="Times New Roman" w:cs="Times New Roman"/>
        </w:rPr>
        <w:t>abundan</w:t>
      </w:r>
      <w:r w:rsidR="003D480C" w:rsidRPr="00AC6F1D">
        <w:rPr>
          <w:rFonts w:ascii="Times New Roman" w:hAnsi="Times New Roman" w:cs="Times New Roman"/>
        </w:rPr>
        <w:t>tly</w:t>
      </w:r>
      <w:r w:rsidR="00FF4464" w:rsidRPr="00AC6F1D">
        <w:rPr>
          <w:rFonts w:ascii="Times New Roman" w:hAnsi="Times New Roman" w:cs="Times New Roman"/>
        </w:rPr>
        <w:t xml:space="preserve">. This jeopardizes Africa’s economic policy </w:t>
      </w:r>
      <w:r w:rsidR="00686EBE" w:rsidRPr="00AC6F1D">
        <w:rPr>
          <w:rFonts w:ascii="Times New Roman" w:hAnsi="Times New Roman" w:cs="Times New Roman"/>
        </w:rPr>
        <w:t xml:space="preserve">of </w:t>
      </w:r>
      <w:r w:rsidR="00FF4464" w:rsidRPr="00AC6F1D">
        <w:rPr>
          <w:rFonts w:ascii="Times New Roman" w:hAnsi="Times New Roman" w:cs="Times New Roman"/>
        </w:rPr>
        <w:t>develop</w:t>
      </w:r>
      <w:r w:rsidR="00686EBE" w:rsidRPr="00AC6F1D">
        <w:rPr>
          <w:rFonts w:ascii="Times New Roman" w:hAnsi="Times New Roman" w:cs="Times New Roman"/>
        </w:rPr>
        <w:t>ing the continent</w:t>
      </w:r>
      <w:r w:rsidR="00FF4464" w:rsidRPr="00AC6F1D">
        <w:rPr>
          <w:rFonts w:ascii="Times New Roman" w:hAnsi="Times New Roman" w:cs="Times New Roman"/>
        </w:rPr>
        <w:t xml:space="preserve"> with Diaspora funds.</w:t>
      </w:r>
      <w:r w:rsidR="00C74EBB" w:rsidRPr="00AC6F1D">
        <w:rPr>
          <w:rFonts w:ascii="Times New Roman" w:hAnsi="Times New Roman" w:cs="Times New Roman"/>
        </w:rPr>
        <w:t xml:space="preserve"> It</w:t>
      </w:r>
      <w:r w:rsidR="00BE583E" w:rsidRPr="00AC6F1D">
        <w:rPr>
          <w:rFonts w:ascii="Times New Roman" w:hAnsi="Times New Roman" w:cs="Times New Roman"/>
        </w:rPr>
        <w:t xml:space="preserve"> has received the attention of </w:t>
      </w:r>
      <w:r w:rsidR="005217F1" w:rsidRPr="00AC6F1D">
        <w:rPr>
          <w:rFonts w:ascii="Times New Roman" w:hAnsi="Times New Roman" w:cs="Times New Roman"/>
        </w:rPr>
        <w:t>African social media vloggers</w:t>
      </w:r>
      <w:r w:rsidR="002D6661" w:rsidRPr="00AC6F1D">
        <w:rPr>
          <w:rFonts w:ascii="Times New Roman" w:hAnsi="Times New Roman" w:cs="Times New Roman"/>
        </w:rPr>
        <w:t xml:space="preserve"> who have </w:t>
      </w:r>
      <w:r w:rsidR="005758D1" w:rsidRPr="00AC6F1D">
        <w:rPr>
          <w:rFonts w:ascii="Times New Roman" w:hAnsi="Times New Roman" w:cs="Times New Roman"/>
        </w:rPr>
        <w:t xml:space="preserve">examined </w:t>
      </w:r>
      <w:r w:rsidR="000E2784" w:rsidRPr="00AC6F1D">
        <w:rPr>
          <w:rFonts w:ascii="Times New Roman" w:hAnsi="Times New Roman" w:cs="Times New Roman"/>
        </w:rPr>
        <w:t xml:space="preserve">the </w:t>
      </w:r>
      <w:r w:rsidR="002D6661" w:rsidRPr="00AC6F1D">
        <w:rPr>
          <w:rFonts w:ascii="Times New Roman" w:hAnsi="Times New Roman" w:cs="Times New Roman"/>
        </w:rPr>
        <w:t xml:space="preserve">lamentations of </w:t>
      </w:r>
      <w:r w:rsidR="00454C3A" w:rsidRPr="00AC6F1D">
        <w:rPr>
          <w:rFonts w:ascii="Times New Roman" w:hAnsi="Times New Roman" w:cs="Times New Roman"/>
        </w:rPr>
        <w:t xml:space="preserve">African </w:t>
      </w:r>
      <w:r w:rsidR="002D6661" w:rsidRPr="00AC6F1D">
        <w:rPr>
          <w:rFonts w:ascii="Times New Roman" w:hAnsi="Times New Roman" w:cs="Times New Roman"/>
        </w:rPr>
        <w:t>migrants</w:t>
      </w:r>
      <w:r w:rsidR="00E93036" w:rsidRPr="00AC6F1D">
        <w:rPr>
          <w:rFonts w:ascii="Times New Roman" w:hAnsi="Times New Roman" w:cs="Times New Roman"/>
        </w:rPr>
        <w:t>.</w:t>
      </w:r>
      <w:r w:rsidR="005F1A8C" w:rsidRPr="00AC6F1D">
        <w:rPr>
          <w:rFonts w:ascii="Times New Roman" w:hAnsi="Times New Roman" w:cs="Times New Roman"/>
        </w:rPr>
        <w:t xml:space="preserve"> </w:t>
      </w:r>
      <w:r w:rsidR="00C74EBB" w:rsidRPr="00AC6F1D">
        <w:rPr>
          <w:rFonts w:ascii="Times New Roman" w:hAnsi="Times New Roman" w:cs="Times New Roman"/>
        </w:rPr>
        <w:t>Returnee-</w:t>
      </w:r>
      <w:r w:rsidR="003D19F6" w:rsidRPr="00AC6F1D">
        <w:rPr>
          <w:rFonts w:ascii="Times New Roman" w:hAnsi="Times New Roman" w:cs="Times New Roman"/>
        </w:rPr>
        <w:t>m</w:t>
      </w:r>
      <w:r w:rsidR="00C74EBB" w:rsidRPr="00AC6F1D">
        <w:rPr>
          <w:rFonts w:ascii="Times New Roman" w:hAnsi="Times New Roman" w:cs="Times New Roman"/>
        </w:rPr>
        <w:t>igrants</w:t>
      </w:r>
      <w:r w:rsidR="009546F3" w:rsidRPr="00AC6F1D">
        <w:rPr>
          <w:rFonts w:ascii="Times New Roman" w:hAnsi="Times New Roman" w:cs="Times New Roman"/>
        </w:rPr>
        <w:t xml:space="preserve"> </w:t>
      </w:r>
      <w:r w:rsidR="007673AE" w:rsidRPr="00AC6F1D">
        <w:rPr>
          <w:rFonts w:ascii="Times New Roman" w:hAnsi="Times New Roman" w:cs="Times New Roman"/>
        </w:rPr>
        <w:t>have</w:t>
      </w:r>
      <w:r w:rsidR="009546F3" w:rsidRPr="00AC6F1D">
        <w:rPr>
          <w:rFonts w:ascii="Times New Roman" w:hAnsi="Times New Roman" w:cs="Times New Roman"/>
        </w:rPr>
        <w:t xml:space="preserve"> proposed a return-to-Africa cause of action. </w:t>
      </w:r>
      <w:r w:rsidR="00C94E7E" w:rsidRPr="00AC6F1D">
        <w:rPr>
          <w:rFonts w:ascii="Times New Roman" w:hAnsi="Times New Roman" w:cs="Times New Roman"/>
        </w:rPr>
        <w:t>This study explores the feasibility of the vloggers’ nativity hypotheses. The study is hinge</w:t>
      </w:r>
      <w:r w:rsidR="00182ABF" w:rsidRPr="00AC6F1D">
        <w:rPr>
          <w:rFonts w:ascii="Times New Roman" w:hAnsi="Times New Roman" w:cs="Times New Roman"/>
        </w:rPr>
        <w:t>d on Progressivist Theory and qualitative principles</w:t>
      </w:r>
      <w:r w:rsidR="00C94E7E" w:rsidRPr="00AC6F1D">
        <w:rPr>
          <w:rFonts w:ascii="Times New Roman" w:hAnsi="Times New Roman" w:cs="Times New Roman"/>
        </w:rPr>
        <w:t xml:space="preserve">. The </w:t>
      </w:r>
      <w:r w:rsidR="00413CA5" w:rsidRPr="00AC6F1D">
        <w:rPr>
          <w:rFonts w:ascii="Times New Roman" w:hAnsi="Times New Roman" w:cs="Times New Roman"/>
        </w:rPr>
        <w:t>research</w:t>
      </w:r>
      <w:r w:rsidR="00C94E7E" w:rsidRPr="00AC6F1D">
        <w:rPr>
          <w:rFonts w:ascii="Times New Roman" w:hAnsi="Times New Roman" w:cs="Times New Roman"/>
        </w:rPr>
        <w:t xml:space="preserve"> chose social media</w:t>
      </w:r>
      <w:r w:rsidR="003A2CC7" w:rsidRPr="00AC6F1D">
        <w:rPr>
          <w:rFonts w:ascii="Times New Roman" w:hAnsi="Times New Roman" w:cs="Times New Roman"/>
        </w:rPr>
        <w:t xml:space="preserve"> as the means of research data collection</w:t>
      </w:r>
      <w:r w:rsidR="00CA643E" w:rsidRPr="00AC6F1D">
        <w:rPr>
          <w:rFonts w:ascii="Times New Roman" w:hAnsi="Times New Roman" w:cs="Times New Roman"/>
        </w:rPr>
        <w:t xml:space="preserve"> </w:t>
      </w:r>
      <w:r w:rsidR="00C94E7E" w:rsidRPr="00AC6F1D">
        <w:rPr>
          <w:rFonts w:ascii="Times New Roman" w:hAnsi="Times New Roman" w:cs="Times New Roman"/>
        </w:rPr>
        <w:t>because of its gripping influence and global presence.</w:t>
      </w:r>
      <w:r w:rsidR="00647914" w:rsidRPr="00AC6F1D">
        <w:rPr>
          <w:rFonts w:ascii="Times New Roman" w:hAnsi="Times New Roman" w:cs="Times New Roman"/>
        </w:rPr>
        <w:t xml:space="preserve"> It is noted </w:t>
      </w:r>
      <w:r w:rsidR="009765F5" w:rsidRPr="00AC6F1D">
        <w:rPr>
          <w:rFonts w:ascii="Times New Roman" w:hAnsi="Times New Roman" w:cs="Times New Roman"/>
        </w:rPr>
        <w:t>that the lamentation of African migrants in the West tends to be misguided because immigration rules are essentially protectionist</w:t>
      </w:r>
      <w:r w:rsidR="00CA643E" w:rsidRPr="00AC6F1D">
        <w:rPr>
          <w:rFonts w:ascii="Times New Roman" w:hAnsi="Times New Roman" w:cs="Times New Roman"/>
        </w:rPr>
        <w:t>,</w:t>
      </w:r>
      <w:r w:rsidR="006B4EF0" w:rsidRPr="00AC6F1D">
        <w:rPr>
          <w:rFonts w:ascii="Times New Roman" w:hAnsi="Times New Roman" w:cs="Times New Roman"/>
        </w:rPr>
        <w:t xml:space="preserve"> dynam</w:t>
      </w:r>
      <w:r w:rsidR="00CA643E" w:rsidRPr="00AC6F1D">
        <w:rPr>
          <w:rFonts w:ascii="Times New Roman" w:hAnsi="Times New Roman" w:cs="Times New Roman"/>
        </w:rPr>
        <w:t>ic and</w:t>
      </w:r>
      <w:r w:rsidR="006B4EF0" w:rsidRPr="00AC6F1D">
        <w:rPr>
          <w:rFonts w:ascii="Times New Roman" w:hAnsi="Times New Roman" w:cs="Times New Roman"/>
        </w:rPr>
        <w:t xml:space="preserve"> </w:t>
      </w:r>
      <w:r w:rsidR="00B17CB5" w:rsidRPr="00AC6F1D">
        <w:rPr>
          <w:rFonts w:ascii="Times New Roman" w:hAnsi="Times New Roman" w:cs="Times New Roman"/>
        </w:rPr>
        <w:t xml:space="preserve">a response to </w:t>
      </w:r>
      <w:r w:rsidR="00CA643E" w:rsidRPr="00AC6F1D">
        <w:rPr>
          <w:rFonts w:ascii="Times New Roman" w:hAnsi="Times New Roman" w:cs="Times New Roman"/>
        </w:rPr>
        <w:t>the</w:t>
      </w:r>
      <w:r w:rsidR="00131971" w:rsidRPr="00AC6F1D">
        <w:rPr>
          <w:rFonts w:ascii="Times New Roman" w:hAnsi="Times New Roman" w:cs="Times New Roman"/>
        </w:rPr>
        <w:t xml:space="preserve"> scheming of immigrants. These include birth tourism, </w:t>
      </w:r>
      <w:r w:rsidR="005124AE" w:rsidRPr="00AC6F1D">
        <w:rPr>
          <w:rFonts w:ascii="Times New Roman" w:hAnsi="Times New Roman" w:cs="Times New Roman"/>
        </w:rPr>
        <w:t xml:space="preserve">schemed </w:t>
      </w:r>
      <w:r w:rsidR="00131971" w:rsidRPr="00AC6F1D">
        <w:rPr>
          <w:rFonts w:ascii="Times New Roman" w:hAnsi="Times New Roman" w:cs="Times New Roman"/>
        </w:rPr>
        <w:t>marriage with citizens,</w:t>
      </w:r>
      <w:r w:rsidR="005124AE" w:rsidRPr="00AC6F1D">
        <w:rPr>
          <w:rFonts w:ascii="Times New Roman" w:hAnsi="Times New Roman" w:cs="Times New Roman"/>
        </w:rPr>
        <w:t xml:space="preserve"> or dependency from studentships.</w:t>
      </w:r>
      <w:r w:rsidR="00287286" w:rsidRPr="00AC6F1D">
        <w:rPr>
          <w:rFonts w:ascii="Times New Roman" w:hAnsi="Times New Roman" w:cs="Times New Roman"/>
        </w:rPr>
        <w:t xml:space="preserve"> All these ha</w:t>
      </w:r>
      <w:r w:rsidR="00E6706D" w:rsidRPr="00AC6F1D">
        <w:rPr>
          <w:rFonts w:ascii="Times New Roman" w:hAnsi="Times New Roman" w:cs="Times New Roman"/>
        </w:rPr>
        <w:t xml:space="preserve">ve led to such rule </w:t>
      </w:r>
      <w:r w:rsidR="00E6706D" w:rsidRPr="00AC6F1D">
        <w:rPr>
          <w:rFonts w:ascii="Times New Roman" w:hAnsi="Times New Roman" w:cs="Times New Roman"/>
        </w:rPr>
        <w:lastRenderedPageBreak/>
        <w:t>changes</w:t>
      </w:r>
      <w:r w:rsidR="00287286" w:rsidRPr="00AC6F1D">
        <w:rPr>
          <w:rFonts w:ascii="Times New Roman" w:hAnsi="Times New Roman" w:cs="Times New Roman"/>
        </w:rPr>
        <w:t xml:space="preserve"> as the </w:t>
      </w:r>
      <w:r w:rsidR="007E59CF" w:rsidRPr="00AC6F1D">
        <w:rPr>
          <w:rFonts w:ascii="Times New Roman" w:hAnsi="Times New Roman" w:cs="Times New Roman"/>
        </w:rPr>
        <w:t>extension</w:t>
      </w:r>
      <w:r w:rsidR="00287286" w:rsidRPr="00AC6F1D">
        <w:rPr>
          <w:rFonts w:ascii="Times New Roman" w:hAnsi="Times New Roman" w:cs="Times New Roman"/>
        </w:rPr>
        <w:t xml:space="preserve"> of citizenship application</w:t>
      </w:r>
      <w:r w:rsidR="005709C3" w:rsidRPr="00AC6F1D">
        <w:rPr>
          <w:rFonts w:ascii="Times New Roman" w:hAnsi="Times New Roman" w:cs="Times New Roman"/>
        </w:rPr>
        <w:t xml:space="preserve"> being proposed</w:t>
      </w:r>
      <w:r w:rsidR="00287286" w:rsidRPr="00AC6F1D">
        <w:rPr>
          <w:rFonts w:ascii="Times New Roman" w:hAnsi="Times New Roman" w:cs="Times New Roman"/>
        </w:rPr>
        <w:t xml:space="preserve"> by the Tory Leader, Kemi Bad</w:t>
      </w:r>
      <w:r w:rsidR="001C72C0" w:rsidRPr="00AC6F1D">
        <w:rPr>
          <w:rFonts w:ascii="Times New Roman" w:hAnsi="Times New Roman" w:cs="Times New Roman"/>
        </w:rPr>
        <w:t>e</w:t>
      </w:r>
      <w:r w:rsidR="00FD38DA" w:rsidRPr="00AC6F1D">
        <w:rPr>
          <w:rFonts w:ascii="Times New Roman" w:hAnsi="Times New Roman" w:cs="Times New Roman"/>
        </w:rPr>
        <w:t>noch and the</w:t>
      </w:r>
      <w:r w:rsidR="00287286" w:rsidRPr="00AC6F1D">
        <w:rPr>
          <w:rFonts w:ascii="Times New Roman" w:hAnsi="Times New Roman" w:cs="Times New Roman"/>
        </w:rPr>
        <w:t xml:space="preserve"> deportation exercise by President Donald Trump.</w:t>
      </w:r>
      <w:r w:rsidR="008F0DDF" w:rsidRPr="00AC6F1D">
        <w:rPr>
          <w:rFonts w:ascii="Times New Roman" w:hAnsi="Times New Roman" w:cs="Times New Roman"/>
        </w:rPr>
        <w:t xml:space="preserve"> </w:t>
      </w:r>
      <w:r w:rsidR="00713DB1" w:rsidRPr="00AC6F1D">
        <w:rPr>
          <w:rFonts w:ascii="Times New Roman" w:hAnsi="Times New Roman" w:cs="Times New Roman"/>
        </w:rPr>
        <w:t>Migrants</w:t>
      </w:r>
      <w:r w:rsidR="00ED6BFB" w:rsidRPr="00AC6F1D">
        <w:rPr>
          <w:rFonts w:ascii="Times New Roman" w:hAnsi="Times New Roman" w:cs="Times New Roman"/>
        </w:rPr>
        <w:t xml:space="preserve"> should</w:t>
      </w:r>
      <w:r w:rsidR="00713DB1" w:rsidRPr="00AC6F1D">
        <w:rPr>
          <w:rFonts w:ascii="Times New Roman" w:hAnsi="Times New Roman" w:cs="Times New Roman"/>
        </w:rPr>
        <w:t xml:space="preserve"> be sensitiz</w:t>
      </w:r>
      <w:r w:rsidR="001C72C0" w:rsidRPr="00AC6F1D">
        <w:rPr>
          <w:rFonts w:ascii="Times New Roman" w:hAnsi="Times New Roman" w:cs="Times New Roman"/>
        </w:rPr>
        <w:t>ed on diplomatic protectioni</w:t>
      </w:r>
      <w:r w:rsidR="00E97DC3" w:rsidRPr="00AC6F1D">
        <w:rPr>
          <w:rFonts w:ascii="Times New Roman" w:hAnsi="Times New Roman" w:cs="Times New Roman"/>
        </w:rPr>
        <w:t xml:space="preserve">sm. </w:t>
      </w:r>
      <w:r w:rsidR="001C72C0" w:rsidRPr="00AC6F1D">
        <w:rPr>
          <w:rFonts w:ascii="Times New Roman" w:hAnsi="Times New Roman" w:cs="Times New Roman"/>
        </w:rPr>
        <w:t>Africa</w:t>
      </w:r>
      <w:r w:rsidR="00131518" w:rsidRPr="00AC6F1D">
        <w:rPr>
          <w:rFonts w:ascii="Times New Roman" w:hAnsi="Times New Roman" w:cs="Times New Roman"/>
        </w:rPr>
        <w:t>n leaders</w:t>
      </w:r>
      <w:r w:rsidR="001C72C0" w:rsidRPr="00AC6F1D">
        <w:rPr>
          <w:rFonts w:ascii="Times New Roman" w:hAnsi="Times New Roman" w:cs="Times New Roman"/>
        </w:rPr>
        <w:t xml:space="preserve"> should en</w:t>
      </w:r>
      <w:r w:rsidR="00D94897" w:rsidRPr="00AC6F1D">
        <w:rPr>
          <w:rFonts w:ascii="Times New Roman" w:hAnsi="Times New Roman" w:cs="Times New Roman"/>
        </w:rPr>
        <w:t>s</w:t>
      </w:r>
      <w:r w:rsidR="001C72C0" w:rsidRPr="00AC6F1D">
        <w:rPr>
          <w:rFonts w:ascii="Times New Roman" w:hAnsi="Times New Roman" w:cs="Times New Roman"/>
        </w:rPr>
        <w:t>ure even distribution of wealth</w:t>
      </w:r>
      <w:r w:rsidR="00E50E35" w:rsidRPr="00AC6F1D">
        <w:rPr>
          <w:rFonts w:ascii="Times New Roman" w:hAnsi="Times New Roman" w:cs="Times New Roman"/>
        </w:rPr>
        <w:t xml:space="preserve"> through justice and Strong I</w:t>
      </w:r>
      <w:r w:rsidR="00D94897" w:rsidRPr="00AC6F1D">
        <w:rPr>
          <w:rFonts w:ascii="Times New Roman" w:hAnsi="Times New Roman" w:cs="Times New Roman"/>
        </w:rPr>
        <w:t>nstitution</w:t>
      </w:r>
      <w:r w:rsidR="00713DB1" w:rsidRPr="00AC6F1D">
        <w:rPr>
          <w:rFonts w:ascii="Times New Roman" w:hAnsi="Times New Roman" w:cs="Times New Roman"/>
        </w:rPr>
        <w:t>s</w:t>
      </w:r>
      <w:r w:rsidR="00131518" w:rsidRPr="00AC6F1D">
        <w:rPr>
          <w:rFonts w:ascii="Times New Roman" w:hAnsi="Times New Roman" w:cs="Times New Roman"/>
        </w:rPr>
        <w:t xml:space="preserve"> for the </w:t>
      </w:r>
      <w:r w:rsidR="00E50E35" w:rsidRPr="00AC6F1D">
        <w:rPr>
          <w:rFonts w:ascii="Times New Roman" w:hAnsi="Times New Roman" w:cs="Times New Roman"/>
        </w:rPr>
        <w:t>growth of the continent</w:t>
      </w:r>
      <w:r w:rsidR="00D94897" w:rsidRPr="00AC6F1D">
        <w:rPr>
          <w:rFonts w:ascii="Times New Roman" w:hAnsi="Times New Roman" w:cs="Times New Roman"/>
        </w:rPr>
        <w:t>.</w:t>
      </w:r>
    </w:p>
    <w:p w14:paraId="79D407E4" w14:textId="77777777" w:rsidR="00DB7434" w:rsidRPr="00AC6F1D" w:rsidRDefault="000772E6">
      <w:pPr>
        <w:rPr>
          <w:rFonts w:ascii="Times New Roman" w:hAnsi="Times New Roman" w:cs="Times New Roman"/>
          <w:b/>
        </w:rPr>
      </w:pPr>
      <w:r w:rsidRPr="00AC6F1D">
        <w:rPr>
          <w:rFonts w:ascii="Times New Roman" w:hAnsi="Times New Roman" w:cs="Times New Roman"/>
          <w:b/>
        </w:rPr>
        <w:t xml:space="preserve">Key words: </w:t>
      </w:r>
      <w:r w:rsidR="00361045" w:rsidRPr="00AC6F1D">
        <w:rPr>
          <w:rFonts w:ascii="Times New Roman" w:hAnsi="Times New Roman" w:cs="Times New Roman"/>
        </w:rPr>
        <w:t>African nativity</w:t>
      </w:r>
      <w:r w:rsidRPr="00AC6F1D">
        <w:rPr>
          <w:rFonts w:ascii="Times New Roman" w:hAnsi="Times New Roman" w:cs="Times New Roman"/>
        </w:rPr>
        <w:t>,</w:t>
      </w:r>
      <w:r w:rsidR="0035364B" w:rsidRPr="00AC6F1D">
        <w:rPr>
          <w:rFonts w:ascii="Times New Roman" w:hAnsi="Times New Roman" w:cs="Times New Roman"/>
        </w:rPr>
        <w:t xml:space="preserve"> </w:t>
      </w:r>
      <w:proofErr w:type="gramStart"/>
      <w:r w:rsidR="005647C1" w:rsidRPr="00AC6F1D">
        <w:rPr>
          <w:rFonts w:ascii="Times New Roman" w:hAnsi="Times New Roman" w:cs="Times New Roman"/>
        </w:rPr>
        <w:t>Social</w:t>
      </w:r>
      <w:proofErr w:type="gramEnd"/>
      <w:r w:rsidR="005647C1" w:rsidRPr="00AC6F1D">
        <w:rPr>
          <w:rFonts w:ascii="Times New Roman" w:hAnsi="Times New Roman" w:cs="Times New Roman"/>
        </w:rPr>
        <w:t xml:space="preserve"> media, Diaspora funds</w:t>
      </w:r>
      <w:r w:rsidR="00E0520C" w:rsidRPr="00AC6F1D">
        <w:rPr>
          <w:rFonts w:ascii="Times New Roman" w:hAnsi="Times New Roman" w:cs="Times New Roman"/>
        </w:rPr>
        <w:t>, Sub-Sahara</w:t>
      </w:r>
      <w:r w:rsidR="005647C1" w:rsidRPr="00AC6F1D">
        <w:rPr>
          <w:rFonts w:ascii="Times New Roman" w:hAnsi="Times New Roman" w:cs="Times New Roman"/>
        </w:rPr>
        <w:t xml:space="preserve"> migration</w:t>
      </w:r>
      <w:r w:rsidR="00E0520C" w:rsidRPr="00AC6F1D">
        <w:rPr>
          <w:rFonts w:ascii="Times New Roman" w:hAnsi="Times New Roman" w:cs="Times New Roman"/>
        </w:rPr>
        <w:t>,</w:t>
      </w:r>
      <w:r w:rsidR="00C67D31" w:rsidRPr="00AC6F1D">
        <w:rPr>
          <w:rFonts w:ascii="Times New Roman" w:hAnsi="Times New Roman" w:cs="Times New Roman"/>
        </w:rPr>
        <w:t xml:space="preserve"> </w:t>
      </w:r>
      <w:r w:rsidR="005647C1" w:rsidRPr="00AC6F1D">
        <w:rPr>
          <w:rFonts w:ascii="Times New Roman" w:hAnsi="Times New Roman" w:cs="Times New Roman"/>
        </w:rPr>
        <w:t>Global North</w:t>
      </w:r>
    </w:p>
    <w:p w14:paraId="563FAC70" w14:textId="77777777" w:rsidR="00DB7434" w:rsidRPr="00AC6F1D" w:rsidRDefault="00DB7434">
      <w:pPr>
        <w:rPr>
          <w:rFonts w:ascii="Times New Roman" w:hAnsi="Times New Roman" w:cs="Times New Roman"/>
          <w:b/>
        </w:rPr>
      </w:pPr>
    </w:p>
    <w:p w14:paraId="63C73334" w14:textId="77777777" w:rsidR="00DB7434" w:rsidRPr="00AC6F1D" w:rsidRDefault="00DB7434">
      <w:pPr>
        <w:rPr>
          <w:rFonts w:ascii="Times New Roman" w:hAnsi="Times New Roman" w:cs="Times New Roman"/>
          <w:b/>
        </w:rPr>
      </w:pPr>
    </w:p>
    <w:p w14:paraId="6C044F05" w14:textId="77777777" w:rsidR="00DB7434" w:rsidRPr="00AC6F1D" w:rsidRDefault="00DB7434">
      <w:pPr>
        <w:rPr>
          <w:rFonts w:ascii="Times New Roman" w:hAnsi="Times New Roman" w:cs="Times New Roman"/>
          <w:b/>
        </w:rPr>
      </w:pPr>
    </w:p>
    <w:p w14:paraId="7C5859B1" w14:textId="77777777" w:rsidR="00DB7434" w:rsidRPr="00AC6F1D" w:rsidRDefault="00DB7434">
      <w:pPr>
        <w:rPr>
          <w:rFonts w:ascii="Times New Roman" w:hAnsi="Times New Roman" w:cs="Times New Roman"/>
          <w:b/>
        </w:rPr>
      </w:pPr>
    </w:p>
    <w:p w14:paraId="6475C446" w14:textId="77777777" w:rsidR="00DB7434" w:rsidRPr="00AC6F1D" w:rsidRDefault="00DB7434">
      <w:pPr>
        <w:rPr>
          <w:rFonts w:ascii="Times New Roman" w:hAnsi="Times New Roman" w:cs="Times New Roman"/>
          <w:b/>
        </w:rPr>
      </w:pPr>
    </w:p>
    <w:p w14:paraId="14F79DB4" w14:textId="77777777" w:rsidR="00DB7434" w:rsidRPr="00AC6F1D" w:rsidRDefault="00DB7434">
      <w:pPr>
        <w:rPr>
          <w:rFonts w:ascii="Times New Roman" w:hAnsi="Times New Roman" w:cs="Times New Roman"/>
          <w:b/>
        </w:rPr>
      </w:pPr>
    </w:p>
    <w:p w14:paraId="7A69C7EC" w14:textId="77777777" w:rsidR="00DB7434" w:rsidRPr="00AC6F1D" w:rsidRDefault="00DB7434">
      <w:pPr>
        <w:rPr>
          <w:rFonts w:ascii="Times New Roman" w:hAnsi="Times New Roman" w:cs="Times New Roman"/>
          <w:b/>
        </w:rPr>
      </w:pPr>
    </w:p>
    <w:p w14:paraId="47279827" w14:textId="77777777" w:rsidR="00AC7FF9" w:rsidRPr="00AC6F1D" w:rsidRDefault="00AC7FF9">
      <w:pPr>
        <w:rPr>
          <w:rFonts w:ascii="Times New Roman" w:hAnsi="Times New Roman" w:cs="Times New Roman"/>
          <w:b/>
        </w:rPr>
      </w:pPr>
    </w:p>
    <w:p w14:paraId="5504EDE7" w14:textId="77777777" w:rsidR="00966CCC" w:rsidRPr="00AC6F1D" w:rsidRDefault="00966CCC">
      <w:pPr>
        <w:rPr>
          <w:rFonts w:ascii="Times New Roman" w:hAnsi="Times New Roman" w:cs="Times New Roman"/>
          <w:b/>
        </w:rPr>
      </w:pPr>
    </w:p>
    <w:p w14:paraId="392799AD" w14:textId="77777777" w:rsidR="00966CCC" w:rsidRPr="00AC6F1D" w:rsidRDefault="00966CCC">
      <w:pPr>
        <w:rPr>
          <w:rFonts w:ascii="Times New Roman" w:hAnsi="Times New Roman" w:cs="Times New Roman"/>
          <w:b/>
        </w:rPr>
      </w:pPr>
    </w:p>
    <w:p w14:paraId="3F3F44C2" w14:textId="77777777" w:rsidR="007D4383" w:rsidRPr="00AC6F1D" w:rsidRDefault="007D4383">
      <w:pPr>
        <w:rPr>
          <w:rFonts w:ascii="Times New Roman" w:hAnsi="Times New Roman" w:cs="Times New Roman"/>
          <w:b/>
        </w:rPr>
      </w:pPr>
      <w:r w:rsidRPr="00AC6F1D">
        <w:rPr>
          <w:rFonts w:ascii="Times New Roman" w:hAnsi="Times New Roman" w:cs="Times New Roman"/>
          <w:b/>
        </w:rPr>
        <w:t>Introduction</w:t>
      </w:r>
    </w:p>
    <w:p w14:paraId="793DA82E" w14:textId="77777777" w:rsidR="00EF7B36" w:rsidRPr="00AC6F1D" w:rsidRDefault="0061077F" w:rsidP="00EF7B36">
      <w:pPr>
        <w:spacing w:line="480" w:lineRule="auto"/>
        <w:jc w:val="both"/>
        <w:rPr>
          <w:rFonts w:ascii="Times New Roman" w:hAnsi="Times New Roman" w:cs="Times New Roman"/>
        </w:rPr>
      </w:pPr>
      <w:r w:rsidRPr="00AC6F1D">
        <w:rPr>
          <w:rFonts w:ascii="Times New Roman" w:hAnsi="Times New Roman" w:cs="Times New Roman"/>
        </w:rPr>
        <w:tab/>
      </w:r>
      <w:r w:rsidR="00EF7B36" w:rsidRPr="00AC6F1D">
        <w:rPr>
          <w:rFonts w:ascii="Times New Roman" w:hAnsi="Times New Roman" w:cs="Times New Roman"/>
        </w:rPr>
        <w:t xml:space="preserve">One of the </w:t>
      </w:r>
      <w:r w:rsidR="00701A60" w:rsidRPr="00AC6F1D">
        <w:rPr>
          <w:rFonts w:ascii="Times New Roman" w:hAnsi="Times New Roman" w:cs="Times New Roman"/>
        </w:rPr>
        <w:t>worrisome new-</w:t>
      </w:r>
      <w:r w:rsidR="00EF7B36" w:rsidRPr="00AC6F1D">
        <w:rPr>
          <w:rFonts w:ascii="Times New Roman" w:hAnsi="Times New Roman" w:cs="Times New Roman"/>
        </w:rPr>
        <w:t>normal phenomena in the contemporary time in Africa’s social system is voluntary migration especially West-wards</w:t>
      </w:r>
      <w:r w:rsidR="00966CCC" w:rsidRPr="00AC6F1D">
        <w:rPr>
          <w:rFonts w:ascii="Times New Roman" w:hAnsi="Times New Roman" w:cs="Times New Roman"/>
        </w:rPr>
        <w:t xml:space="preserve"> to the Global North</w:t>
      </w:r>
      <w:r w:rsidR="00EF7B36" w:rsidRPr="00AC6F1D">
        <w:rPr>
          <w:rFonts w:ascii="Times New Roman" w:hAnsi="Times New Roman" w:cs="Times New Roman"/>
        </w:rPr>
        <w:t xml:space="preserve">. This phenomenon bears certain characteristics. The first is that it is massive. It is also common among the youth. It bears a desperate </w:t>
      </w:r>
      <w:r w:rsidR="000C30F4" w:rsidRPr="00AC6F1D">
        <w:rPr>
          <w:rFonts w:ascii="Times New Roman" w:hAnsi="Times New Roman" w:cs="Times New Roman"/>
        </w:rPr>
        <w:t xml:space="preserve">spatial </w:t>
      </w:r>
      <w:r w:rsidR="00EF7B36" w:rsidRPr="00AC6F1D">
        <w:rPr>
          <w:rFonts w:ascii="Times New Roman" w:hAnsi="Times New Roman" w:cs="Times New Roman"/>
        </w:rPr>
        <w:t>aura</w:t>
      </w:r>
      <w:r w:rsidR="000C30F4" w:rsidRPr="00AC6F1D">
        <w:rPr>
          <w:rFonts w:ascii="Times New Roman" w:hAnsi="Times New Roman" w:cs="Times New Roman"/>
        </w:rPr>
        <w:t xml:space="preserve"> in Africa’s social system</w:t>
      </w:r>
      <w:r w:rsidR="00EF7B36" w:rsidRPr="00AC6F1D">
        <w:rPr>
          <w:rFonts w:ascii="Times New Roman" w:hAnsi="Times New Roman" w:cs="Times New Roman"/>
        </w:rPr>
        <w:t xml:space="preserve">. It is largely fraudulent in planning. It is economically self-centered. It is intended to be permanent in the new location. It is regarded as a means of earnings, and it is used as a means of social power and superiority within the Africa social system. All these features connect </w:t>
      </w:r>
      <w:r w:rsidR="00D410C8" w:rsidRPr="00AC6F1D">
        <w:rPr>
          <w:rFonts w:ascii="Times New Roman" w:hAnsi="Times New Roman" w:cs="Times New Roman"/>
        </w:rPr>
        <w:t>asymmetrically</w:t>
      </w:r>
      <w:r w:rsidR="005F50F2" w:rsidRPr="00AC6F1D">
        <w:rPr>
          <w:rFonts w:ascii="Times New Roman" w:hAnsi="Times New Roman" w:cs="Times New Roman"/>
        </w:rPr>
        <w:t xml:space="preserve"> in the ultimate when the topic of the Africa’s mass migration is being discussed</w:t>
      </w:r>
      <w:r w:rsidR="00EF7B36" w:rsidRPr="00AC6F1D">
        <w:rPr>
          <w:rFonts w:ascii="Times New Roman" w:hAnsi="Times New Roman" w:cs="Times New Roman"/>
        </w:rPr>
        <w:t xml:space="preserve">. </w:t>
      </w:r>
      <w:r w:rsidR="00AC2D94" w:rsidRPr="00AC6F1D">
        <w:rPr>
          <w:rFonts w:ascii="Times New Roman" w:hAnsi="Times New Roman" w:cs="Times New Roman"/>
        </w:rPr>
        <w:t xml:space="preserve">It is incontrovertible that </w:t>
      </w:r>
      <w:r w:rsidR="00EF7B36" w:rsidRPr="00AC6F1D">
        <w:rPr>
          <w:rFonts w:ascii="Times New Roman" w:hAnsi="Times New Roman" w:cs="Times New Roman"/>
        </w:rPr>
        <w:t>African economies</w:t>
      </w:r>
      <w:r w:rsidR="00217070" w:rsidRPr="00AC6F1D">
        <w:rPr>
          <w:rFonts w:ascii="Times New Roman" w:hAnsi="Times New Roman" w:cs="Times New Roman"/>
        </w:rPr>
        <w:t xml:space="preserve"> and the social system </w:t>
      </w:r>
      <w:r w:rsidR="00EF7B36" w:rsidRPr="00AC6F1D">
        <w:rPr>
          <w:rFonts w:ascii="Times New Roman" w:hAnsi="Times New Roman" w:cs="Times New Roman"/>
        </w:rPr>
        <w:t>have declined esp</w:t>
      </w:r>
      <w:r w:rsidR="002F0F04" w:rsidRPr="00AC6F1D">
        <w:rPr>
          <w:rFonts w:ascii="Times New Roman" w:hAnsi="Times New Roman" w:cs="Times New Roman"/>
        </w:rPr>
        <w:t xml:space="preserve">ecially in the present time seen in economic downturn </w:t>
      </w:r>
      <w:r w:rsidR="00AC2D94" w:rsidRPr="00AC6F1D">
        <w:rPr>
          <w:rFonts w:ascii="Times New Roman" w:hAnsi="Times New Roman" w:cs="Times New Roman"/>
        </w:rPr>
        <w:t xml:space="preserve">in many countries </w:t>
      </w:r>
      <w:r w:rsidR="002F0F04" w:rsidRPr="00AC6F1D">
        <w:rPr>
          <w:rFonts w:ascii="Times New Roman" w:hAnsi="Times New Roman" w:cs="Times New Roman"/>
        </w:rPr>
        <w:t>on the continent (Krantz, 2023). In the same vein,</w:t>
      </w:r>
      <w:r w:rsidR="00EF7B36" w:rsidRPr="00AC6F1D">
        <w:rPr>
          <w:rFonts w:ascii="Times New Roman" w:hAnsi="Times New Roman" w:cs="Times New Roman"/>
        </w:rPr>
        <w:t xml:space="preserve"> insecur</w:t>
      </w:r>
      <w:r w:rsidR="008D75C6" w:rsidRPr="00AC6F1D">
        <w:rPr>
          <w:rFonts w:ascii="Times New Roman" w:hAnsi="Times New Roman" w:cs="Times New Roman"/>
        </w:rPr>
        <w:t xml:space="preserve">ity situation </w:t>
      </w:r>
      <w:r w:rsidR="00015B47" w:rsidRPr="00AC6F1D">
        <w:rPr>
          <w:rFonts w:ascii="Times New Roman" w:hAnsi="Times New Roman" w:cs="Times New Roman"/>
        </w:rPr>
        <w:t>is frightening on</w:t>
      </w:r>
      <w:r w:rsidR="00EF7B36" w:rsidRPr="00AC6F1D">
        <w:rPr>
          <w:rFonts w:ascii="Times New Roman" w:hAnsi="Times New Roman" w:cs="Times New Roman"/>
        </w:rPr>
        <w:t xml:space="preserve"> the</w:t>
      </w:r>
      <w:r w:rsidR="00015B47" w:rsidRPr="00AC6F1D">
        <w:rPr>
          <w:rFonts w:ascii="Times New Roman" w:hAnsi="Times New Roman" w:cs="Times New Roman"/>
        </w:rPr>
        <w:t xml:space="preserve"> continent of Africa</w:t>
      </w:r>
      <w:r w:rsidR="00590C42" w:rsidRPr="00AC6F1D">
        <w:rPr>
          <w:rFonts w:ascii="Times New Roman" w:hAnsi="Times New Roman" w:cs="Times New Roman"/>
        </w:rPr>
        <w:t xml:space="preserve"> </w:t>
      </w:r>
      <w:r w:rsidR="008D75C6" w:rsidRPr="00AC6F1D">
        <w:rPr>
          <w:rFonts w:ascii="Times New Roman" w:hAnsi="Times New Roman" w:cs="Times New Roman"/>
        </w:rPr>
        <w:t>(Andrews &amp;Obi, 2024</w:t>
      </w:r>
      <w:proofErr w:type="gramStart"/>
      <w:r w:rsidR="008D75C6" w:rsidRPr="00AC6F1D">
        <w:rPr>
          <w:rFonts w:ascii="Times New Roman" w:hAnsi="Times New Roman" w:cs="Times New Roman"/>
          <w:color w:val="FF0000"/>
        </w:rPr>
        <w:t>)</w:t>
      </w:r>
      <w:r w:rsidR="00EF7B36" w:rsidRPr="00AC6F1D">
        <w:rPr>
          <w:rFonts w:ascii="Times New Roman" w:hAnsi="Times New Roman" w:cs="Times New Roman"/>
          <w:color w:val="FF0000"/>
        </w:rPr>
        <w:t>.</w:t>
      </w:r>
      <w:r w:rsidR="004A5D22" w:rsidRPr="00AC6F1D">
        <w:rPr>
          <w:rFonts w:ascii="Times New Roman" w:hAnsi="Times New Roman" w:cs="Times New Roman"/>
        </w:rPr>
        <w:t>The</w:t>
      </w:r>
      <w:proofErr w:type="gramEnd"/>
      <w:r w:rsidR="009B7AA3" w:rsidRPr="00AC6F1D">
        <w:rPr>
          <w:rFonts w:ascii="Times New Roman" w:hAnsi="Times New Roman" w:cs="Times New Roman"/>
        </w:rPr>
        <w:t xml:space="preserve"> </w:t>
      </w:r>
      <w:r w:rsidR="00EF7B36" w:rsidRPr="00AC6F1D">
        <w:rPr>
          <w:rFonts w:ascii="Times New Roman" w:hAnsi="Times New Roman" w:cs="Times New Roman"/>
        </w:rPr>
        <w:t>youth</w:t>
      </w:r>
      <w:r w:rsidR="00F15117" w:rsidRPr="00AC6F1D">
        <w:rPr>
          <w:rFonts w:ascii="Times New Roman" w:hAnsi="Times New Roman" w:cs="Times New Roman"/>
        </w:rPr>
        <w:t xml:space="preserve"> consequently</w:t>
      </w:r>
      <w:r w:rsidR="00EF7B36" w:rsidRPr="00AC6F1D">
        <w:rPr>
          <w:rFonts w:ascii="Times New Roman" w:hAnsi="Times New Roman" w:cs="Times New Roman"/>
        </w:rPr>
        <w:t xml:space="preserve"> feel </w:t>
      </w:r>
      <w:r w:rsidR="00860A2A" w:rsidRPr="00AC6F1D">
        <w:rPr>
          <w:rFonts w:ascii="Times New Roman" w:hAnsi="Times New Roman" w:cs="Times New Roman"/>
        </w:rPr>
        <w:t xml:space="preserve">that </w:t>
      </w:r>
      <w:r w:rsidR="00EF7B36" w:rsidRPr="00AC6F1D">
        <w:rPr>
          <w:rFonts w:ascii="Times New Roman" w:hAnsi="Times New Roman" w:cs="Times New Roman"/>
        </w:rPr>
        <w:t xml:space="preserve">their </w:t>
      </w:r>
      <w:r w:rsidR="00860A2A" w:rsidRPr="00AC6F1D">
        <w:rPr>
          <w:rFonts w:ascii="Times New Roman" w:hAnsi="Times New Roman" w:cs="Times New Roman"/>
        </w:rPr>
        <w:t>future is not secure in Africa</w:t>
      </w:r>
      <w:r w:rsidR="00EF7B36" w:rsidRPr="00AC6F1D">
        <w:rPr>
          <w:rFonts w:ascii="Times New Roman" w:hAnsi="Times New Roman" w:cs="Times New Roman"/>
        </w:rPr>
        <w:t xml:space="preserve"> and this has led to massive outward </w:t>
      </w:r>
      <w:r w:rsidR="00F15117" w:rsidRPr="00AC6F1D">
        <w:rPr>
          <w:rFonts w:ascii="Times New Roman" w:hAnsi="Times New Roman" w:cs="Times New Roman"/>
        </w:rPr>
        <w:t xml:space="preserve">movements </w:t>
      </w:r>
      <w:r w:rsidR="00F15117" w:rsidRPr="00AC6F1D">
        <w:rPr>
          <w:rFonts w:ascii="Times New Roman" w:hAnsi="Times New Roman" w:cs="Times New Roman"/>
        </w:rPr>
        <w:lastRenderedPageBreak/>
        <w:t>of the vibrant demographic</w:t>
      </w:r>
      <w:r w:rsidR="00EF7B36" w:rsidRPr="00AC6F1D">
        <w:rPr>
          <w:rFonts w:ascii="Times New Roman" w:hAnsi="Times New Roman" w:cs="Times New Roman"/>
        </w:rPr>
        <w:t xml:space="preserve"> of her population to take up menial </w:t>
      </w:r>
      <w:r w:rsidR="00F15117" w:rsidRPr="00AC6F1D">
        <w:rPr>
          <w:rFonts w:ascii="Times New Roman" w:hAnsi="Times New Roman" w:cs="Times New Roman"/>
        </w:rPr>
        <w:t>jobs in the W</w:t>
      </w:r>
      <w:r w:rsidR="00EF7B36" w:rsidRPr="00AC6F1D">
        <w:rPr>
          <w:rFonts w:ascii="Times New Roman" w:hAnsi="Times New Roman" w:cs="Times New Roman"/>
        </w:rPr>
        <w:t xml:space="preserve">est. Migration is not a strange phenomenon in Nigeria as it has a history dating back to the slavery age. </w:t>
      </w:r>
    </w:p>
    <w:p w14:paraId="72E3A810" w14:textId="18CA8F10" w:rsidR="005A76F2" w:rsidRPr="00AC6F1D" w:rsidRDefault="00DF2E51" w:rsidP="005A76F2">
      <w:pPr>
        <w:spacing w:line="480" w:lineRule="auto"/>
        <w:jc w:val="both"/>
        <w:rPr>
          <w:rFonts w:ascii="Times New Roman" w:hAnsi="Times New Roman" w:cs="Times New Roman"/>
        </w:rPr>
      </w:pPr>
      <w:r w:rsidRPr="00AC6F1D">
        <w:rPr>
          <w:rFonts w:ascii="Times New Roman" w:hAnsi="Times New Roman" w:cs="Times New Roman"/>
        </w:rPr>
        <w:tab/>
      </w:r>
      <w:r w:rsidR="00164D38" w:rsidRPr="00AC6F1D">
        <w:rPr>
          <w:rFonts w:ascii="Times New Roman" w:hAnsi="Times New Roman" w:cs="Times New Roman"/>
        </w:rPr>
        <w:t>However, there have been</w:t>
      </w:r>
      <w:r w:rsidR="00D005A4" w:rsidRPr="00AC6F1D">
        <w:rPr>
          <w:rFonts w:ascii="Times New Roman" w:hAnsi="Times New Roman" w:cs="Times New Roman"/>
        </w:rPr>
        <w:t xml:space="preserve"> </w:t>
      </w:r>
      <w:r w:rsidR="00652F54" w:rsidRPr="00AC6F1D">
        <w:rPr>
          <w:rFonts w:ascii="Times New Roman" w:hAnsi="Times New Roman" w:cs="Times New Roman"/>
        </w:rPr>
        <w:t>conversation</w:t>
      </w:r>
      <w:r w:rsidR="003F6648" w:rsidRPr="00AC6F1D">
        <w:rPr>
          <w:rFonts w:ascii="Times New Roman" w:hAnsi="Times New Roman" w:cs="Times New Roman"/>
        </w:rPr>
        <w:t>s</w:t>
      </w:r>
      <w:r w:rsidR="00D005A4" w:rsidRPr="00AC6F1D">
        <w:rPr>
          <w:rFonts w:ascii="Times New Roman" w:hAnsi="Times New Roman" w:cs="Times New Roman"/>
        </w:rPr>
        <w:t xml:space="preserve"> </w:t>
      </w:r>
      <w:r w:rsidR="007D4383" w:rsidRPr="00AC6F1D">
        <w:rPr>
          <w:rFonts w:ascii="Times New Roman" w:hAnsi="Times New Roman" w:cs="Times New Roman"/>
        </w:rPr>
        <w:t>on the potential of the Afric</w:t>
      </w:r>
      <w:r w:rsidR="00B32E36" w:rsidRPr="00AC6F1D">
        <w:rPr>
          <w:rFonts w:ascii="Times New Roman" w:hAnsi="Times New Roman" w:cs="Times New Roman"/>
        </w:rPr>
        <w:t>an continent and its people</w:t>
      </w:r>
      <w:r w:rsidR="003E1B8F" w:rsidRPr="00AC6F1D">
        <w:rPr>
          <w:rFonts w:ascii="Times New Roman" w:hAnsi="Times New Roman" w:cs="Times New Roman"/>
        </w:rPr>
        <w:t xml:space="preserve"> and this</w:t>
      </w:r>
      <w:r w:rsidR="00D005A4" w:rsidRPr="00AC6F1D">
        <w:rPr>
          <w:rFonts w:ascii="Times New Roman" w:hAnsi="Times New Roman" w:cs="Times New Roman"/>
        </w:rPr>
        <w:t xml:space="preserve"> </w:t>
      </w:r>
      <w:r w:rsidR="003E1B8F" w:rsidRPr="00AC6F1D">
        <w:rPr>
          <w:rFonts w:ascii="Times New Roman" w:hAnsi="Times New Roman" w:cs="Times New Roman"/>
        </w:rPr>
        <w:t>has</w:t>
      </w:r>
      <w:r w:rsidR="007D4383" w:rsidRPr="00AC6F1D">
        <w:rPr>
          <w:rFonts w:ascii="Times New Roman" w:hAnsi="Times New Roman" w:cs="Times New Roman"/>
        </w:rPr>
        <w:t xml:space="preserve"> gained </w:t>
      </w:r>
      <w:r w:rsidR="00382BFE" w:rsidRPr="00AC6F1D">
        <w:rPr>
          <w:rFonts w:ascii="Times New Roman" w:hAnsi="Times New Roman" w:cs="Times New Roman"/>
        </w:rPr>
        <w:t>momentum</w:t>
      </w:r>
      <w:r w:rsidR="007D4383" w:rsidRPr="00AC6F1D">
        <w:rPr>
          <w:rFonts w:ascii="Times New Roman" w:hAnsi="Times New Roman" w:cs="Times New Roman"/>
        </w:rPr>
        <w:t xml:space="preserve"> in the recent years. This is particularly in </w:t>
      </w:r>
      <w:r w:rsidR="00396155" w:rsidRPr="00AC6F1D">
        <w:rPr>
          <w:rFonts w:ascii="Times New Roman" w:hAnsi="Times New Roman" w:cs="Times New Roman"/>
        </w:rPr>
        <w:t>relation</w:t>
      </w:r>
      <w:r w:rsidR="007D4383" w:rsidRPr="00AC6F1D">
        <w:rPr>
          <w:rFonts w:ascii="Times New Roman" w:hAnsi="Times New Roman" w:cs="Times New Roman"/>
        </w:rPr>
        <w:t xml:space="preserve"> to </w:t>
      </w:r>
      <w:r w:rsidR="005E6C6C" w:rsidRPr="00AC6F1D">
        <w:rPr>
          <w:rFonts w:ascii="Times New Roman" w:hAnsi="Times New Roman" w:cs="Times New Roman"/>
        </w:rPr>
        <w:t xml:space="preserve">the </w:t>
      </w:r>
      <w:r w:rsidR="007D4383" w:rsidRPr="00AC6F1D">
        <w:rPr>
          <w:rFonts w:ascii="Times New Roman" w:hAnsi="Times New Roman" w:cs="Times New Roman"/>
        </w:rPr>
        <w:t>mass exodus of Africans out of the continent. That is the question</w:t>
      </w:r>
      <w:r w:rsidR="00176A0E" w:rsidRPr="00AC6F1D">
        <w:rPr>
          <w:rFonts w:ascii="Times New Roman" w:hAnsi="Times New Roman" w:cs="Times New Roman"/>
        </w:rPr>
        <w:t xml:space="preserve"> of migrat</w:t>
      </w:r>
      <w:r w:rsidR="005E6C6C" w:rsidRPr="00AC6F1D">
        <w:rPr>
          <w:rFonts w:ascii="Times New Roman" w:hAnsi="Times New Roman" w:cs="Times New Roman"/>
        </w:rPr>
        <w:t>ion outward Africa towards the O</w:t>
      </w:r>
      <w:r w:rsidR="006D005A" w:rsidRPr="00AC6F1D">
        <w:rPr>
          <w:rFonts w:ascii="Times New Roman" w:hAnsi="Times New Roman" w:cs="Times New Roman"/>
        </w:rPr>
        <w:t>ccident as an indicator of non-</w:t>
      </w:r>
      <w:r w:rsidR="00176A0E" w:rsidRPr="00AC6F1D">
        <w:rPr>
          <w:rFonts w:ascii="Times New Roman" w:hAnsi="Times New Roman" w:cs="Times New Roman"/>
        </w:rPr>
        <w:t xml:space="preserve">utilization of the </w:t>
      </w:r>
      <w:r w:rsidR="000B4043" w:rsidRPr="00AC6F1D">
        <w:rPr>
          <w:rFonts w:ascii="Times New Roman" w:hAnsi="Times New Roman" w:cs="Times New Roman"/>
        </w:rPr>
        <w:t>endowments</w:t>
      </w:r>
      <w:r w:rsidR="00176A0E" w:rsidRPr="00AC6F1D">
        <w:rPr>
          <w:rFonts w:ascii="Times New Roman" w:hAnsi="Times New Roman" w:cs="Times New Roman"/>
        </w:rPr>
        <w:t xml:space="preserve"> of the continent is currently a tangible social and socio-economic topic in Africa today. It is common knowledge in the world these days that many Africans have resorted to leaving thei</w:t>
      </w:r>
      <w:r w:rsidR="00652F54" w:rsidRPr="00AC6F1D">
        <w:rPr>
          <w:rFonts w:ascii="Times New Roman" w:hAnsi="Times New Roman" w:cs="Times New Roman"/>
        </w:rPr>
        <w:t xml:space="preserve">r home countries for </w:t>
      </w:r>
      <w:r w:rsidR="00396155" w:rsidRPr="00AC6F1D">
        <w:rPr>
          <w:rFonts w:ascii="Times New Roman" w:hAnsi="Times New Roman" w:cs="Times New Roman"/>
        </w:rPr>
        <w:t>Golden Fleece</w:t>
      </w:r>
      <w:r w:rsidR="00176A0E" w:rsidRPr="00AC6F1D">
        <w:rPr>
          <w:rFonts w:ascii="Times New Roman" w:hAnsi="Times New Roman" w:cs="Times New Roman"/>
        </w:rPr>
        <w:t xml:space="preserve"> especially in the developed countri</w:t>
      </w:r>
      <w:r w:rsidR="00E56FC8" w:rsidRPr="00AC6F1D">
        <w:rPr>
          <w:rFonts w:ascii="Times New Roman" w:hAnsi="Times New Roman" w:cs="Times New Roman"/>
        </w:rPr>
        <w:t>es in the West Hemisphere of the globe</w:t>
      </w:r>
      <w:r w:rsidR="00176A0E" w:rsidRPr="00AC6F1D">
        <w:rPr>
          <w:rFonts w:ascii="Times New Roman" w:hAnsi="Times New Roman" w:cs="Times New Roman"/>
        </w:rPr>
        <w:t>. Many scholars of social affairs in Africa have opined that the mass outward</w:t>
      </w:r>
      <w:r w:rsidR="00652F54" w:rsidRPr="00AC6F1D">
        <w:rPr>
          <w:rFonts w:ascii="Times New Roman" w:hAnsi="Times New Roman" w:cs="Times New Roman"/>
        </w:rPr>
        <w:t xml:space="preserve"> movements </w:t>
      </w:r>
      <w:r w:rsidR="00176A0E" w:rsidRPr="00AC6F1D">
        <w:rPr>
          <w:rFonts w:ascii="Times New Roman" w:hAnsi="Times New Roman" w:cs="Times New Roman"/>
        </w:rPr>
        <w:t>o</w:t>
      </w:r>
      <w:r w:rsidR="00D802DA" w:rsidRPr="00AC6F1D">
        <w:rPr>
          <w:rFonts w:ascii="Times New Roman" w:hAnsi="Times New Roman" w:cs="Times New Roman"/>
        </w:rPr>
        <w:t>f Africans from the continent are</w:t>
      </w:r>
      <w:r w:rsidR="00176A0E" w:rsidRPr="00AC6F1D">
        <w:rPr>
          <w:rFonts w:ascii="Times New Roman" w:hAnsi="Times New Roman" w:cs="Times New Roman"/>
        </w:rPr>
        <w:t xml:space="preserve"> motivated by the deplorable economic, political and general social degeneration</w:t>
      </w:r>
      <w:r w:rsidR="00856AA7" w:rsidRPr="00AC6F1D">
        <w:rPr>
          <w:rFonts w:ascii="Times New Roman" w:hAnsi="Times New Roman" w:cs="Times New Roman"/>
        </w:rPr>
        <w:t xml:space="preserve"> of the countries in Africa.</w:t>
      </w:r>
      <w:r w:rsidR="00176A0E" w:rsidRPr="00AC6F1D">
        <w:rPr>
          <w:rFonts w:ascii="Times New Roman" w:hAnsi="Times New Roman" w:cs="Times New Roman"/>
        </w:rPr>
        <w:t xml:space="preserve"> In addition to these, </w:t>
      </w:r>
      <w:r w:rsidR="006D6FC6" w:rsidRPr="00AC6F1D">
        <w:rPr>
          <w:rFonts w:ascii="Times New Roman" w:hAnsi="Times New Roman" w:cs="Times New Roman"/>
        </w:rPr>
        <w:t>one other complementary reason for the preference of Africans to relocate to the west is that such is a source of social pride, empowerment and enh</w:t>
      </w:r>
      <w:r w:rsidR="00DE7D8E" w:rsidRPr="00AC6F1D">
        <w:rPr>
          <w:rFonts w:ascii="Times New Roman" w:hAnsi="Times New Roman" w:cs="Times New Roman"/>
        </w:rPr>
        <w:t xml:space="preserve">ancement of social status. </w:t>
      </w:r>
      <w:r w:rsidR="00FA20B5" w:rsidRPr="00AC6F1D">
        <w:rPr>
          <w:rFonts w:ascii="Times New Roman" w:hAnsi="Times New Roman" w:cs="Times New Roman"/>
        </w:rPr>
        <w:t xml:space="preserve">This topical social situation is worth studying because of a number of sequels. The first is that, the age-long movement has resulted in certain controversies. Another situation is the government of Africa’s recourse to the Diaspora for sustainable growth. And the third phenomenon is the complicated social identities of the Diaspora   Africans as could be seen in transnational marriages, dual or multiple citizenships and the sense of superior disposition of the Diaspora </w:t>
      </w:r>
      <w:r w:rsidR="003D2AA3" w:rsidRPr="00AC6F1D">
        <w:rPr>
          <w:rFonts w:ascii="Times New Roman" w:hAnsi="Times New Roman" w:cs="Times New Roman"/>
        </w:rPr>
        <w:t xml:space="preserve">African </w:t>
      </w:r>
      <w:r w:rsidR="00FA20B5" w:rsidRPr="00AC6F1D">
        <w:rPr>
          <w:rFonts w:ascii="Times New Roman" w:hAnsi="Times New Roman" w:cs="Times New Roman"/>
        </w:rPr>
        <w:t>nationals</w:t>
      </w:r>
      <w:r w:rsidR="003D2AA3" w:rsidRPr="00AC6F1D">
        <w:rPr>
          <w:rFonts w:ascii="Times New Roman" w:hAnsi="Times New Roman" w:cs="Times New Roman"/>
        </w:rPr>
        <w:t xml:space="preserve"> to the continental Africans</w:t>
      </w:r>
      <w:r w:rsidR="00FA20B5" w:rsidRPr="00AC6F1D">
        <w:rPr>
          <w:rFonts w:ascii="Times New Roman" w:hAnsi="Times New Roman" w:cs="Times New Roman"/>
        </w:rPr>
        <w:t>.</w:t>
      </w:r>
      <w:r w:rsidR="007267BC" w:rsidRPr="00AC6F1D">
        <w:rPr>
          <w:rFonts w:ascii="Times New Roman" w:hAnsi="Times New Roman" w:cs="Times New Roman"/>
        </w:rPr>
        <w:t xml:space="preserve"> </w:t>
      </w:r>
      <w:r w:rsidR="007267BC" w:rsidRPr="00AC6F1D">
        <w:rPr>
          <w:rFonts w:ascii="Times New Roman" w:hAnsi="Times New Roman" w:cs="Times New Roman"/>
        </w:rPr>
        <w:tab/>
      </w:r>
      <w:r w:rsidR="006D6FC6" w:rsidRPr="00AC6F1D">
        <w:rPr>
          <w:rFonts w:ascii="Times New Roman" w:hAnsi="Times New Roman" w:cs="Times New Roman"/>
        </w:rPr>
        <w:t>Although the conversations on migration out of Africa have been held in many strata of the African society, however, the social media discussion</w:t>
      </w:r>
      <w:r w:rsidR="0045752E" w:rsidRPr="00AC6F1D">
        <w:rPr>
          <w:rFonts w:ascii="Times New Roman" w:hAnsi="Times New Roman" w:cs="Times New Roman"/>
        </w:rPr>
        <w:t xml:space="preserve"> of the</w:t>
      </w:r>
      <w:r w:rsidR="001E5B52" w:rsidRPr="00AC6F1D">
        <w:rPr>
          <w:rFonts w:ascii="Times New Roman" w:hAnsi="Times New Roman" w:cs="Times New Roman"/>
        </w:rPr>
        <w:t xml:space="preserve"> phenomenon is indeed of immense significance</w:t>
      </w:r>
      <w:r w:rsidR="00726FB3" w:rsidRPr="00AC6F1D">
        <w:rPr>
          <w:rFonts w:ascii="Times New Roman" w:hAnsi="Times New Roman" w:cs="Times New Roman"/>
        </w:rPr>
        <w:t>. The choice of the social media is for effe</w:t>
      </w:r>
      <w:r w:rsidR="006D6FC6" w:rsidRPr="00AC6F1D">
        <w:rPr>
          <w:rFonts w:ascii="Times New Roman" w:hAnsi="Times New Roman" w:cs="Times New Roman"/>
        </w:rPr>
        <w:t>c</w:t>
      </w:r>
      <w:r w:rsidR="00726FB3" w:rsidRPr="00AC6F1D">
        <w:rPr>
          <w:rFonts w:ascii="Times New Roman" w:hAnsi="Times New Roman" w:cs="Times New Roman"/>
        </w:rPr>
        <w:t>t</w:t>
      </w:r>
      <w:r w:rsidR="006D6FC6" w:rsidRPr="00AC6F1D">
        <w:rPr>
          <w:rFonts w:ascii="Times New Roman" w:hAnsi="Times New Roman" w:cs="Times New Roman"/>
        </w:rPr>
        <w:t>i</w:t>
      </w:r>
      <w:r w:rsidR="00726FB3" w:rsidRPr="00AC6F1D">
        <w:rPr>
          <w:rFonts w:ascii="Times New Roman" w:hAnsi="Times New Roman" w:cs="Times New Roman"/>
        </w:rPr>
        <w:t>v</w:t>
      </w:r>
      <w:r w:rsidR="006D6FC6" w:rsidRPr="00AC6F1D">
        <w:rPr>
          <w:rFonts w:ascii="Times New Roman" w:hAnsi="Times New Roman" w:cs="Times New Roman"/>
        </w:rPr>
        <w:t>e</w:t>
      </w:r>
      <w:r w:rsidR="00726FB3" w:rsidRPr="00AC6F1D">
        <w:rPr>
          <w:rFonts w:ascii="Times New Roman" w:hAnsi="Times New Roman" w:cs="Times New Roman"/>
        </w:rPr>
        <w:t>nes</w:t>
      </w:r>
      <w:r w:rsidR="009942A9" w:rsidRPr="00AC6F1D">
        <w:rPr>
          <w:rFonts w:ascii="Times New Roman" w:hAnsi="Times New Roman" w:cs="Times New Roman"/>
        </w:rPr>
        <w:t>s</w:t>
      </w:r>
      <w:r w:rsidR="00B13A30" w:rsidRPr="00AC6F1D">
        <w:rPr>
          <w:rFonts w:ascii="Times New Roman" w:hAnsi="Times New Roman" w:cs="Times New Roman"/>
        </w:rPr>
        <w:t xml:space="preserve"> and impact</w:t>
      </w:r>
      <w:r w:rsidR="00726FB3" w:rsidRPr="00AC6F1D">
        <w:rPr>
          <w:rFonts w:ascii="Times New Roman" w:hAnsi="Times New Roman" w:cs="Times New Roman"/>
        </w:rPr>
        <w:t xml:space="preserve">, because </w:t>
      </w:r>
      <w:r w:rsidR="00FE651F" w:rsidRPr="00AC6F1D">
        <w:rPr>
          <w:rFonts w:ascii="Times New Roman" w:hAnsi="Times New Roman" w:cs="Times New Roman"/>
        </w:rPr>
        <w:t>social media is an efficient</w:t>
      </w:r>
      <w:r w:rsidR="005D1AB4" w:rsidRPr="00AC6F1D">
        <w:rPr>
          <w:rFonts w:ascii="Times New Roman" w:hAnsi="Times New Roman" w:cs="Times New Roman"/>
        </w:rPr>
        <w:t xml:space="preserve"> and dominant means </w:t>
      </w:r>
      <w:r w:rsidR="00FE651F" w:rsidRPr="00AC6F1D">
        <w:rPr>
          <w:rFonts w:ascii="Times New Roman" w:hAnsi="Times New Roman" w:cs="Times New Roman"/>
        </w:rPr>
        <w:t>of mass communication in the modern world (</w:t>
      </w:r>
      <w:proofErr w:type="spellStart"/>
      <w:r w:rsidR="00FE651F" w:rsidRPr="00AC6F1D">
        <w:rPr>
          <w:rFonts w:ascii="Times New Roman" w:hAnsi="Times New Roman" w:cs="Times New Roman"/>
        </w:rPr>
        <w:t>Baruh</w:t>
      </w:r>
      <w:proofErr w:type="spellEnd"/>
      <w:r w:rsidR="00FE651F" w:rsidRPr="00AC6F1D">
        <w:rPr>
          <w:rFonts w:ascii="Times New Roman" w:hAnsi="Times New Roman" w:cs="Times New Roman"/>
        </w:rPr>
        <w:t xml:space="preserve">, </w:t>
      </w:r>
      <w:r w:rsidR="00794D5C" w:rsidRPr="00AC6F1D">
        <w:rPr>
          <w:rFonts w:ascii="Times New Roman" w:hAnsi="Times New Roman" w:cs="Times New Roman"/>
        </w:rPr>
        <w:t>2012)</w:t>
      </w:r>
      <w:r w:rsidR="006D6FC6" w:rsidRPr="00AC6F1D">
        <w:rPr>
          <w:rFonts w:ascii="Times New Roman" w:hAnsi="Times New Roman" w:cs="Times New Roman"/>
        </w:rPr>
        <w:t>. The dominance and efficiency can be attributed to the univ</w:t>
      </w:r>
      <w:r w:rsidR="0023661B" w:rsidRPr="00AC6F1D">
        <w:rPr>
          <w:rFonts w:ascii="Times New Roman" w:hAnsi="Times New Roman" w:cs="Times New Roman"/>
        </w:rPr>
        <w:t>ersal inclusivity and the real-</w:t>
      </w:r>
      <w:r w:rsidR="006D6FC6" w:rsidRPr="00AC6F1D">
        <w:rPr>
          <w:rFonts w:ascii="Times New Roman" w:hAnsi="Times New Roman" w:cs="Times New Roman"/>
        </w:rPr>
        <w:t>time nature of social media, unlike other strata such as radio,</w:t>
      </w:r>
      <w:r w:rsidR="002E7BF8" w:rsidRPr="00AC6F1D">
        <w:rPr>
          <w:rFonts w:ascii="Times New Roman" w:hAnsi="Times New Roman" w:cs="Times New Roman"/>
        </w:rPr>
        <w:t xml:space="preserve"> </w:t>
      </w:r>
      <w:r w:rsidR="00964138" w:rsidRPr="00AC6F1D">
        <w:rPr>
          <w:rFonts w:ascii="Times New Roman" w:hAnsi="Times New Roman" w:cs="Times New Roman"/>
        </w:rPr>
        <w:t>town hall</w:t>
      </w:r>
      <w:r w:rsidR="0023661B" w:rsidRPr="00AC6F1D">
        <w:rPr>
          <w:rFonts w:ascii="Times New Roman" w:hAnsi="Times New Roman" w:cs="Times New Roman"/>
        </w:rPr>
        <w:t>s</w:t>
      </w:r>
      <w:r w:rsidR="00BC7CEB" w:rsidRPr="00AC6F1D">
        <w:rPr>
          <w:rFonts w:ascii="Times New Roman" w:hAnsi="Times New Roman" w:cs="Times New Roman"/>
        </w:rPr>
        <w:t>,</w:t>
      </w:r>
      <w:r w:rsidR="006D6FC6" w:rsidRPr="00AC6F1D">
        <w:rPr>
          <w:rFonts w:ascii="Times New Roman" w:hAnsi="Times New Roman" w:cs="Times New Roman"/>
        </w:rPr>
        <w:t xml:space="preserve"> tete-a-tete as well as conferences or workshop</w:t>
      </w:r>
      <w:r w:rsidR="0023661B" w:rsidRPr="00AC6F1D">
        <w:rPr>
          <w:rFonts w:ascii="Times New Roman" w:hAnsi="Times New Roman" w:cs="Times New Roman"/>
        </w:rPr>
        <w:t>s</w:t>
      </w:r>
      <w:r w:rsidR="006D6FC6" w:rsidRPr="00AC6F1D">
        <w:rPr>
          <w:rFonts w:ascii="Times New Roman" w:hAnsi="Times New Roman" w:cs="Times New Roman"/>
        </w:rPr>
        <w:t>. The mass outward movement of Africans bear</w:t>
      </w:r>
      <w:r w:rsidR="007267BC" w:rsidRPr="00AC6F1D">
        <w:rPr>
          <w:rFonts w:ascii="Times New Roman" w:hAnsi="Times New Roman" w:cs="Times New Roman"/>
        </w:rPr>
        <w:t>s</w:t>
      </w:r>
      <w:r w:rsidR="006D6FC6" w:rsidRPr="00AC6F1D">
        <w:rPr>
          <w:rFonts w:ascii="Times New Roman" w:hAnsi="Times New Roman" w:cs="Times New Roman"/>
        </w:rPr>
        <w:t xml:space="preserve"> a link to the </w:t>
      </w:r>
      <w:r w:rsidR="00D1138B" w:rsidRPr="00AC6F1D">
        <w:rPr>
          <w:rFonts w:ascii="Times New Roman" w:hAnsi="Times New Roman" w:cs="Times New Roman"/>
        </w:rPr>
        <w:t>d</w:t>
      </w:r>
      <w:r w:rsidR="007267BC" w:rsidRPr="00AC6F1D">
        <w:rPr>
          <w:rFonts w:ascii="Times New Roman" w:hAnsi="Times New Roman" w:cs="Times New Roman"/>
        </w:rPr>
        <w:t>espicable social degeneration in</w:t>
      </w:r>
      <w:r w:rsidR="00D1138B" w:rsidRPr="00AC6F1D">
        <w:rPr>
          <w:rFonts w:ascii="Times New Roman" w:hAnsi="Times New Roman" w:cs="Times New Roman"/>
        </w:rPr>
        <w:t xml:space="preserve"> most parts of the continent. Of particular interest in this study regarding the social media </w:t>
      </w:r>
      <w:r w:rsidR="00D1138B" w:rsidRPr="00AC6F1D">
        <w:rPr>
          <w:rFonts w:ascii="Times New Roman" w:hAnsi="Times New Roman" w:cs="Times New Roman"/>
        </w:rPr>
        <w:lastRenderedPageBreak/>
        <w:t xml:space="preserve">discussion of migration of Africans is the viewpoint that Africans should remain in the continents as Africa has the potential for development. This is considered along the declaration that the Western society is hostile to </w:t>
      </w:r>
      <w:r w:rsidR="00366577" w:rsidRPr="00AC6F1D">
        <w:rPr>
          <w:rFonts w:ascii="Times New Roman" w:hAnsi="Times New Roman" w:cs="Times New Roman"/>
        </w:rPr>
        <w:t>migrants</w:t>
      </w:r>
      <w:r w:rsidR="00D1138B" w:rsidRPr="00AC6F1D">
        <w:rPr>
          <w:rFonts w:ascii="Times New Roman" w:hAnsi="Times New Roman" w:cs="Times New Roman"/>
        </w:rPr>
        <w:t xml:space="preserve"> especially migrant</w:t>
      </w:r>
      <w:r w:rsidR="00904F78" w:rsidRPr="00AC6F1D">
        <w:rPr>
          <w:rFonts w:ascii="Times New Roman" w:hAnsi="Times New Roman" w:cs="Times New Roman"/>
        </w:rPr>
        <w:t>s</w:t>
      </w:r>
      <w:r w:rsidR="00D1138B" w:rsidRPr="00AC6F1D">
        <w:rPr>
          <w:rFonts w:ascii="Times New Roman" w:hAnsi="Times New Roman" w:cs="Times New Roman"/>
        </w:rPr>
        <w:t xml:space="preserve"> from Africa. </w:t>
      </w:r>
    </w:p>
    <w:p w14:paraId="22B36A58" w14:textId="77777777" w:rsidR="00BC7CEB" w:rsidRPr="00AC6F1D" w:rsidRDefault="00652F54" w:rsidP="005A76F2">
      <w:pPr>
        <w:spacing w:line="480" w:lineRule="auto"/>
        <w:jc w:val="both"/>
        <w:rPr>
          <w:rFonts w:ascii="Times New Roman" w:hAnsi="Times New Roman" w:cs="Times New Roman"/>
        </w:rPr>
      </w:pPr>
      <w:r w:rsidRPr="00AC6F1D">
        <w:rPr>
          <w:rFonts w:ascii="Times New Roman" w:hAnsi="Times New Roman" w:cs="Times New Roman"/>
          <w:b/>
        </w:rPr>
        <w:t>Methodological approach</w:t>
      </w:r>
    </w:p>
    <w:p w14:paraId="5803879C" w14:textId="77777777" w:rsidR="00E668C9" w:rsidRPr="00AC6F1D" w:rsidRDefault="00BC7CEB" w:rsidP="00674641">
      <w:pPr>
        <w:spacing w:line="480" w:lineRule="auto"/>
        <w:jc w:val="both"/>
        <w:rPr>
          <w:rFonts w:ascii="Times New Roman" w:hAnsi="Times New Roman" w:cs="Times New Roman"/>
        </w:rPr>
      </w:pPr>
      <w:r w:rsidRPr="00AC6F1D">
        <w:rPr>
          <w:rFonts w:ascii="Times New Roman" w:hAnsi="Times New Roman" w:cs="Times New Roman"/>
        </w:rPr>
        <w:t xml:space="preserve">      Th</w:t>
      </w:r>
      <w:r w:rsidR="0023336B" w:rsidRPr="00AC6F1D">
        <w:rPr>
          <w:rFonts w:ascii="Times New Roman" w:hAnsi="Times New Roman" w:cs="Times New Roman"/>
        </w:rPr>
        <w:t>is study has been carried out employing</w:t>
      </w:r>
      <w:r w:rsidRPr="00AC6F1D">
        <w:rPr>
          <w:rFonts w:ascii="Times New Roman" w:hAnsi="Times New Roman" w:cs="Times New Roman"/>
        </w:rPr>
        <w:t xml:space="preserve"> cer</w:t>
      </w:r>
      <w:r w:rsidR="00264FF1" w:rsidRPr="00AC6F1D">
        <w:rPr>
          <w:rFonts w:ascii="Times New Roman" w:hAnsi="Times New Roman" w:cs="Times New Roman"/>
        </w:rPr>
        <w:t xml:space="preserve">tain methodological guidelines. </w:t>
      </w:r>
      <w:r w:rsidRPr="00AC6F1D">
        <w:rPr>
          <w:rFonts w:ascii="Times New Roman" w:hAnsi="Times New Roman" w:cs="Times New Roman"/>
        </w:rPr>
        <w:t>The first of the methodological guidelines is t</w:t>
      </w:r>
      <w:r w:rsidR="005658E3" w:rsidRPr="00AC6F1D">
        <w:rPr>
          <w:rFonts w:ascii="Times New Roman" w:hAnsi="Times New Roman" w:cs="Times New Roman"/>
        </w:rPr>
        <w:t>he use of social media as a stratum of African</w:t>
      </w:r>
      <w:r w:rsidRPr="00AC6F1D">
        <w:rPr>
          <w:rFonts w:ascii="Times New Roman" w:hAnsi="Times New Roman" w:cs="Times New Roman"/>
        </w:rPr>
        <w:t xml:space="preserve"> society </w:t>
      </w:r>
      <w:r w:rsidR="005658E3" w:rsidRPr="00AC6F1D">
        <w:rPr>
          <w:rFonts w:ascii="Times New Roman" w:hAnsi="Times New Roman" w:cs="Times New Roman"/>
        </w:rPr>
        <w:t xml:space="preserve">which is </w:t>
      </w:r>
      <w:r w:rsidRPr="00AC6F1D">
        <w:rPr>
          <w:rFonts w:ascii="Times New Roman" w:hAnsi="Times New Roman" w:cs="Times New Roman"/>
        </w:rPr>
        <w:t xml:space="preserve">hosting migration </w:t>
      </w:r>
      <w:r w:rsidR="00530623" w:rsidRPr="00AC6F1D">
        <w:rPr>
          <w:rFonts w:ascii="Times New Roman" w:hAnsi="Times New Roman" w:cs="Times New Roman"/>
        </w:rPr>
        <w:t>conversation</w:t>
      </w:r>
      <w:r w:rsidR="00E707DE" w:rsidRPr="00AC6F1D">
        <w:rPr>
          <w:rFonts w:ascii="Times New Roman" w:hAnsi="Times New Roman" w:cs="Times New Roman"/>
        </w:rPr>
        <w:t>s</w:t>
      </w:r>
      <w:r w:rsidRPr="00AC6F1D">
        <w:rPr>
          <w:rFonts w:ascii="Times New Roman" w:hAnsi="Times New Roman" w:cs="Times New Roman"/>
        </w:rPr>
        <w:t>. This h</w:t>
      </w:r>
      <w:r w:rsidR="00202B6D" w:rsidRPr="00AC6F1D">
        <w:rPr>
          <w:rFonts w:ascii="Times New Roman" w:hAnsi="Times New Roman" w:cs="Times New Roman"/>
        </w:rPr>
        <w:t xml:space="preserve">as been necessitated by the </w:t>
      </w:r>
      <w:r w:rsidR="006535B9" w:rsidRPr="00AC6F1D">
        <w:rPr>
          <w:rFonts w:ascii="Times New Roman" w:hAnsi="Times New Roman" w:cs="Times New Roman"/>
        </w:rPr>
        <w:t>ubiquitous</w:t>
      </w:r>
      <w:r w:rsidRPr="00AC6F1D">
        <w:rPr>
          <w:rFonts w:ascii="Times New Roman" w:hAnsi="Times New Roman" w:cs="Times New Roman"/>
        </w:rPr>
        <w:t xml:space="preserve"> and </w:t>
      </w:r>
      <w:r w:rsidR="00A825BD" w:rsidRPr="00AC6F1D">
        <w:rPr>
          <w:rFonts w:ascii="Times New Roman" w:hAnsi="Times New Roman" w:cs="Times New Roman"/>
        </w:rPr>
        <w:t>universa</w:t>
      </w:r>
      <w:r w:rsidR="00C61C52" w:rsidRPr="00AC6F1D">
        <w:rPr>
          <w:rFonts w:ascii="Times New Roman" w:hAnsi="Times New Roman" w:cs="Times New Roman"/>
        </w:rPr>
        <w:t>l</w:t>
      </w:r>
      <w:r w:rsidRPr="00AC6F1D">
        <w:rPr>
          <w:rFonts w:ascii="Times New Roman" w:hAnsi="Times New Roman" w:cs="Times New Roman"/>
        </w:rPr>
        <w:t xml:space="preserve"> tendencies of social media. Such</w:t>
      </w:r>
      <w:r w:rsidR="00A825BD" w:rsidRPr="00AC6F1D">
        <w:rPr>
          <w:rFonts w:ascii="Times New Roman" w:hAnsi="Times New Roman" w:cs="Times New Roman"/>
        </w:rPr>
        <w:t xml:space="preserve"> makes it </w:t>
      </w:r>
      <w:r w:rsidR="00B954D8" w:rsidRPr="00AC6F1D">
        <w:rPr>
          <w:rFonts w:ascii="Times New Roman" w:hAnsi="Times New Roman" w:cs="Times New Roman"/>
        </w:rPr>
        <w:t xml:space="preserve">global audience </w:t>
      </w:r>
      <w:r w:rsidRPr="00AC6F1D">
        <w:rPr>
          <w:rFonts w:ascii="Times New Roman" w:hAnsi="Times New Roman" w:cs="Times New Roman"/>
        </w:rPr>
        <w:t xml:space="preserve">to access the data for the study. Social media also </w:t>
      </w:r>
      <w:r w:rsidR="006800DA" w:rsidRPr="00AC6F1D">
        <w:rPr>
          <w:rFonts w:ascii="Times New Roman" w:hAnsi="Times New Roman" w:cs="Times New Roman"/>
        </w:rPr>
        <w:t>makes the inferences and conclusions from the study to have unrestricted r</w:t>
      </w:r>
      <w:r w:rsidR="00CB2EA8" w:rsidRPr="00AC6F1D">
        <w:rPr>
          <w:rFonts w:ascii="Times New Roman" w:hAnsi="Times New Roman" w:cs="Times New Roman"/>
        </w:rPr>
        <w:t>each and access. In the same vein</w:t>
      </w:r>
      <w:r w:rsidR="006800DA" w:rsidRPr="00AC6F1D">
        <w:rPr>
          <w:rFonts w:ascii="Times New Roman" w:hAnsi="Times New Roman" w:cs="Times New Roman"/>
        </w:rPr>
        <w:t xml:space="preserve">, the </w:t>
      </w:r>
      <w:r w:rsidR="00530623" w:rsidRPr="00AC6F1D">
        <w:rPr>
          <w:rFonts w:ascii="Times New Roman" w:hAnsi="Times New Roman" w:cs="Times New Roman"/>
        </w:rPr>
        <w:t>interview</w:t>
      </w:r>
      <w:r w:rsidR="00774EBF" w:rsidRPr="00AC6F1D">
        <w:rPr>
          <w:rFonts w:ascii="Times New Roman" w:hAnsi="Times New Roman" w:cs="Times New Roman"/>
        </w:rPr>
        <w:t xml:space="preserve"> model of information gathering</w:t>
      </w:r>
      <w:r w:rsidR="006800DA" w:rsidRPr="00AC6F1D">
        <w:rPr>
          <w:rFonts w:ascii="Times New Roman" w:hAnsi="Times New Roman" w:cs="Times New Roman"/>
        </w:rPr>
        <w:t xml:space="preserve"> has been employed. This is because the </w:t>
      </w:r>
      <w:r w:rsidR="00530623" w:rsidRPr="00AC6F1D">
        <w:rPr>
          <w:rFonts w:ascii="Times New Roman" w:hAnsi="Times New Roman" w:cs="Times New Roman"/>
        </w:rPr>
        <w:t>personal</w:t>
      </w:r>
      <w:r w:rsidR="006800DA" w:rsidRPr="00AC6F1D">
        <w:rPr>
          <w:rFonts w:ascii="Times New Roman" w:hAnsi="Times New Roman" w:cs="Times New Roman"/>
        </w:rPr>
        <w:t xml:space="preserve"> ex</w:t>
      </w:r>
      <w:r w:rsidR="009E585B" w:rsidRPr="00AC6F1D">
        <w:rPr>
          <w:rFonts w:ascii="Times New Roman" w:hAnsi="Times New Roman" w:cs="Times New Roman"/>
        </w:rPr>
        <w:t>periences and testimonies of</w:t>
      </w:r>
      <w:r w:rsidR="006800DA" w:rsidRPr="00AC6F1D">
        <w:rPr>
          <w:rFonts w:ascii="Times New Roman" w:hAnsi="Times New Roman" w:cs="Times New Roman"/>
        </w:rPr>
        <w:t xml:space="preserve"> African migrants go a long way to asser</w:t>
      </w:r>
      <w:r w:rsidR="009E585B" w:rsidRPr="00AC6F1D">
        <w:rPr>
          <w:rFonts w:ascii="Times New Roman" w:hAnsi="Times New Roman" w:cs="Times New Roman"/>
        </w:rPr>
        <w:t>t the authenticity of claim on W</w:t>
      </w:r>
      <w:r w:rsidR="006800DA" w:rsidRPr="00AC6F1D">
        <w:rPr>
          <w:rFonts w:ascii="Times New Roman" w:hAnsi="Times New Roman" w:cs="Times New Roman"/>
        </w:rPr>
        <w:t xml:space="preserve">estern </w:t>
      </w:r>
      <w:r w:rsidR="00530623" w:rsidRPr="00AC6F1D">
        <w:rPr>
          <w:rFonts w:ascii="Times New Roman" w:hAnsi="Times New Roman" w:cs="Times New Roman"/>
        </w:rPr>
        <w:t>zeitgeist</w:t>
      </w:r>
      <w:r w:rsidR="006800DA" w:rsidRPr="00AC6F1D">
        <w:rPr>
          <w:rFonts w:ascii="Times New Roman" w:hAnsi="Times New Roman" w:cs="Times New Roman"/>
        </w:rPr>
        <w:t>. The testimonies are by African migrants who are both still living in Diaspora an</w:t>
      </w:r>
      <w:r w:rsidR="00B42BF7" w:rsidRPr="00AC6F1D">
        <w:rPr>
          <w:rFonts w:ascii="Times New Roman" w:hAnsi="Times New Roman" w:cs="Times New Roman"/>
        </w:rPr>
        <w:t>d those who have returned to</w:t>
      </w:r>
      <w:r w:rsidR="006800DA" w:rsidRPr="00AC6F1D">
        <w:rPr>
          <w:rFonts w:ascii="Times New Roman" w:hAnsi="Times New Roman" w:cs="Times New Roman"/>
        </w:rPr>
        <w:t xml:space="preserve"> African homeland. </w:t>
      </w:r>
    </w:p>
    <w:p w14:paraId="1A765D1E" w14:textId="77777777" w:rsidR="00DF596B" w:rsidRPr="00AC6F1D" w:rsidRDefault="00DF596B" w:rsidP="00674641">
      <w:pPr>
        <w:spacing w:line="480" w:lineRule="auto"/>
        <w:jc w:val="both"/>
        <w:rPr>
          <w:rFonts w:ascii="Times New Roman" w:hAnsi="Times New Roman" w:cs="Times New Roman"/>
          <w:b/>
        </w:rPr>
      </w:pPr>
      <w:r w:rsidRPr="00AC6F1D">
        <w:rPr>
          <w:rFonts w:ascii="Times New Roman" w:hAnsi="Times New Roman" w:cs="Times New Roman"/>
          <w:b/>
        </w:rPr>
        <w:t>Theoretical Framework</w:t>
      </w:r>
    </w:p>
    <w:p w14:paraId="49DEFB86" w14:textId="45020C11" w:rsidR="006B0EF2" w:rsidRPr="00AC6F1D" w:rsidRDefault="00977C57" w:rsidP="006B0EF2">
      <w:pPr>
        <w:spacing w:line="480" w:lineRule="auto"/>
        <w:jc w:val="both"/>
        <w:rPr>
          <w:rFonts w:ascii="Times New Roman" w:hAnsi="Times New Roman" w:cs="Times New Roman"/>
        </w:rPr>
      </w:pPr>
      <w:r w:rsidRPr="00AC6F1D">
        <w:rPr>
          <w:rFonts w:ascii="Times New Roman" w:hAnsi="Times New Roman" w:cs="Times New Roman"/>
        </w:rPr>
        <w:tab/>
      </w:r>
      <w:r w:rsidR="00227D34" w:rsidRPr="00AC6F1D">
        <w:rPr>
          <w:rFonts w:ascii="Times New Roman" w:hAnsi="Times New Roman" w:cs="Times New Roman"/>
        </w:rPr>
        <w:t xml:space="preserve"> This study has bee</w:t>
      </w:r>
      <w:r w:rsidR="00970C84" w:rsidRPr="00AC6F1D">
        <w:rPr>
          <w:rFonts w:ascii="Times New Roman" w:hAnsi="Times New Roman" w:cs="Times New Roman"/>
        </w:rPr>
        <w:t>n carried out by employing New P</w:t>
      </w:r>
      <w:r w:rsidR="00227D34" w:rsidRPr="00AC6F1D">
        <w:rPr>
          <w:rFonts w:ascii="Times New Roman" w:hAnsi="Times New Roman" w:cs="Times New Roman"/>
        </w:rPr>
        <w:t xml:space="preserve">rogressivist theoretical framework. This theory has been </w:t>
      </w:r>
      <w:r w:rsidR="00964138" w:rsidRPr="00AC6F1D">
        <w:rPr>
          <w:rFonts w:ascii="Times New Roman" w:hAnsi="Times New Roman" w:cs="Times New Roman"/>
        </w:rPr>
        <w:t>considered</w:t>
      </w:r>
      <w:r w:rsidR="00227D34" w:rsidRPr="00AC6F1D">
        <w:rPr>
          <w:rFonts w:ascii="Times New Roman" w:hAnsi="Times New Roman" w:cs="Times New Roman"/>
        </w:rPr>
        <w:t xml:space="preserve"> because it bears relevance to </w:t>
      </w:r>
      <w:r w:rsidR="004E3694" w:rsidRPr="00AC6F1D">
        <w:rPr>
          <w:rFonts w:ascii="Times New Roman" w:hAnsi="Times New Roman" w:cs="Times New Roman"/>
        </w:rPr>
        <w:t xml:space="preserve">growth agenda as </w:t>
      </w:r>
      <w:r w:rsidR="00227D34" w:rsidRPr="00AC6F1D">
        <w:rPr>
          <w:rFonts w:ascii="Times New Roman" w:hAnsi="Times New Roman" w:cs="Times New Roman"/>
        </w:rPr>
        <w:t>the core g</w:t>
      </w:r>
      <w:r w:rsidR="00A825BD" w:rsidRPr="00AC6F1D">
        <w:rPr>
          <w:rFonts w:ascii="Times New Roman" w:hAnsi="Times New Roman" w:cs="Times New Roman"/>
        </w:rPr>
        <w:t xml:space="preserve">oal of the study. For </w:t>
      </w:r>
      <w:r w:rsidR="00A27B25" w:rsidRPr="00AC6F1D">
        <w:rPr>
          <w:rFonts w:ascii="Times New Roman" w:hAnsi="Times New Roman" w:cs="Times New Roman"/>
        </w:rPr>
        <w:t>example, New P</w:t>
      </w:r>
      <w:r w:rsidR="00227D34" w:rsidRPr="00AC6F1D">
        <w:rPr>
          <w:rFonts w:ascii="Times New Roman" w:hAnsi="Times New Roman" w:cs="Times New Roman"/>
        </w:rPr>
        <w:t>rogressivist theory leans towards reforming the society. The essence of the social reform is to project the socio-economic and politi</w:t>
      </w:r>
      <w:r w:rsidR="003C5F0E" w:rsidRPr="00AC6F1D">
        <w:rPr>
          <w:rFonts w:ascii="Times New Roman" w:hAnsi="Times New Roman" w:cs="Times New Roman"/>
        </w:rPr>
        <w:t>cal condition of citizens. New P</w:t>
      </w:r>
      <w:r w:rsidR="00227D34" w:rsidRPr="00AC6F1D">
        <w:rPr>
          <w:rFonts w:ascii="Times New Roman" w:hAnsi="Times New Roman" w:cs="Times New Roman"/>
        </w:rPr>
        <w:t xml:space="preserve">rogressivists advocate </w:t>
      </w:r>
      <w:r w:rsidR="00964138" w:rsidRPr="00AC6F1D">
        <w:rPr>
          <w:rFonts w:ascii="Times New Roman" w:hAnsi="Times New Roman" w:cs="Times New Roman"/>
        </w:rPr>
        <w:t>innovation</w:t>
      </w:r>
      <w:r w:rsidR="00227D34" w:rsidRPr="00AC6F1D">
        <w:rPr>
          <w:rFonts w:ascii="Times New Roman" w:hAnsi="Times New Roman" w:cs="Times New Roman"/>
        </w:rPr>
        <w:t xml:space="preserve"> in technology, investment, education, global tra</w:t>
      </w:r>
      <w:r w:rsidR="00576468" w:rsidRPr="00AC6F1D">
        <w:rPr>
          <w:rFonts w:ascii="Times New Roman" w:hAnsi="Times New Roman" w:cs="Times New Roman"/>
        </w:rPr>
        <w:t>de, research and communication, a</w:t>
      </w:r>
      <w:r w:rsidR="00227D34" w:rsidRPr="00AC6F1D">
        <w:rPr>
          <w:rFonts w:ascii="Times New Roman" w:hAnsi="Times New Roman" w:cs="Times New Roman"/>
        </w:rPr>
        <w:t>ccording to Rosevea</w:t>
      </w:r>
      <w:r w:rsidR="003320D1" w:rsidRPr="00AC6F1D">
        <w:rPr>
          <w:rFonts w:ascii="Times New Roman" w:hAnsi="Times New Roman" w:cs="Times New Roman"/>
        </w:rPr>
        <w:t>r et al</w:t>
      </w:r>
      <w:r w:rsidR="0061015D" w:rsidRPr="00AC6F1D">
        <w:rPr>
          <w:rFonts w:ascii="Times New Roman" w:hAnsi="Times New Roman" w:cs="Times New Roman"/>
        </w:rPr>
        <w:t xml:space="preserve"> (2020). When these</w:t>
      </w:r>
      <w:r w:rsidR="00227D34" w:rsidRPr="00AC6F1D">
        <w:rPr>
          <w:rFonts w:ascii="Times New Roman" w:hAnsi="Times New Roman" w:cs="Times New Roman"/>
        </w:rPr>
        <w:t xml:space="preserve"> situations are</w:t>
      </w:r>
      <w:r w:rsidR="00D47453" w:rsidRPr="00AC6F1D">
        <w:rPr>
          <w:rFonts w:ascii="Times New Roman" w:hAnsi="Times New Roman" w:cs="Times New Roman"/>
        </w:rPr>
        <w:t xml:space="preserve"> </w:t>
      </w:r>
      <w:r w:rsidR="001055DA" w:rsidRPr="00AC6F1D">
        <w:rPr>
          <w:rFonts w:ascii="Times New Roman" w:hAnsi="Times New Roman" w:cs="Times New Roman"/>
        </w:rPr>
        <w:t>considered</w:t>
      </w:r>
      <w:r w:rsidR="0061015D" w:rsidRPr="00AC6F1D">
        <w:rPr>
          <w:rFonts w:ascii="Times New Roman" w:hAnsi="Times New Roman" w:cs="Times New Roman"/>
        </w:rPr>
        <w:t xml:space="preserve"> as the co</w:t>
      </w:r>
      <w:r w:rsidR="003C5F0E" w:rsidRPr="00AC6F1D">
        <w:rPr>
          <w:rFonts w:ascii="Times New Roman" w:hAnsi="Times New Roman" w:cs="Times New Roman"/>
        </w:rPr>
        <w:t>res of the N</w:t>
      </w:r>
      <w:r w:rsidR="00227D34" w:rsidRPr="00AC6F1D">
        <w:rPr>
          <w:rFonts w:ascii="Times New Roman" w:hAnsi="Times New Roman" w:cs="Times New Roman"/>
        </w:rPr>
        <w:t>ew</w:t>
      </w:r>
      <w:r w:rsidR="00D47453" w:rsidRPr="00AC6F1D">
        <w:rPr>
          <w:rFonts w:ascii="Times New Roman" w:hAnsi="Times New Roman" w:cs="Times New Roman"/>
        </w:rPr>
        <w:t xml:space="preserve"> </w:t>
      </w:r>
      <w:r w:rsidR="003C5F0E" w:rsidRPr="00AC6F1D">
        <w:rPr>
          <w:rFonts w:ascii="Times New Roman" w:hAnsi="Times New Roman" w:cs="Times New Roman"/>
        </w:rPr>
        <w:t>Progressivist T</w:t>
      </w:r>
      <w:r w:rsidR="00E721CB" w:rsidRPr="00AC6F1D">
        <w:rPr>
          <w:rFonts w:ascii="Times New Roman" w:hAnsi="Times New Roman" w:cs="Times New Roman"/>
        </w:rPr>
        <w:t>heory, there is</w:t>
      </w:r>
      <w:r w:rsidR="00227D34" w:rsidRPr="00AC6F1D">
        <w:rPr>
          <w:rFonts w:ascii="Times New Roman" w:hAnsi="Times New Roman" w:cs="Times New Roman"/>
        </w:rPr>
        <w:t xml:space="preserve"> a connection to the development of Africa. This is in the context of the fact that the central concern of </w:t>
      </w:r>
      <w:r w:rsidR="00E721CB" w:rsidRPr="00AC6F1D">
        <w:rPr>
          <w:rFonts w:ascii="Times New Roman" w:hAnsi="Times New Roman" w:cs="Times New Roman"/>
        </w:rPr>
        <w:t xml:space="preserve">the interview on the </w:t>
      </w:r>
      <w:r w:rsidR="007F6467" w:rsidRPr="00AC6F1D">
        <w:rPr>
          <w:rFonts w:ascii="Times New Roman" w:hAnsi="Times New Roman" w:cs="Times New Roman"/>
        </w:rPr>
        <w:t>relocation</w:t>
      </w:r>
      <w:r w:rsidR="00227D34" w:rsidRPr="00AC6F1D">
        <w:rPr>
          <w:rFonts w:ascii="Times New Roman" w:hAnsi="Times New Roman" w:cs="Times New Roman"/>
        </w:rPr>
        <w:t xml:space="preserve"> migration of Afr</w:t>
      </w:r>
      <w:r w:rsidR="0040788E" w:rsidRPr="00AC6F1D">
        <w:rPr>
          <w:rFonts w:ascii="Times New Roman" w:hAnsi="Times New Roman" w:cs="Times New Roman"/>
        </w:rPr>
        <w:t>icans to the W</w:t>
      </w:r>
      <w:r w:rsidR="00227D34" w:rsidRPr="00AC6F1D">
        <w:rPr>
          <w:rFonts w:ascii="Times New Roman" w:hAnsi="Times New Roman" w:cs="Times New Roman"/>
        </w:rPr>
        <w:t>est</w:t>
      </w:r>
      <w:r w:rsidR="000569C4" w:rsidRPr="00AC6F1D">
        <w:rPr>
          <w:rFonts w:ascii="Times New Roman" w:hAnsi="Times New Roman" w:cs="Times New Roman"/>
        </w:rPr>
        <w:t xml:space="preserve"> </w:t>
      </w:r>
      <w:r w:rsidR="00227D34" w:rsidRPr="00AC6F1D">
        <w:rPr>
          <w:rFonts w:ascii="Times New Roman" w:hAnsi="Times New Roman" w:cs="Times New Roman"/>
        </w:rPr>
        <w:t xml:space="preserve">is the social degeneration on the continent. The interviews also seek the reversal of this trend by advocating a concerted effort in </w:t>
      </w:r>
      <w:r w:rsidR="00227D34" w:rsidRPr="00AC6F1D">
        <w:rPr>
          <w:rFonts w:ascii="Times New Roman" w:hAnsi="Times New Roman" w:cs="Times New Roman"/>
        </w:rPr>
        <w:lastRenderedPageBreak/>
        <w:t xml:space="preserve">inspiring </w:t>
      </w:r>
      <w:r w:rsidR="00AC548B" w:rsidRPr="00AC6F1D">
        <w:rPr>
          <w:rFonts w:ascii="Times New Roman" w:hAnsi="Times New Roman" w:cs="Times New Roman"/>
        </w:rPr>
        <w:t>the development of Africa in the areas of public and political administration, science, technology, economy as well as</w:t>
      </w:r>
      <w:r w:rsidR="00A825BD" w:rsidRPr="00AC6F1D">
        <w:rPr>
          <w:rFonts w:ascii="Times New Roman" w:hAnsi="Times New Roman" w:cs="Times New Roman"/>
        </w:rPr>
        <w:t xml:space="preserve"> education and all of these are </w:t>
      </w:r>
      <w:r w:rsidR="00AC548B" w:rsidRPr="00AC6F1D">
        <w:rPr>
          <w:rFonts w:ascii="Times New Roman" w:hAnsi="Times New Roman" w:cs="Times New Roman"/>
        </w:rPr>
        <w:t>matrixes of progress in a society.</w:t>
      </w:r>
    </w:p>
    <w:p w14:paraId="0A64234B" w14:textId="77777777" w:rsidR="003D2AD0" w:rsidRPr="00AC6F1D" w:rsidRDefault="003D2AD0" w:rsidP="006B0EF2">
      <w:pPr>
        <w:spacing w:line="480" w:lineRule="auto"/>
        <w:jc w:val="both"/>
        <w:rPr>
          <w:rFonts w:ascii="Times New Roman" w:hAnsi="Times New Roman" w:cs="Times New Roman"/>
          <w:b/>
        </w:rPr>
      </w:pPr>
      <w:r w:rsidRPr="00AC6F1D">
        <w:rPr>
          <w:rFonts w:ascii="Times New Roman" w:hAnsi="Times New Roman" w:cs="Times New Roman"/>
          <w:b/>
        </w:rPr>
        <w:t xml:space="preserve">The </w:t>
      </w:r>
      <w:r w:rsidR="00EE535E" w:rsidRPr="00AC6F1D">
        <w:rPr>
          <w:rFonts w:ascii="Times New Roman" w:hAnsi="Times New Roman" w:cs="Times New Roman"/>
          <w:b/>
        </w:rPr>
        <w:t xml:space="preserve">Choice of </w:t>
      </w:r>
      <w:r w:rsidRPr="00AC6F1D">
        <w:rPr>
          <w:rFonts w:ascii="Times New Roman" w:hAnsi="Times New Roman" w:cs="Times New Roman"/>
          <w:b/>
        </w:rPr>
        <w:t>Social Media</w:t>
      </w:r>
      <w:r w:rsidR="00EE535E" w:rsidRPr="00AC6F1D">
        <w:rPr>
          <w:rFonts w:ascii="Times New Roman" w:hAnsi="Times New Roman" w:cs="Times New Roman"/>
          <w:b/>
        </w:rPr>
        <w:t xml:space="preserve"> for the Study</w:t>
      </w:r>
    </w:p>
    <w:p w14:paraId="3EAA9F08" w14:textId="77777777" w:rsidR="005D2430" w:rsidRPr="00AC6F1D" w:rsidRDefault="00031FDC" w:rsidP="006B0EF2">
      <w:pPr>
        <w:spacing w:line="480" w:lineRule="auto"/>
        <w:jc w:val="both"/>
        <w:rPr>
          <w:rFonts w:ascii="Times New Roman" w:hAnsi="Times New Roman" w:cs="Times New Roman"/>
          <w:shd w:val="clear" w:color="auto" w:fill="FFFFFF"/>
        </w:rPr>
      </w:pPr>
      <w:r w:rsidRPr="00AC6F1D">
        <w:rPr>
          <w:rFonts w:ascii="Times New Roman" w:hAnsi="Times New Roman" w:cs="Times New Roman"/>
        </w:rPr>
        <w:tab/>
      </w:r>
      <w:r w:rsidR="00CB7DAB" w:rsidRPr="00AC6F1D">
        <w:rPr>
          <w:rFonts w:ascii="Times New Roman" w:hAnsi="Times New Roman" w:cs="Times New Roman"/>
        </w:rPr>
        <w:t xml:space="preserve">It has been stated in the research that social media platforms have </w:t>
      </w:r>
      <w:r w:rsidR="00142DD1" w:rsidRPr="00AC6F1D">
        <w:rPr>
          <w:rFonts w:ascii="Times New Roman" w:hAnsi="Times New Roman" w:cs="Times New Roman"/>
        </w:rPr>
        <w:t>been selected</w:t>
      </w:r>
      <w:r w:rsidR="00C768D5" w:rsidRPr="00AC6F1D">
        <w:rPr>
          <w:rFonts w:ascii="Times New Roman" w:hAnsi="Times New Roman" w:cs="Times New Roman"/>
        </w:rPr>
        <w:t xml:space="preserve"> as the stratum of the African society hosting conversations on migration.</w:t>
      </w:r>
      <w:r w:rsidR="00406B3B" w:rsidRPr="00AC6F1D">
        <w:rPr>
          <w:rFonts w:ascii="Times New Roman" w:hAnsi="Times New Roman" w:cs="Times New Roman"/>
        </w:rPr>
        <w:t xml:space="preserve"> This is because of the peculiar peculiarities of social media</w:t>
      </w:r>
      <w:r w:rsidR="00A4627D" w:rsidRPr="00AC6F1D">
        <w:rPr>
          <w:rFonts w:ascii="Times New Roman" w:hAnsi="Times New Roman" w:cs="Times New Roman"/>
        </w:rPr>
        <w:t xml:space="preserve"> which social pundits and academics have addressed</w:t>
      </w:r>
      <w:r w:rsidR="00406B3B" w:rsidRPr="00AC6F1D">
        <w:rPr>
          <w:rFonts w:ascii="Times New Roman" w:hAnsi="Times New Roman" w:cs="Times New Roman"/>
        </w:rPr>
        <w:t>.</w:t>
      </w:r>
      <w:r w:rsidR="00A4627D" w:rsidRPr="00AC6F1D">
        <w:rPr>
          <w:rFonts w:ascii="Times New Roman" w:hAnsi="Times New Roman" w:cs="Times New Roman"/>
        </w:rPr>
        <w:t xml:space="preserve"> For example,</w:t>
      </w:r>
      <w:r w:rsidR="004326CA" w:rsidRPr="00AC6F1D">
        <w:rPr>
          <w:rFonts w:ascii="Times New Roman" w:hAnsi="Times New Roman" w:cs="Times New Roman"/>
        </w:rPr>
        <w:t xml:space="preserve"> </w:t>
      </w:r>
      <w:r w:rsidR="00D60931" w:rsidRPr="00AC6F1D">
        <w:rPr>
          <w:rFonts w:ascii="Times New Roman" w:hAnsi="Times New Roman" w:cs="Times New Roman"/>
        </w:rPr>
        <w:t xml:space="preserve">Mohamad et al (2024) </w:t>
      </w:r>
      <w:r w:rsidR="00513272" w:rsidRPr="00AC6F1D">
        <w:rPr>
          <w:rFonts w:ascii="Times New Roman" w:hAnsi="Times New Roman" w:cs="Times New Roman"/>
        </w:rPr>
        <w:t>emphasiz</w:t>
      </w:r>
      <w:r w:rsidR="00D55C5C" w:rsidRPr="00AC6F1D">
        <w:rPr>
          <w:rFonts w:ascii="Times New Roman" w:hAnsi="Times New Roman" w:cs="Times New Roman"/>
        </w:rPr>
        <w:t xml:space="preserve">e the power and efficiency of social media in the area of </w:t>
      </w:r>
      <w:r w:rsidR="00B454E0" w:rsidRPr="00AC6F1D">
        <w:rPr>
          <w:rFonts w:ascii="Times New Roman" w:hAnsi="Times New Roman" w:cs="Times New Roman"/>
        </w:rPr>
        <w:t xml:space="preserve">enhancement of the digital life of the </w:t>
      </w:r>
      <w:r w:rsidR="00E422A3" w:rsidRPr="00AC6F1D">
        <w:rPr>
          <w:rFonts w:ascii="Times New Roman" w:hAnsi="Times New Roman" w:cs="Times New Roman"/>
        </w:rPr>
        <w:t xml:space="preserve">people around the world. They opine that </w:t>
      </w:r>
      <w:r w:rsidR="004A1EEA" w:rsidRPr="00AC6F1D">
        <w:rPr>
          <w:rFonts w:ascii="Times New Roman" w:hAnsi="Times New Roman" w:cs="Times New Roman"/>
        </w:rPr>
        <w:t>t</w:t>
      </w:r>
      <w:r w:rsidR="006E2195" w:rsidRPr="00AC6F1D">
        <w:rPr>
          <w:rFonts w:ascii="Times New Roman" w:hAnsi="Times New Roman" w:cs="Times New Roman"/>
        </w:rPr>
        <w:t>he necessity of a digital lifestyle emerged during emergenc</w:t>
      </w:r>
      <w:r w:rsidR="00B41DBE" w:rsidRPr="00AC6F1D">
        <w:rPr>
          <w:rFonts w:ascii="Times New Roman" w:hAnsi="Times New Roman" w:cs="Times New Roman"/>
        </w:rPr>
        <w:t>y, particularly the Covid-19</w:t>
      </w:r>
      <w:r w:rsidR="006E2195" w:rsidRPr="00AC6F1D">
        <w:rPr>
          <w:rFonts w:ascii="Times New Roman" w:hAnsi="Times New Roman" w:cs="Times New Roman"/>
        </w:rPr>
        <w:t xml:space="preserve"> crisis. The chaos highlights the need to improve the </w:t>
      </w:r>
      <w:r w:rsidR="00E422A3" w:rsidRPr="00AC6F1D">
        <w:rPr>
          <w:rFonts w:ascii="Times New Roman" w:hAnsi="Times New Roman" w:cs="Times New Roman"/>
        </w:rPr>
        <w:t xml:space="preserve">digital lives </w:t>
      </w:r>
      <w:r w:rsidR="006E2195" w:rsidRPr="00AC6F1D">
        <w:rPr>
          <w:rFonts w:ascii="Times New Roman" w:hAnsi="Times New Roman" w:cs="Times New Roman"/>
        </w:rPr>
        <w:t xml:space="preserve">of individuals as this has to do </w:t>
      </w:r>
      <w:r w:rsidR="00E422A3" w:rsidRPr="00AC6F1D">
        <w:rPr>
          <w:rFonts w:ascii="Times New Roman" w:hAnsi="Times New Roman" w:cs="Times New Roman"/>
        </w:rPr>
        <w:t>regar</w:t>
      </w:r>
      <w:r w:rsidR="006E2195" w:rsidRPr="00AC6F1D">
        <w:rPr>
          <w:rFonts w:ascii="Times New Roman" w:hAnsi="Times New Roman" w:cs="Times New Roman"/>
        </w:rPr>
        <w:t>ding remote working and</w:t>
      </w:r>
      <w:r w:rsidR="00E422A3" w:rsidRPr="00AC6F1D">
        <w:rPr>
          <w:rFonts w:ascii="Times New Roman" w:hAnsi="Times New Roman" w:cs="Times New Roman"/>
        </w:rPr>
        <w:t xml:space="preserve"> learning. Digital </w:t>
      </w:r>
      <w:r w:rsidR="00560E29" w:rsidRPr="00AC6F1D">
        <w:rPr>
          <w:rFonts w:ascii="Times New Roman" w:hAnsi="Times New Roman" w:cs="Times New Roman"/>
        </w:rPr>
        <w:t>lifestyles as a culture and practice have</w:t>
      </w:r>
      <w:r w:rsidR="00E422A3" w:rsidRPr="00AC6F1D">
        <w:rPr>
          <w:rFonts w:ascii="Times New Roman" w:hAnsi="Times New Roman" w:cs="Times New Roman"/>
        </w:rPr>
        <w:t xml:space="preserve"> provided opportunities f</w:t>
      </w:r>
      <w:r w:rsidR="00560E29" w:rsidRPr="00AC6F1D">
        <w:rPr>
          <w:rFonts w:ascii="Times New Roman" w:hAnsi="Times New Roman" w:cs="Times New Roman"/>
        </w:rPr>
        <w:t>or skilled individuals</w:t>
      </w:r>
      <w:r w:rsidR="00E422A3" w:rsidRPr="00AC6F1D">
        <w:rPr>
          <w:rFonts w:ascii="Times New Roman" w:hAnsi="Times New Roman" w:cs="Times New Roman"/>
        </w:rPr>
        <w:t xml:space="preserve"> and business</w:t>
      </w:r>
      <w:r w:rsidR="009542C6" w:rsidRPr="00AC6F1D">
        <w:rPr>
          <w:rFonts w:ascii="Times New Roman" w:hAnsi="Times New Roman" w:cs="Times New Roman"/>
        </w:rPr>
        <w:t>e</w:t>
      </w:r>
      <w:r w:rsidR="00560E29" w:rsidRPr="00AC6F1D">
        <w:rPr>
          <w:rFonts w:ascii="Times New Roman" w:hAnsi="Times New Roman" w:cs="Times New Roman"/>
        </w:rPr>
        <w:t>s</w:t>
      </w:r>
      <w:r w:rsidR="005F38B3" w:rsidRPr="00AC6F1D">
        <w:rPr>
          <w:rFonts w:ascii="Times New Roman" w:hAnsi="Times New Roman" w:cs="Times New Roman"/>
        </w:rPr>
        <w:t xml:space="preserve"> origination</w:t>
      </w:r>
      <w:r w:rsidR="009542C6" w:rsidRPr="00AC6F1D">
        <w:rPr>
          <w:rFonts w:ascii="Times New Roman" w:hAnsi="Times New Roman" w:cs="Times New Roman"/>
        </w:rPr>
        <w:t>s to improve</w:t>
      </w:r>
      <w:r w:rsidR="005665D4" w:rsidRPr="00AC6F1D">
        <w:rPr>
          <w:rFonts w:ascii="Times New Roman" w:hAnsi="Times New Roman" w:cs="Times New Roman"/>
        </w:rPr>
        <w:t xml:space="preserve"> their experiences using the i</w:t>
      </w:r>
      <w:r w:rsidR="00E422A3" w:rsidRPr="00AC6F1D">
        <w:rPr>
          <w:rFonts w:ascii="Times New Roman" w:hAnsi="Times New Roman" w:cs="Times New Roman"/>
        </w:rPr>
        <w:t>nternet.</w:t>
      </w:r>
      <w:r w:rsidR="000E088D" w:rsidRPr="00AC6F1D">
        <w:rPr>
          <w:rFonts w:ascii="Times New Roman" w:hAnsi="Times New Roman" w:cs="Times New Roman"/>
        </w:rPr>
        <w:t xml:space="preserve"> This view on the </w:t>
      </w:r>
      <w:r w:rsidR="00203123" w:rsidRPr="00AC6F1D">
        <w:rPr>
          <w:rFonts w:ascii="Times New Roman" w:hAnsi="Times New Roman" w:cs="Times New Roman"/>
        </w:rPr>
        <w:t xml:space="preserve">power and characteristics of </w:t>
      </w:r>
      <w:r w:rsidR="000E088D" w:rsidRPr="00AC6F1D">
        <w:rPr>
          <w:rFonts w:ascii="Times New Roman" w:hAnsi="Times New Roman" w:cs="Times New Roman"/>
        </w:rPr>
        <w:t xml:space="preserve">social media is similar to the </w:t>
      </w:r>
      <w:r w:rsidR="00517639" w:rsidRPr="00AC6F1D">
        <w:rPr>
          <w:rFonts w:ascii="Times New Roman" w:hAnsi="Times New Roman" w:cs="Times New Roman"/>
        </w:rPr>
        <w:t xml:space="preserve">  assertion of Varga</w:t>
      </w:r>
      <w:r w:rsidR="005F38B3" w:rsidRPr="00AC6F1D">
        <w:rPr>
          <w:rFonts w:ascii="Times New Roman" w:hAnsi="Times New Roman" w:cs="Times New Roman"/>
        </w:rPr>
        <w:t xml:space="preserve"> </w:t>
      </w:r>
      <w:r w:rsidR="00517639" w:rsidRPr="00AC6F1D">
        <w:rPr>
          <w:rFonts w:ascii="Times New Roman" w:hAnsi="Times New Roman" w:cs="Times New Roman"/>
        </w:rPr>
        <w:t>(2018) that social media has uni</w:t>
      </w:r>
      <w:r w:rsidR="00496B89" w:rsidRPr="00AC6F1D">
        <w:rPr>
          <w:rFonts w:ascii="Times New Roman" w:hAnsi="Times New Roman" w:cs="Times New Roman"/>
        </w:rPr>
        <w:t>versal characteristics which have</w:t>
      </w:r>
      <w:r w:rsidR="00517639" w:rsidRPr="00AC6F1D">
        <w:rPr>
          <w:rFonts w:ascii="Times New Roman" w:hAnsi="Times New Roman" w:cs="Times New Roman"/>
        </w:rPr>
        <w:t xml:space="preserve"> </w:t>
      </w:r>
      <w:r w:rsidR="00B1169C" w:rsidRPr="00AC6F1D">
        <w:rPr>
          <w:rFonts w:ascii="Times New Roman" w:hAnsi="Times New Roman" w:cs="Times New Roman"/>
        </w:rPr>
        <w:t>improved interactivity</w:t>
      </w:r>
      <w:r w:rsidR="000E088D" w:rsidRPr="00AC6F1D">
        <w:rPr>
          <w:rFonts w:ascii="Times New Roman" w:hAnsi="Times New Roman" w:cs="Times New Roman"/>
        </w:rPr>
        <w:t xml:space="preserve"> inclusivity </w:t>
      </w:r>
      <w:r w:rsidR="00517639" w:rsidRPr="00AC6F1D">
        <w:rPr>
          <w:rFonts w:ascii="Times New Roman" w:hAnsi="Times New Roman" w:cs="Times New Roman"/>
        </w:rPr>
        <w:t>among the global population</w:t>
      </w:r>
      <w:r w:rsidR="00172ECC" w:rsidRPr="00AC6F1D">
        <w:rPr>
          <w:rFonts w:ascii="Times New Roman" w:hAnsi="Times New Roman" w:cs="Times New Roman"/>
        </w:rPr>
        <w:t xml:space="preserve">. Varga therefore sees social media as </w:t>
      </w:r>
      <w:r w:rsidR="006B18E0" w:rsidRPr="00AC6F1D">
        <w:rPr>
          <w:rFonts w:ascii="Times New Roman" w:hAnsi="Times New Roman" w:cs="Times New Roman"/>
          <w:shd w:val="clear" w:color="auto" w:fill="FFFFFF"/>
        </w:rPr>
        <w:t>an enabler of</w:t>
      </w:r>
      <w:r w:rsidR="008A7B81" w:rsidRPr="00AC6F1D">
        <w:rPr>
          <w:rFonts w:ascii="Times New Roman" w:hAnsi="Times New Roman" w:cs="Times New Roman"/>
          <w:shd w:val="clear" w:color="auto" w:fill="FFFFFF"/>
        </w:rPr>
        <w:t xml:space="preserve"> interaction of people from anywhere in the world because of the </w:t>
      </w:r>
      <w:r w:rsidR="00F96882" w:rsidRPr="00AC6F1D">
        <w:rPr>
          <w:rFonts w:ascii="Times New Roman" w:hAnsi="Times New Roman" w:cs="Times New Roman"/>
          <w:shd w:val="clear" w:color="auto" w:fill="FFFFFF"/>
        </w:rPr>
        <w:t>ubiquitous nature of social media. Th</w:t>
      </w:r>
      <w:r w:rsidR="005D2430" w:rsidRPr="00AC6F1D">
        <w:rPr>
          <w:rFonts w:ascii="Times New Roman" w:hAnsi="Times New Roman" w:cs="Times New Roman"/>
          <w:shd w:val="clear" w:color="auto" w:fill="FFFFFF"/>
        </w:rPr>
        <w:t xml:space="preserve">e </w:t>
      </w:r>
      <w:r w:rsidR="00F96882" w:rsidRPr="00AC6F1D">
        <w:rPr>
          <w:rFonts w:ascii="Times New Roman" w:hAnsi="Times New Roman" w:cs="Times New Roman"/>
          <w:shd w:val="clear" w:color="auto" w:fill="FFFFFF"/>
        </w:rPr>
        <w:t>importan</w:t>
      </w:r>
      <w:r w:rsidR="005D2430" w:rsidRPr="00AC6F1D">
        <w:rPr>
          <w:rFonts w:ascii="Times New Roman" w:hAnsi="Times New Roman" w:cs="Times New Roman"/>
          <w:shd w:val="clear" w:color="auto" w:fill="FFFFFF"/>
        </w:rPr>
        <w:t xml:space="preserve">ce </w:t>
      </w:r>
      <w:r w:rsidR="0093469C" w:rsidRPr="00AC6F1D">
        <w:rPr>
          <w:rFonts w:ascii="Times New Roman" w:hAnsi="Times New Roman" w:cs="Times New Roman"/>
          <w:shd w:val="clear" w:color="auto" w:fill="FFFFFF"/>
        </w:rPr>
        <w:t>of the</w:t>
      </w:r>
      <w:r w:rsidR="005D2430" w:rsidRPr="00AC6F1D">
        <w:rPr>
          <w:rFonts w:ascii="Times New Roman" w:hAnsi="Times New Roman" w:cs="Times New Roman"/>
          <w:shd w:val="clear" w:color="auto" w:fill="FFFFFF"/>
        </w:rPr>
        <w:t xml:space="preserve"> culture </w:t>
      </w:r>
      <w:r w:rsidR="0093469C" w:rsidRPr="00AC6F1D">
        <w:rPr>
          <w:rFonts w:ascii="Times New Roman" w:hAnsi="Times New Roman" w:cs="Times New Roman"/>
          <w:shd w:val="clear" w:color="auto" w:fill="FFFFFF"/>
        </w:rPr>
        <w:t>of digital</w:t>
      </w:r>
      <w:r w:rsidR="00517639" w:rsidRPr="00AC6F1D">
        <w:rPr>
          <w:rFonts w:ascii="Times New Roman" w:hAnsi="Times New Roman" w:cs="Times New Roman"/>
          <w:shd w:val="clear" w:color="auto" w:fill="FFFFFF"/>
        </w:rPr>
        <w:t xml:space="preserve"> and virtual communication </w:t>
      </w:r>
      <w:r w:rsidR="00F96882" w:rsidRPr="00AC6F1D">
        <w:rPr>
          <w:rFonts w:ascii="Times New Roman" w:hAnsi="Times New Roman" w:cs="Times New Roman"/>
          <w:shd w:val="clear" w:color="auto" w:fill="FFFFFF"/>
        </w:rPr>
        <w:t xml:space="preserve">among the people </w:t>
      </w:r>
      <w:r w:rsidR="005D2430" w:rsidRPr="00AC6F1D">
        <w:rPr>
          <w:rFonts w:ascii="Times New Roman" w:hAnsi="Times New Roman" w:cs="Times New Roman"/>
          <w:shd w:val="clear" w:color="auto" w:fill="FFFFFF"/>
        </w:rPr>
        <w:t>is seen in the rise of the users from millions to</w:t>
      </w:r>
      <w:r w:rsidR="00517639" w:rsidRPr="00AC6F1D">
        <w:rPr>
          <w:rFonts w:ascii="Times New Roman" w:hAnsi="Times New Roman" w:cs="Times New Roman"/>
          <w:shd w:val="clear" w:color="auto" w:fill="FFFFFF"/>
        </w:rPr>
        <w:t xml:space="preserve"> billions of users worldwide</w:t>
      </w:r>
      <w:r w:rsidR="005D2430" w:rsidRPr="00AC6F1D">
        <w:rPr>
          <w:rFonts w:ascii="Times New Roman" w:hAnsi="Times New Roman" w:cs="Times New Roman"/>
          <w:shd w:val="clear" w:color="auto" w:fill="FFFFFF"/>
        </w:rPr>
        <w:t>.</w:t>
      </w:r>
      <w:r w:rsidR="00824ECB" w:rsidRPr="00AC6F1D">
        <w:rPr>
          <w:rFonts w:ascii="Times New Roman" w:hAnsi="Times New Roman" w:cs="Times New Roman"/>
          <w:shd w:val="clear" w:color="auto" w:fill="FFFFFF"/>
        </w:rPr>
        <w:t xml:space="preserve"> </w:t>
      </w:r>
      <w:proofErr w:type="spellStart"/>
      <w:r w:rsidR="003A7B2B" w:rsidRPr="00AC6F1D">
        <w:rPr>
          <w:rFonts w:ascii="Times New Roman" w:hAnsi="Times New Roman" w:cs="Times New Roman"/>
          <w:shd w:val="clear" w:color="auto" w:fill="FFFFFF"/>
        </w:rPr>
        <w:t>Pasaribu</w:t>
      </w:r>
      <w:proofErr w:type="spellEnd"/>
      <w:r w:rsidR="003A7B2B" w:rsidRPr="00AC6F1D">
        <w:rPr>
          <w:rFonts w:ascii="Times New Roman" w:hAnsi="Times New Roman" w:cs="Times New Roman"/>
          <w:shd w:val="clear" w:color="auto" w:fill="FFFFFF"/>
        </w:rPr>
        <w:t xml:space="preserve"> (2023</w:t>
      </w:r>
      <w:r w:rsidR="009F5B41" w:rsidRPr="00AC6F1D">
        <w:rPr>
          <w:rFonts w:ascii="Times New Roman" w:hAnsi="Times New Roman" w:cs="Times New Roman"/>
          <w:shd w:val="clear" w:color="auto" w:fill="FFFFFF"/>
        </w:rPr>
        <w:t>:1</w:t>
      </w:r>
      <w:r w:rsidR="00BF5E04" w:rsidRPr="00AC6F1D">
        <w:rPr>
          <w:rFonts w:ascii="Times New Roman" w:hAnsi="Times New Roman" w:cs="Times New Roman"/>
          <w:shd w:val="clear" w:color="auto" w:fill="FFFFFF"/>
        </w:rPr>
        <w:t>) furthermore has looked</w:t>
      </w:r>
      <w:r w:rsidR="003A7B2B" w:rsidRPr="00AC6F1D">
        <w:rPr>
          <w:rFonts w:ascii="Times New Roman" w:hAnsi="Times New Roman" w:cs="Times New Roman"/>
          <w:shd w:val="clear" w:color="auto" w:fill="FFFFFF"/>
        </w:rPr>
        <w:t xml:space="preserve"> at the usefulness of social media from its commercial potency</w:t>
      </w:r>
      <w:r w:rsidR="00123557" w:rsidRPr="00AC6F1D">
        <w:rPr>
          <w:rFonts w:ascii="Times New Roman" w:hAnsi="Times New Roman" w:cs="Times New Roman"/>
          <w:shd w:val="clear" w:color="auto" w:fill="FFFFFF"/>
        </w:rPr>
        <w:t xml:space="preserve">, highlighting certain </w:t>
      </w:r>
      <w:r w:rsidR="007C378E" w:rsidRPr="00AC6F1D">
        <w:rPr>
          <w:rFonts w:ascii="Times New Roman" w:hAnsi="Times New Roman" w:cs="Times New Roman"/>
          <w:shd w:val="clear" w:color="auto" w:fill="FFFFFF"/>
        </w:rPr>
        <w:t>benefits of the digital platform in the process as follows</w:t>
      </w:r>
      <w:r w:rsidR="003A7B2B" w:rsidRPr="00AC6F1D">
        <w:rPr>
          <w:rFonts w:ascii="Times New Roman" w:hAnsi="Times New Roman" w:cs="Times New Roman"/>
          <w:shd w:val="clear" w:color="auto" w:fill="FFFFFF"/>
        </w:rPr>
        <w:t>.</w:t>
      </w:r>
    </w:p>
    <w:p w14:paraId="32A3C4E2" w14:textId="77777777" w:rsidR="007C378E" w:rsidRPr="00AC6F1D" w:rsidRDefault="00221B32" w:rsidP="00221B32">
      <w:pPr>
        <w:spacing w:line="240" w:lineRule="auto"/>
        <w:ind w:left="1134" w:right="1280" w:hanging="1134"/>
        <w:jc w:val="both"/>
        <w:rPr>
          <w:rFonts w:ascii="Times New Roman" w:hAnsi="Times New Roman" w:cs="Times New Roman"/>
          <w:shd w:val="clear" w:color="auto" w:fill="FFFFFF"/>
        </w:rPr>
      </w:pPr>
      <w:r w:rsidRPr="00AC6F1D">
        <w:rPr>
          <w:rFonts w:ascii="Times New Roman" w:hAnsi="Times New Roman" w:cs="Times New Roman"/>
          <w:shd w:val="clear" w:color="auto" w:fill="FFFFFF"/>
        </w:rPr>
        <w:tab/>
      </w:r>
      <w:r w:rsidR="00AD4BBE" w:rsidRPr="00AC6F1D">
        <w:rPr>
          <w:rFonts w:ascii="Times New Roman" w:hAnsi="Times New Roman" w:cs="Times New Roman"/>
          <w:shd w:val="clear" w:color="auto" w:fill="FFFFFF"/>
        </w:rPr>
        <w:t xml:space="preserve">Social media is not only used by companies as a marketing medium, but is also used to access information about their market, competitors and customers as a tool to improve </w:t>
      </w:r>
      <w:proofErr w:type="gramStart"/>
      <w:r w:rsidR="00AD4BBE" w:rsidRPr="00AC6F1D">
        <w:rPr>
          <w:rFonts w:ascii="Times New Roman" w:hAnsi="Times New Roman" w:cs="Times New Roman"/>
          <w:shd w:val="clear" w:color="auto" w:fill="FFFFFF"/>
        </w:rPr>
        <w:t xml:space="preserve">business  </w:t>
      </w:r>
      <w:r w:rsidR="00737657" w:rsidRPr="00AC6F1D">
        <w:rPr>
          <w:rFonts w:ascii="Times New Roman" w:hAnsi="Times New Roman" w:cs="Times New Roman"/>
          <w:shd w:val="clear" w:color="auto" w:fill="FFFFFF"/>
        </w:rPr>
        <w:t>performance</w:t>
      </w:r>
      <w:proofErr w:type="gramEnd"/>
      <w:r w:rsidR="00737657" w:rsidRPr="00AC6F1D">
        <w:rPr>
          <w:rFonts w:ascii="Times New Roman" w:hAnsi="Times New Roman" w:cs="Times New Roman"/>
          <w:shd w:val="clear" w:color="auto" w:fill="FFFFFF"/>
        </w:rPr>
        <w:t xml:space="preserve"> </w:t>
      </w:r>
      <w:proofErr w:type="gramStart"/>
      <w:r w:rsidR="00737657" w:rsidRPr="00AC6F1D">
        <w:rPr>
          <w:rFonts w:ascii="Times New Roman" w:hAnsi="Times New Roman" w:cs="Times New Roman"/>
          <w:shd w:val="clear" w:color="auto" w:fill="FFFFFF"/>
        </w:rPr>
        <w:t>and</w:t>
      </w:r>
      <w:r w:rsidRPr="00AC6F1D">
        <w:rPr>
          <w:rFonts w:ascii="Times New Roman" w:hAnsi="Times New Roman" w:cs="Times New Roman"/>
          <w:shd w:val="clear" w:color="auto" w:fill="FFFFFF"/>
        </w:rPr>
        <w:t xml:space="preserve">  innovation</w:t>
      </w:r>
      <w:proofErr w:type="gramEnd"/>
      <w:r w:rsidRPr="00AC6F1D">
        <w:rPr>
          <w:rFonts w:ascii="Times New Roman" w:hAnsi="Times New Roman" w:cs="Times New Roman"/>
          <w:shd w:val="clear" w:color="auto" w:fill="FFFFFF"/>
        </w:rPr>
        <w:t xml:space="preserve">.  Furthermore, </w:t>
      </w:r>
      <w:r w:rsidR="00DF3C73" w:rsidRPr="00AC6F1D">
        <w:rPr>
          <w:rFonts w:ascii="Times New Roman" w:hAnsi="Times New Roman" w:cs="Times New Roman"/>
          <w:shd w:val="clear" w:color="auto" w:fill="FFFFFF"/>
        </w:rPr>
        <w:t>social media is an</w:t>
      </w:r>
      <w:r w:rsidR="00206041" w:rsidRPr="00AC6F1D">
        <w:rPr>
          <w:rFonts w:ascii="Times New Roman" w:hAnsi="Times New Roman" w:cs="Times New Roman"/>
          <w:shd w:val="clear" w:color="auto" w:fill="FFFFFF"/>
        </w:rPr>
        <w:t xml:space="preserve"> external</w:t>
      </w:r>
      <w:r w:rsidR="00AD4BBE" w:rsidRPr="00AC6F1D">
        <w:rPr>
          <w:rFonts w:ascii="Times New Roman" w:hAnsi="Times New Roman" w:cs="Times New Roman"/>
          <w:shd w:val="clear" w:color="auto" w:fill="FFFFFF"/>
        </w:rPr>
        <w:t xml:space="preserve"> me</w:t>
      </w:r>
      <w:r w:rsidR="00206041" w:rsidRPr="00AC6F1D">
        <w:rPr>
          <w:rFonts w:ascii="Times New Roman" w:hAnsi="Times New Roman" w:cs="Times New Roman"/>
          <w:shd w:val="clear" w:color="auto" w:fill="FFFFFF"/>
        </w:rPr>
        <w:t xml:space="preserve">ans </w:t>
      </w:r>
      <w:r w:rsidR="00AD4BBE" w:rsidRPr="00AC6F1D">
        <w:rPr>
          <w:rFonts w:ascii="Times New Roman" w:hAnsi="Times New Roman" w:cs="Times New Roman"/>
          <w:shd w:val="clear" w:color="auto" w:fill="FFFFFF"/>
        </w:rPr>
        <w:t>of communication in customer relations</w:t>
      </w:r>
      <w:r w:rsidR="00F90B63" w:rsidRPr="00AC6F1D">
        <w:rPr>
          <w:rFonts w:ascii="Times New Roman" w:hAnsi="Times New Roman" w:cs="Times New Roman"/>
          <w:shd w:val="clear" w:color="auto" w:fill="FFFFFF"/>
        </w:rPr>
        <w:t>.</w:t>
      </w:r>
    </w:p>
    <w:p w14:paraId="4FC4D6CF" w14:textId="77777777" w:rsidR="00DF3C73" w:rsidRPr="00AC6F1D" w:rsidRDefault="005955D8" w:rsidP="00DF3C73">
      <w:pPr>
        <w:spacing w:line="480" w:lineRule="auto"/>
        <w:ind w:right="4"/>
        <w:jc w:val="both"/>
        <w:rPr>
          <w:rFonts w:ascii="Times New Roman" w:hAnsi="Times New Roman" w:cs="Times New Roman"/>
          <w:shd w:val="clear" w:color="auto" w:fill="FCFCFC"/>
        </w:rPr>
      </w:pPr>
      <w:r w:rsidRPr="00AC6F1D">
        <w:rPr>
          <w:rFonts w:ascii="Times New Roman" w:hAnsi="Times New Roman" w:cs="Times New Roman"/>
          <w:shd w:val="clear" w:color="auto" w:fill="FFFFFF"/>
        </w:rPr>
        <w:t xml:space="preserve">Furthermore, social media has been utilized </w:t>
      </w:r>
      <w:r w:rsidR="00C74D11" w:rsidRPr="00AC6F1D">
        <w:rPr>
          <w:rFonts w:ascii="Times New Roman" w:hAnsi="Times New Roman" w:cs="Times New Roman"/>
          <w:shd w:val="clear" w:color="auto" w:fill="FFFFFF"/>
        </w:rPr>
        <w:t xml:space="preserve">as a tool for efficient learning in </w:t>
      </w:r>
      <w:r w:rsidR="00737657" w:rsidRPr="00AC6F1D">
        <w:rPr>
          <w:rFonts w:ascii="Times New Roman" w:hAnsi="Times New Roman" w:cs="Times New Roman"/>
          <w:shd w:val="clear" w:color="auto" w:fill="FFFFFF"/>
        </w:rPr>
        <w:t>the contemporary</w:t>
      </w:r>
      <w:r w:rsidR="00C74D11" w:rsidRPr="00AC6F1D">
        <w:rPr>
          <w:rFonts w:ascii="Times New Roman" w:hAnsi="Times New Roman" w:cs="Times New Roman"/>
          <w:shd w:val="clear" w:color="auto" w:fill="FFFFFF"/>
        </w:rPr>
        <w:t xml:space="preserve"> time. </w:t>
      </w:r>
      <w:r w:rsidR="00DF3C73" w:rsidRPr="00AC6F1D">
        <w:rPr>
          <w:rFonts w:ascii="Times New Roman" w:hAnsi="Times New Roman" w:cs="Times New Roman"/>
          <w:shd w:val="clear" w:color="auto" w:fill="FFFFFF"/>
        </w:rPr>
        <w:t xml:space="preserve">In the opinion of </w:t>
      </w:r>
      <w:r w:rsidRPr="00AC6F1D">
        <w:rPr>
          <w:rFonts w:ascii="Times New Roman" w:hAnsi="Times New Roman" w:cs="Times New Roman"/>
          <w:shd w:val="clear" w:color="auto" w:fill="FFFFFF"/>
        </w:rPr>
        <w:t>Ansari</w:t>
      </w:r>
      <w:r w:rsidR="00C74D11" w:rsidRPr="00AC6F1D">
        <w:rPr>
          <w:rFonts w:ascii="Times New Roman" w:hAnsi="Times New Roman" w:cs="Times New Roman"/>
          <w:shd w:val="clear" w:color="auto" w:fill="FFFFFF"/>
        </w:rPr>
        <w:t>&amp; Khan (2020</w:t>
      </w:r>
      <w:r w:rsidR="00136CC5" w:rsidRPr="00AC6F1D">
        <w:rPr>
          <w:rFonts w:ascii="Times New Roman" w:hAnsi="Times New Roman" w:cs="Times New Roman"/>
          <w:shd w:val="clear" w:color="auto" w:fill="FFFFFF"/>
        </w:rPr>
        <w:t>;12</w:t>
      </w:r>
      <w:r w:rsidR="00C74D11" w:rsidRPr="00AC6F1D">
        <w:rPr>
          <w:rFonts w:ascii="Times New Roman" w:hAnsi="Times New Roman" w:cs="Times New Roman"/>
          <w:shd w:val="clear" w:color="auto" w:fill="FFFFFF"/>
        </w:rPr>
        <w:t>)</w:t>
      </w:r>
      <w:r w:rsidR="00DF3C73" w:rsidRPr="00AC6F1D">
        <w:rPr>
          <w:rFonts w:ascii="Times New Roman" w:hAnsi="Times New Roman" w:cs="Times New Roman"/>
          <w:shd w:val="clear" w:color="auto" w:fill="FFFFFF"/>
        </w:rPr>
        <w:t xml:space="preserve">: </w:t>
      </w:r>
      <w:r w:rsidR="00DF3C73" w:rsidRPr="00AC6F1D">
        <w:rPr>
          <w:rFonts w:ascii="Times New Roman" w:hAnsi="Times New Roman" w:cs="Times New Roman"/>
          <w:shd w:val="clear" w:color="auto" w:fill="FCFCFC"/>
        </w:rPr>
        <w:t> </w:t>
      </w:r>
    </w:p>
    <w:p w14:paraId="4D71B2B1" w14:textId="77777777" w:rsidR="005955D8" w:rsidRPr="00AC6F1D" w:rsidRDefault="00DF3C73" w:rsidP="00221B32">
      <w:pPr>
        <w:spacing w:line="240" w:lineRule="auto"/>
        <w:ind w:left="1134" w:right="1280" w:hanging="1134"/>
        <w:jc w:val="both"/>
        <w:rPr>
          <w:rFonts w:ascii="Times New Roman" w:hAnsi="Times New Roman" w:cs="Times New Roman"/>
          <w:shd w:val="clear" w:color="auto" w:fill="FCFCFC"/>
        </w:rPr>
      </w:pPr>
      <w:r w:rsidRPr="00AC6F1D">
        <w:rPr>
          <w:rFonts w:ascii="Times New Roman" w:hAnsi="Times New Roman" w:cs="Times New Roman"/>
          <w:shd w:val="clear" w:color="auto" w:fill="FCFCFC"/>
        </w:rPr>
        <w:lastRenderedPageBreak/>
        <w:tab/>
        <w:t>It should be noted here carefully that if such communication technology would be followed with due attention prove productive. It is essential to acknowledge that most university students nowadays adopting social media communication to interact with colleagues, teachers and also making the group be in touch with old friends and even a convenient source of transferring the resources. </w:t>
      </w:r>
    </w:p>
    <w:p w14:paraId="1DE114EF" w14:textId="77777777" w:rsidR="009E5122" w:rsidRPr="00AC6F1D" w:rsidRDefault="009E5122" w:rsidP="009E5122">
      <w:pPr>
        <w:spacing w:line="480" w:lineRule="auto"/>
        <w:ind w:right="4"/>
        <w:jc w:val="both"/>
        <w:rPr>
          <w:rFonts w:ascii="Times New Roman" w:hAnsi="Times New Roman" w:cs="Times New Roman"/>
          <w:shd w:val="clear" w:color="auto" w:fill="FFFFFF"/>
        </w:rPr>
      </w:pPr>
      <w:r w:rsidRPr="00AC6F1D">
        <w:rPr>
          <w:rFonts w:ascii="Times New Roman" w:hAnsi="Times New Roman" w:cs="Times New Roman"/>
          <w:shd w:val="clear" w:color="auto" w:fill="FCFCFC"/>
        </w:rPr>
        <w:t xml:space="preserve">This use of social media, </w:t>
      </w:r>
      <w:r w:rsidR="00716FF6" w:rsidRPr="00AC6F1D">
        <w:rPr>
          <w:rFonts w:ascii="Times New Roman" w:hAnsi="Times New Roman" w:cs="Times New Roman"/>
          <w:shd w:val="clear" w:color="auto" w:fill="FCFCFC"/>
        </w:rPr>
        <w:t xml:space="preserve">as </w:t>
      </w:r>
      <w:r w:rsidRPr="00AC6F1D">
        <w:rPr>
          <w:rFonts w:ascii="Times New Roman" w:hAnsi="Times New Roman" w:cs="Times New Roman"/>
          <w:shd w:val="clear" w:color="auto" w:fill="FCFCFC"/>
        </w:rPr>
        <w:t>Ansari &amp;Khan opine, is contrary to the general perception that social media is for entertainment purposes only.</w:t>
      </w:r>
      <w:r w:rsidR="00374243" w:rsidRPr="00AC6F1D">
        <w:rPr>
          <w:rFonts w:ascii="Times New Roman" w:hAnsi="Times New Roman" w:cs="Times New Roman"/>
          <w:shd w:val="clear" w:color="auto" w:fill="FCFCFC"/>
        </w:rPr>
        <w:t xml:space="preserve"> The context of social media as a tool for efficient performance of daily activities of the people in the </w:t>
      </w:r>
      <w:r w:rsidR="004A4431" w:rsidRPr="00AC6F1D">
        <w:rPr>
          <w:rFonts w:ascii="Times New Roman" w:hAnsi="Times New Roman" w:cs="Times New Roman"/>
          <w:shd w:val="clear" w:color="auto" w:fill="FCFCFC"/>
        </w:rPr>
        <w:t xml:space="preserve">present time is noted further in </w:t>
      </w:r>
      <w:proofErr w:type="spellStart"/>
      <w:r w:rsidR="004A4431" w:rsidRPr="00AC6F1D">
        <w:rPr>
          <w:rFonts w:ascii="Times New Roman" w:hAnsi="Times New Roman" w:cs="Times New Roman"/>
          <w:shd w:val="clear" w:color="auto" w:fill="FCFCFC"/>
        </w:rPr>
        <w:t>Chiluwa</w:t>
      </w:r>
      <w:r w:rsidR="00CC62B0" w:rsidRPr="00AC6F1D">
        <w:rPr>
          <w:rFonts w:ascii="Times New Roman" w:hAnsi="Times New Roman" w:cs="Times New Roman"/>
          <w:shd w:val="clear" w:color="auto" w:fill="FCFCFC"/>
        </w:rPr>
        <w:t>’s</w:t>
      </w:r>
      <w:proofErr w:type="spellEnd"/>
      <w:r w:rsidR="003C0EC8" w:rsidRPr="00AC6F1D">
        <w:rPr>
          <w:rFonts w:ascii="Times New Roman" w:hAnsi="Times New Roman" w:cs="Times New Roman"/>
          <w:shd w:val="clear" w:color="auto" w:fill="FCFCFC"/>
        </w:rPr>
        <w:t xml:space="preserve"> </w:t>
      </w:r>
      <w:r w:rsidR="004A4431" w:rsidRPr="00AC6F1D">
        <w:rPr>
          <w:rFonts w:ascii="Times New Roman" w:hAnsi="Times New Roman" w:cs="Times New Roman"/>
          <w:shd w:val="clear" w:color="auto" w:fill="FCFCFC"/>
        </w:rPr>
        <w:t>(2012) assertion that</w:t>
      </w:r>
      <w:r w:rsidR="00311D65" w:rsidRPr="00AC6F1D">
        <w:rPr>
          <w:rFonts w:ascii="Times New Roman" w:hAnsi="Times New Roman" w:cs="Times New Roman"/>
          <w:shd w:val="clear" w:color="auto" w:fill="FCFCFC"/>
        </w:rPr>
        <w:t xml:space="preserve"> social media is a powerful and effective forum for </w:t>
      </w:r>
      <w:r w:rsidR="00311D65" w:rsidRPr="00AC6F1D">
        <w:rPr>
          <w:rFonts w:ascii="Times New Roman" w:hAnsi="Times New Roman" w:cs="Times New Roman"/>
        </w:rPr>
        <w:t xml:space="preserve">championing </w:t>
      </w:r>
      <w:r w:rsidR="00420B82" w:rsidRPr="00AC6F1D">
        <w:rPr>
          <w:rFonts w:ascii="Times New Roman" w:hAnsi="Times New Roman" w:cs="Times New Roman"/>
        </w:rPr>
        <w:t>protests as well as</w:t>
      </w:r>
      <w:r w:rsidR="00311D65" w:rsidRPr="00AC6F1D">
        <w:rPr>
          <w:rFonts w:ascii="Times New Roman" w:hAnsi="Times New Roman" w:cs="Times New Roman"/>
        </w:rPr>
        <w:t xml:space="preserve"> resistance against </w:t>
      </w:r>
      <w:r w:rsidR="00420B82" w:rsidRPr="00AC6F1D">
        <w:rPr>
          <w:rFonts w:ascii="Times New Roman" w:hAnsi="Times New Roman" w:cs="Times New Roman"/>
        </w:rPr>
        <w:t>social oppression and</w:t>
      </w:r>
      <w:r w:rsidR="00311D65" w:rsidRPr="00AC6F1D">
        <w:rPr>
          <w:rFonts w:ascii="Times New Roman" w:hAnsi="Times New Roman" w:cs="Times New Roman"/>
        </w:rPr>
        <w:t xml:space="preserve"> power abuse</w:t>
      </w:r>
      <w:r w:rsidR="00420B82" w:rsidRPr="00AC6F1D">
        <w:rPr>
          <w:rFonts w:ascii="Times New Roman" w:hAnsi="Times New Roman" w:cs="Times New Roman"/>
        </w:rPr>
        <w:t xml:space="preserve"> in public administration</w:t>
      </w:r>
      <w:r w:rsidR="00311D65" w:rsidRPr="00AC6F1D">
        <w:rPr>
          <w:rFonts w:ascii="Times New Roman" w:hAnsi="Times New Roman" w:cs="Times New Roman"/>
        </w:rPr>
        <w:t>.</w:t>
      </w:r>
      <w:r w:rsidR="00E36344" w:rsidRPr="00AC6F1D">
        <w:rPr>
          <w:rFonts w:ascii="Times New Roman" w:hAnsi="Times New Roman" w:cs="Times New Roman"/>
        </w:rPr>
        <w:t xml:space="preserve"> From the fore-going, it is obvious that social media as an online forum performs important functions in the functionality of modern society.</w:t>
      </w:r>
      <w:r w:rsidR="00F21703" w:rsidRPr="00AC6F1D">
        <w:rPr>
          <w:rFonts w:ascii="Times New Roman" w:hAnsi="Times New Roman" w:cs="Times New Roman"/>
        </w:rPr>
        <w:t xml:space="preserve"> This has motivated the use of the social media as a platform and forum of public conversations on Africa for the study.</w:t>
      </w:r>
    </w:p>
    <w:p w14:paraId="5EECC620" w14:textId="77777777" w:rsidR="00C739C7" w:rsidRPr="00AC6F1D" w:rsidRDefault="00CF2585" w:rsidP="006B0EF2">
      <w:pPr>
        <w:spacing w:line="480" w:lineRule="auto"/>
        <w:jc w:val="both"/>
        <w:rPr>
          <w:rFonts w:ascii="Times New Roman" w:hAnsi="Times New Roman" w:cs="Times New Roman"/>
        </w:rPr>
      </w:pPr>
      <w:r w:rsidRPr="00AC6F1D">
        <w:rPr>
          <w:rFonts w:ascii="Times New Roman" w:hAnsi="Times New Roman" w:cs="Times New Roman"/>
          <w:b/>
        </w:rPr>
        <w:t>Dimensional</w:t>
      </w:r>
      <w:r w:rsidR="00AC548B" w:rsidRPr="00AC6F1D">
        <w:rPr>
          <w:rFonts w:ascii="Times New Roman" w:hAnsi="Times New Roman" w:cs="Times New Roman"/>
          <w:b/>
        </w:rPr>
        <w:t xml:space="preserve"> Conception</w:t>
      </w:r>
      <w:r w:rsidRPr="00AC6F1D">
        <w:rPr>
          <w:rFonts w:ascii="Times New Roman" w:hAnsi="Times New Roman" w:cs="Times New Roman"/>
          <w:b/>
        </w:rPr>
        <w:t>s</w:t>
      </w:r>
      <w:r w:rsidR="00AC548B" w:rsidRPr="00AC6F1D">
        <w:rPr>
          <w:rFonts w:ascii="Times New Roman" w:hAnsi="Times New Roman" w:cs="Times New Roman"/>
          <w:b/>
        </w:rPr>
        <w:t xml:space="preserve"> in Africa</w:t>
      </w:r>
      <w:r w:rsidR="00CC66E6" w:rsidRPr="00AC6F1D">
        <w:rPr>
          <w:rFonts w:ascii="Times New Roman" w:hAnsi="Times New Roman" w:cs="Times New Roman"/>
          <w:b/>
        </w:rPr>
        <w:t xml:space="preserve">n Migration to the Global North </w:t>
      </w:r>
    </w:p>
    <w:p w14:paraId="3C79A765" w14:textId="77777777" w:rsidR="00AC548B" w:rsidRPr="00AC6F1D" w:rsidRDefault="00C739C7" w:rsidP="00674641">
      <w:pPr>
        <w:spacing w:line="480" w:lineRule="auto"/>
        <w:jc w:val="both"/>
        <w:rPr>
          <w:rFonts w:ascii="Times New Roman" w:hAnsi="Times New Roman" w:cs="Times New Roman"/>
          <w:b/>
        </w:rPr>
      </w:pPr>
      <w:r w:rsidRPr="00AC6F1D">
        <w:rPr>
          <w:rFonts w:ascii="Times New Roman" w:hAnsi="Times New Roman" w:cs="Times New Roman"/>
          <w:b/>
        </w:rPr>
        <w:tab/>
      </w:r>
      <w:r w:rsidR="00AC548B" w:rsidRPr="00AC6F1D">
        <w:rPr>
          <w:rFonts w:ascii="Times New Roman" w:hAnsi="Times New Roman" w:cs="Times New Roman"/>
        </w:rPr>
        <w:t xml:space="preserve"> Migration could be seen as crucial in human activities</w:t>
      </w:r>
      <w:r w:rsidR="00FD1C1E" w:rsidRPr="00AC6F1D">
        <w:rPr>
          <w:rFonts w:ascii="Times New Roman" w:hAnsi="Times New Roman" w:cs="Times New Roman"/>
        </w:rPr>
        <w:t xml:space="preserve"> and existence especially in the age of globalization. The crucial nature of human migration is noted in the ever-inclusive-and-</w:t>
      </w:r>
      <w:r w:rsidR="008F0335" w:rsidRPr="00AC6F1D">
        <w:rPr>
          <w:rFonts w:ascii="Times New Roman" w:hAnsi="Times New Roman" w:cs="Times New Roman"/>
        </w:rPr>
        <w:t>penetrative interactions</w:t>
      </w:r>
      <w:r w:rsidR="00FD1C1E" w:rsidRPr="00AC6F1D">
        <w:rPr>
          <w:rFonts w:ascii="Times New Roman" w:hAnsi="Times New Roman" w:cs="Times New Roman"/>
        </w:rPr>
        <w:t xml:space="preserve"> between </w:t>
      </w:r>
      <w:r w:rsidR="007D4A88" w:rsidRPr="00AC6F1D">
        <w:rPr>
          <w:rFonts w:ascii="Times New Roman" w:hAnsi="Times New Roman" w:cs="Times New Roman"/>
        </w:rPr>
        <w:t xml:space="preserve">nations of the world and their nationals. Such penetrative </w:t>
      </w:r>
      <w:r w:rsidR="001055DA" w:rsidRPr="00AC6F1D">
        <w:rPr>
          <w:rFonts w:ascii="Times New Roman" w:hAnsi="Times New Roman" w:cs="Times New Roman"/>
        </w:rPr>
        <w:t>interactions</w:t>
      </w:r>
      <w:r w:rsidR="007D4A88" w:rsidRPr="00AC6F1D">
        <w:rPr>
          <w:rFonts w:ascii="Times New Roman" w:hAnsi="Times New Roman" w:cs="Times New Roman"/>
        </w:rPr>
        <w:t xml:space="preserve"> have made the exchange of m</w:t>
      </w:r>
      <w:r w:rsidR="002A34D6" w:rsidRPr="00AC6F1D">
        <w:rPr>
          <w:rFonts w:ascii="Times New Roman" w:hAnsi="Times New Roman" w:cs="Times New Roman"/>
        </w:rPr>
        <w:t xml:space="preserve">ores, expertise, institutionalization of </w:t>
      </w:r>
      <w:r w:rsidR="00336575" w:rsidRPr="00AC6F1D">
        <w:rPr>
          <w:rFonts w:ascii="Times New Roman" w:hAnsi="Times New Roman" w:cs="Times New Roman"/>
        </w:rPr>
        <w:t xml:space="preserve">ideological and cultural </w:t>
      </w:r>
      <w:r w:rsidR="002A34D6" w:rsidRPr="00AC6F1D">
        <w:rPr>
          <w:rFonts w:ascii="Times New Roman" w:hAnsi="Times New Roman" w:cs="Times New Roman"/>
        </w:rPr>
        <w:t>causes for the betterment of human conditions in charity, and spread of religions</w:t>
      </w:r>
      <w:r w:rsidR="006650B8" w:rsidRPr="00AC6F1D">
        <w:rPr>
          <w:rFonts w:ascii="Times New Roman" w:hAnsi="Times New Roman" w:cs="Times New Roman"/>
        </w:rPr>
        <w:t xml:space="preserve">. These factors have brought about migration for the purpose of relocation. However, it should be noted that ever before now, these </w:t>
      </w:r>
      <w:r w:rsidR="00FB59AB" w:rsidRPr="00AC6F1D">
        <w:rPr>
          <w:rFonts w:ascii="Times New Roman" w:hAnsi="Times New Roman" w:cs="Times New Roman"/>
        </w:rPr>
        <w:t>types of migration or reloc</w:t>
      </w:r>
      <w:r w:rsidR="004B4E0E" w:rsidRPr="00AC6F1D">
        <w:rPr>
          <w:rFonts w:ascii="Times New Roman" w:hAnsi="Times New Roman" w:cs="Times New Roman"/>
        </w:rPr>
        <w:t>ation</w:t>
      </w:r>
      <w:r w:rsidR="006650B8" w:rsidRPr="00AC6F1D">
        <w:rPr>
          <w:rFonts w:ascii="Times New Roman" w:hAnsi="Times New Roman" w:cs="Times New Roman"/>
        </w:rPr>
        <w:t xml:space="preserve"> especially in the context of the above was </w:t>
      </w:r>
      <w:r w:rsidR="00D44F8A" w:rsidRPr="00AC6F1D">
        <w:rPr>
          <w:rFonts w:ascii="Times New Roman" w:hAnsi="Times New Roman" w:cs="Times New Roman"/>
        </w:rPr>
        <w:t xml:space="preserve">not </w:t>
      </w:r>
      <w:r w:rsidR="006650B8" w:rsidRPr="00AC6F1D">
        <w:rPr>
          <w:rFonts w:ascii="Times New Roman" w:hAnsi="Times New Roman" w:cs="Times New Roman"/>
        </w:rPr>
        <w:t>intended to be permanent relocation to a new society</w:t>
      </w:r>
      <w:r w:rsidR="002E5243" w:rsidRPr="00AC6F1D">
        <w:rPr>
          <w:rFonts w:ascii="Times New Roman" w:hAnsi="Times New Roman" w:cs="Times New Roman"/>
        </w:rPr>
        <w:t xml:space="preserve"> as a way of avoiding the suffocating poverty in most African countries</w:t>
      </w:r>
      <w:r w:rsidR="006650B8" w:rsidRPr="00AC6F1D">
        <w:rPr>
          <w:rFonts w:ascii="Times New Roman" w:hAnsi="Times New Roman" w:cs="Times New Roman"/>
        </w:rPr>
        <w:t xml:space="preserve">. It could be lasting but not usually permanent. </w:t>
      </w:r>
    </w:p>
    <w:p w14:paraId="2217AB81" w14:textId="77777777" w:rsidR="00FB72A2" w:rsidRPr="00AC6F1D" w:rsidRDefault="00C739C7" w:rsidP="00674641">
      <w:pPr>
        <w:spacing w:line="480" w:lineRule="auto"/>
        <w:jc w:val="both"/>
        <w:rPr>
          <w:rFonts w:ascii="Times New Roman" w:hAnsi="Times New Roman" w:cs="Times New Roman"/>
        </w:rPr>
      </w:pPr>
      <w:r w:rsidRPr="00AC6F1D">
        <w:rPr>
          <w:rFonts w:ascii="Times New Roman" w:hAnsi="Times New Roman" w:cs="Times New Roman"/>
        </w:rPr>
        <w:tab/>
      </w:r>
      <w:r w:rsidR="006650B8" w:rsidRPr="00AC6F1D">
        <w:rPr>
          <w:rFonts w:ascii="Times New Roman" w:hAnsi="Times New Roman" w:cs="Times New Roman"/>
        </w:rPr>
        <w:t>The trend in modern Af</w:t>
      </w:r>
      <w:r w:rsidR="001027AA" w:rsidRPr="00AC6F1D">
        <w:rPr>
          <w:rFonts w:ascii="Times New Roman" w:hAnsi="Times New Roman" w:cs="Times New Roman"/>
        </w:rPr>
        <w:t>r</w:t>
      </w:r>
      <w:r w:rsidR="006650B8" w:rsidRPr="00AC6F1D">
        <w:rPr>
          <w:rFonts w:ascii="Times New Roman" w:hAnsi="Times New Roman" w:cs="Times New Roman"/>
        </w:rPr>
        <w:t xml:space="preserve">ican migration system is that migration is primarily intended to </w:t>
      </w:r>
      <w:r w:rsidR="001055DA" w:rsidRPr="00AC6F1D">
        <w:rPr>
          <w:rFonts w:ascii="Times New Roman" w:hAnsi="Times New Roman" w:cs="Times New Roman"/>
        </w:rPr>
        <w:t>stay permanently</w:t>
      </w:r>
      <w:r w:rsidR="00EB4115" w:rsidRPr="00AC6F1D">
        <w:rPr>
          <w:rFonts w:ascii="Times New Roman" w:hAnsi="Times New Roman" w:cs="Times New Roman"/>
        </w:rPr>
        <w:t xml:space="preserve"> in</w:t>
      </w:r>
      <w:r w:rsidR="006650B8" w:rsidRPr="00AC6F1D">
        <w:rPr>
          <w:rFonts w:ascii="Times New Roman" w:hAnsi="Times New Roman" w:cs="Times New Roman"/>
        </w:rPr>
        <w:t xml:space="preserve"> Western soci</w:t>
      </w:r>
      <w:r w:rsidR="00EB4115" w:rsidRPr="00AC6F1D">
        <w:rPr>
          <w:rFonts w:ascii="Times New Roman" w:hAnsi="Times New Roman" w:cs="Times New Roman"/>
        </w:rPr>
        <w:t>ety, usually. Migration to the W</w:t>
      </w:r>
      <w:r w:rsidR="00380078" w:rsidRPr="00AC6F1D">
        <w:rPr>
          <w:rFonts w:ascii="Times New Roman" w:hAnsi="Times New Roman" w:cs="Times New Roman"/>
        </w:rPr>
        <w:t xml:space="preserve">est is seen by </w:t>
      </w:r>
      <w:r w:rsidR="006650B8" w:rsidRPr="00AC6F1D">
        <w:rPr>
          <w:rFonts w:ascii="Times New Roman" w:hAnsi="Times New Roman" w:cs="Times New Roman"/>
        </w:rPr>
        <w:t xml:space="preserve">most Africans as </w:t>
      </w:r>
      <w:r w:rsidR="00380078" w:rsidRPr="00AC6F1D">
        <w:rPr>
          <w:rFonts w:ascii="Times New Roman" w:hAnsi="Times New Roman" w:cs="Times New Roman"/>
        </w:rPr>
        <w:t xml:space="preserve">a </w:t>
      </w:r>
      <w:r w:rsidR="006650B8" w:rsidRPr="00AC6F1D">
        <w:rPr>
          <w:rFonts w:ascii="Times New Roman" w:hAnsi="Times New Roman" w:cs="Times New Roman"/>
        </w:rPr>
        <w:t>professionalized</w:t>
      </w:r>
      <w:r w:rsidR="00380078" w:rsidRPr="00AC6F1D">
        <w:rPr>
          <w:rFonts w:ascii="Times New Roman" w:hAnsi="Times New Roman" w:cs="Times New Roman"/>
        </w:rPr>
        <w:t>, easy and</w:t>
      </w:r>
      <w:r w:rsidR="006650B8" w:rsidRPr="00AC6F1D">
        <w:rPr>
          <w:rFonts w:ascii="Times New Roman" w:hAnsi="Times New Roman" w:cs="Times New Roman"/>
        </w:rPr>
        <w:t xml:space="preserve"> viable alternative to pursuing their individual trades or </w:t>
      </w:r>
      <w:r w:rsidR="001055DA" w:rsidRPr="00AC6F1D">
        <w:rPr>
          <w:rFonts w:ascii="Times New Roman" w:hAnsi="Times New Roman" w:cs="Times New Roman"/>
        </w:rPr>
        <w:t>careers</w:t>
      </w:r>
      <w:r w:rsidR="00680946" w:rsidRPr="00AC6F1D">
        <w:rPr>
          <w:rFonts w:ascii="Times New Roman" w:hAnsi="Times New Roman" w:cs="Times New Roman"/>
        </w:rPr>
        <w:t>. Migration to the W</w:t>
      </w:r>
      <w:r w:rsidR="006650B8" w:rsidRPr="00AC6F1D">
        <w:rPr>
          <w:rFonts w:ascii="Times New Roman" w:hAnsi="Times New Roman" w:cs="Times New Roman"/>
        </w:rPr>
        <w:t xml:space="preserve">est has been </w:t>
      </w:r>
      <w:r w:rsidR="001055DA" w:rsidRPr="00AC6F1D">
        <w:rPr>
          <w:rFonts w:ascii="Times New Roman" w:hAnsi="Times New Roman" w:cs="Times New Roman"/>
        </w:rPr>
        <w:t>professionalized</w:t>
      </w:r>
      <w:r w:rsidR="006650B8" w:rsidRPr="00AC6F1D">
        <w:rPr>
          <w:rFonts w:ascii="Times New Roman" w:hAnsi="Times New Roman" w:cs="Times New Roman"/>
        </w:rPr>
        <w:t xml:space="preserve"> in Africa in two main ways. The first is that there are those</w:t>
      </w:r>
      <w:r w:rsidR="00FB72A2" w:rsidRPr="00AC6F1D">
        <w:rPr>
          <w:rFonts w:ascii="Times New Roman" w:hAnsi="Times New Roman" w:cs="Times New Roman"/>
        </w:rPr>
        <w:t xml:space="preserve"> who make </w:t>
      </w:r>
      <w:r w:rsidR="00FB72A2" w:rsidRPr="00AC6F1D">
        <w:rPr>
          <w:rFonts w:ascii="Times New Roman" w:hAnsi="Times New Roman" w:cs="Times New Roman"/>
        </w:rPr>
        <w:lastRenderedPageBreak/>
        <w:t xml:space="preserve">a living from migration agency. Such takes the form of individuals who </w:t>
      </w:r>
      <w:r w:rsidR="005F07AA" w:rsidRPr="00AC6F1D">
        <w:rPr>
          <w:rFonts w:ascii="Times New Roman" w:hAnsi="Times New Roman" w:cs="Times New Roman"/>
        </w:rPr>
        <w:t>are permanent residents in the W</w:t>
      </w:r>
      <w:r w:rsidR="00FB72A2" w:rsidRPr="00AC6F1D">
        <w:rPr>
          <w:rFonts w:ascii="Times New Roman" w:hAnsi="Times New Roman" w:cs="Times New Roman"/>
        </w:rPr>
        <w:t>est and who have sound knowledge of immigration rules, establishing offices in Africa flaunting the benefits of living in the west. Many young and middle-</w:t>
      </w:r>
      <w:r w:rsidR="001055DA" w:rsidRPr="00AC6F1D">
        <w:rPr>
          <w:rFonts w:ascii="Times New Roman" w:hAnsi="Times New Roman" w:cs="Times New Roman"/>
        </w:rPr>
        <w:t>aged Africans</w:t>
      </w:r>
      <w:r w:rsidR="00FB72A2" w:rsidRPr="00AC6F1D">
        <w:rPr>
          <w:rFonts w:ascii="Times New Roman" w:hAnsi="Times New Roman" w:cs="Times New Roman"/>
        </w:rPr>
        <w:t xml:space="preserve"> are usually impressed with this. The second is that as a result of the impression by the imagination of relocation, migration has now been seen as the natural or default step the equivalent of going for a master’s degree or establishing a business outlet, after the first degree. </w:t>
      </w:r>
      <w:r w:rsidR="00C254FA" w:rsidRPr="00AC6F1D">
        <w:rPr>
          <w:rFonts w:ascii="Times New Roman" w:hAnsi="Times New Roman" w:cs="Times New Roman"/>
        </w:rPr>
        <w:t xml:space="preserve">The manifestation of this is noted in the </w:t>
      </w:r>
      <w:r w:rsidR="00EB7946" w:rsidRPr="00AC6F1D">
        <w:rPr>
          <w:rFonts w:ascii="Times New Roman" w:hAnsi="Times New Roman" w:cs="Times New Roman"/>
        </w:rPr>
        <w:t xml:space="preserve">chaotic </w:t>
      </w:r>
      <w:r w:rsidR="00C254FA" w:rsidRPr="00AC6F1D">
        <w:rPr>
          <w:rFonts w:ascii="Times New Roman" w:hAnsi="Times New Roman" w:cs="Times New Roman"/>
        </w:rPr>
        <w:t>situations at the various embas</w:t>
      </w:r>
      <w:r w:rsidR="00EB7946" w:rsidRPr="00AC6F1D">
        <w:rPr>
          <w:rFonts w:ascii="Times New Roman" w:hAnsi="Times New Roman" w:cs="Times New Roman"/>
        </w:rPr>
        <w:t>sies and High C</w:t>
      </w:r>
      <w:r w:rsidR="00C254FA" w:rsidRPr="00AC6F1D">
        <w:rPr>
          <w:rFonts w:ascii="Times New Roman" w:hAnsi="Times New Roman" w:cs="Times New Roman"/>
        </w:rPr>
        <w:t>ommission</w:t>
      </w:r>
      <w:r w:rsidR="005824BB" w:rsidRPr="00AC6F1D">
        <w:rPr>
          <w:rFonts w:ascii="Times New Roman" w:hAnsi="Times New Roman" w:cs="Times New Roman"/>
        </w:rPr>
        <w:t>s of W</w:t>
      </w:r>
      <w:r w:rsidR="00C254FA" w:rsidRPr="00AC6F1D">
        <w:rPr>
          <w:rFonts w:ascii="Times New Roman" w:hAnsi="Times New Roman" w:cs="Times New Roman"/>
        </w:rPr>
        <w:t>estern countries in Africa. Why are the migration situations so fre</w:t>
      </w:r>
      <w:r w:rsidR="006D38A3" w:rsidRPr="00AC6F1D">
        <w:rPr>
          <w:rFonts w:ascii="Times New Roman" w:hAnsi="Times New Roman" w:cs="Times New Roman"/>
        </w:rPr>
        <w:t>netic and deplorable in Africa?</w:t>
      </w:r>
      <w:r w:rsidR="00C254FA" w:rsidRPr="00AC6F1D">
        <w:rPr>
          <w:rFonts w:ascii="Times New Roman" w:hAnsi="Times New Roman" w:cs="Times New Roman"/>
        </w:rPr>
        <w:t xml:space="preserve"> This could be attributed to the unproductive economic atmospheres in Africa. This is worsened by the new culture of the youth in Africa of making money with ease and the desire of most African youth</w:t>
      </w:r>
      <w:r w:rsidR="005824BB" w:rsidRPr="00AC6F1D">
        <w:rPr>
          <w:rFonts w:ascii="Times New Roman" w:hAnsi="Times New Roman" w:cs="Times New Roman"/>
        </w:rPr>
        <w:t>s to live a life of luxury.</w:t>
      </w:r>
      <w:r w:rsidR="00C254FA" w:rsidRPr="00AC6F1D">
        <w:rPr>
          <w:rFonts w:ascii="Times New Roman" w:hAnsi="Times New Roman" w:cs="Times New Roman"/>
        </w:rPr>
        <w:t xml:space="preserve"> These trends are still current in Africa today. </w:t>
      </w:r>
    </w:p>
    <w:p w14:paraId="011B373A" w14:textId="77777777" w:rsidR="009A445A" w:rsidRPr="00AC6F1D" w:rsidRDefault="006D38A3" w:rsidP="00674641">
      <w:pPr>
        <w:spacing w:line="480" w:lineRule="auto"/>
        <w:jc w:val="both"/>
        <w:rPr>
          <w:rFonts w:ascii="Times New Roman" w:hAnsi="Times New Roman" w:cs="Times New Roman"/>
          <w:b/>
        </w:rPr>
      </w:pPr>
      <w:r w:rsidRPr="00AC6F1D">
        <w:rPr>
          <w:rFonts w:ascii="Times New Roman" w:hAnsi="Times New Roman" w:cs="Times New Roman"/>
          <w:b/>
        </w:rPr>
        <w:t xml:space="preserve">The </w:t>
      </w:r>
      <w:r w:rsidR="00E1658C" w:rsidRPr="00AC6F1D">
        <w:rPr>
          <w:rFonts w:ascii="Times New Roman" w:hAnsi="Times New Roman" w:cs="Times New Roman"/>
          <w:b/>
        </w:rPr>
        <w:t xml:space="preserve">African Society, </w:t>
      </w:r>
      <w:r w:rsidR="009A445A" w:rsidRPr="00AC6F1D">
        <w:rPr>
          <w:rFonts w:ascii="Times New Roman" w:hAnsi="Times New Roman" w:cs="Times New Roman"/>
          <w:b/>
        </w:rPr>
        <w:t>Declining Economy</w:t>
      </w:r>
      <w:r w:rsidR="00E1658C" w:rsidRPr="00AC6F1D">
        <w:rPr>
          <w:rFonts w:ascii="Times New Roman" w:hAnsi="Times New Roman" w:cs="Times New Roman"/>
          <w:b/>
        </w:rPr>
        <w:t>,</w:t>
      </w:r>
      <w:r w:rsidR="009A445A" w:rsidRPr="00AC6F1D">
        <w:rPr>
          <w:rFonts w:ascii="Times New Roman" w:hAnsi="Times New Roman" w:cs="Times New Roman"/>
          <w:b/>
        </w:rPr>
        <w:t xml:space="preserve"> Insecurity and Civil Distrust in Government</w:t>
      </w:r>
    </w:p>
    <w:p w14:paraId="0C226ADD" w14:textId="77777777" w:rsidR="009A445A" w:rsidRPr="00AC6F1D" w:rsidRDefault="00C739C7" w:rsidP="00674641">
      <w:pPr>
        <w:spacing w:line="480" w:lineRule="auto"/>
        <w:jc w:val="both"/>
        <w:rPr>
          <w:rFonts w:ascii="Times New Roman" w:hAnsi="Times New Roman" w:cs="Times New Roman"/>
        </w:rPr>
      </w:pPr>
      <w:r w:rsidRPr="00AC6F1D">
        <w:rPr>
          <w:rFonts w:ascii="Times New Roman" w:hAnsi="Times New Roman" w:cs="Times New Roman"/>
        </w:rPr>
        <w:tab/>
      </w:r>
      <w:r w:rsidR="00A32A95" w:rsidRPr="00AC6F1D">
        <w:rPr>
          <w:rFonts w:ascii="Times New Roman" w:hAnsi="Times New Roman" w:cs="Times New Roman"/>
        </w:rPr>
        <w:t>There are many areas consider</w:t>
      </w:r>
      <w:r w:rsidR="009A445A" w:rsidRPr="00AC6F1D">
        <w:rPr>
          <w:rFonts w:ascii="Times New Roman" w:hAnsi="Times New Roman" w:cs="Times New Roman"/>
        </w:rPr>
        <w:t xml:space="preserve"> the Nigeria society from. Such </w:t>
      </w:r>
      <w:r w:rsidR="00307AAA" w:rsidRPr="00AC6F1D">
        <w:rPr>
          <w:rFonts w:ascii="Times New Roman" w:hAnsi="Times New Roman" w:cs="Times New Roman"/>
        </w:rPr>
        <w:t xml:space="preserve">areas </w:t>
      </w:r>
      <w:r w:rsidR="009A445A" w:rsidRPr="00AC6F1D">
        <w:rPr>
          <w:rFonts w:ascii="Times New Roman" w:hAnsi="Times New Roman" w:cs="Times New Roman"/>
        </w:rPr>
        <w:t>include history, geograph</w:t>
      </w:r>
      <w:r w:rsidR="00307AAA" w:rsidRPr="00AC6F1D">
        <w:rPr>
          <w:rFonts w:ascii="Times New Roman" w:hAnsi="Times New Roman" w:cs="Times New Roman"/>
        </w:rPr>
        <w:t xml:space="preserve">y, population density, </w:t>
      </w:r>
      <w:r w:rsidR="00737F6F" w:rsidRPr="00AC6F1D">
        <w:rPr>
          <w:rFonts w:ascii="Times New Roman" w:hAnsi="Times New Roman" w:cs="Times New Roman"/>
        </w:rPr>
        <w:t>indigen</w:t>
      </w:r>
      <w:r w:rsidR="009A445A" w:rsidRPr="00AC6F1D">
        <w:rPr>
          <w:rFonts w:ascii="Times New Roman" w:hAnsi="Times New Roman" w:cs="Times New Roman"/>
        </w:rPr>
        <w:t>ous knowledge</w:t>
      </w:r>
      <w:r w:rsidR="00307AAA" w:rsidRPr="00AC6F1D">
        <w:rPr>
          <w:rFonts w:ascii="Times New Roman" w:hAnsi="Times New Roman" w:cs="Times New Roman"/>
        </w:rPr>
        <w:t>,</w:t>
      </w:r>
      <w:r w:rsidR="009A445A" w:rsidRPr="00AC6F1D">
        <w:rPr>
          <w:rFonts w:ascii="Times New Roman" w:hAnsi="Times New Roman" w:cs="Times New Roman"/>
        </w:rPr>
        <w:t xml:space="preserve"> and so on. However, for th</w:t>
      </w:r>
      <w:r w:rsidR="00695287" w:rsidRPr="00AC6F1D">
        <w:rPr>
          <w:rFonts w:ascii="Times New Roman" w:hAnsi="Times New Roman" w:cs="Times New Roman"/>
        </w:rPr>
        <w:t xml:space="preserve">e purpose of this study, </w:t>
      </w:r>
      <w:r w:rsidR="006D38A3" w:rsidRPr="00AC6F1D">
        <w:rPr>
          <w:rFonts w:ascii="Times New Roman" w:hAnsi="Times New Roman" w:cs="Times New Roman"/>
        </w:rPr>
        <w:t>Af</w:t>
      </w:r>
      <w:r w:rsidR="009A445A" w:rsidRPr="00AC6F1D">
        <w:rPr>
          <w:rFonts w:ascii="Times New Roman" w:hAnsi="Times New Roman" w:cs="Times New Roman"/>
        </w:rPr>
        <w:t>ri</w:t>
      </w:r>
      <w:r w:rsidR="006D38A3" w:rsidRPr="00AC6F1D">
        <w:rPr>
          <w:rFonts w:ascii="Times New Roman" w:hAnsi="Times New Roman" w:cs="Times New Roman"/>
        </w:rPr>
        <w:t>c</w:t>
      </w:r>
      <w:r w:rsidR="009A445A" w:rsidRPr="00AC6F1D">
        <w:rPr>
          <w:rFonts w:ascii="Times New Roman" w:hAnsi="Times New Roman" w:cs="Times New Roman"/>
        </w:rPr>
        <w:t>a</w:t>
      </w:r>
      <w:r w:rsidR="006D38A3" w:rsidRPr="00AC6F1D">
        <w:rPr>
          <w:rFonts w:ascii="Times New Roman" w:hAnsi="Times New Roman" w:cs="Times New Roman"/>
        </w:rPr>
        <w:t>n</w:t>
      </w:r>
      <w:r w:rsidR="009A445A" w:rsidRPr="00AC6F1D">
        <w:rPr>
          <w:rFonts w:ascii="Times New Roman" w:hAnsi="Times New Roman" w:cs="Times New Roman"/>
        </w:rPr>
        <w:t xml:space="preserve"> society is considered from the variables of economy insecurity and distrust between the people and the government</w:t>
      </w:r>
      <w:r w:rsidR="00695287" w:rsidRPr="00AC6F1D">
        <w:rPr>
          <w:rFonts w:ascii="Times New Roman" w:hAnsi="Times New Roman" w:cs="Times New Roman"/>
        </w:rPr>
        <w:t xml:space="preserve">. </w:t>
      </w:r>
      <w:r w:rsidR="00CC78A1" w:rsidRPr="00AC6F1D">
        <w:rPr>
          <w:rFonts w:ascii="Times New Roman" w:hAnsi="Times New Roman" w:cs="Times New Roman"/>
        </w:rPr>
        <w:t>African</w:t>
      </w:r>
      <w:r w:rsidR="00695287" w:rsidRPr="00AC6F1D">
        <w:rPr>
          <w:rFonts w:ascii="Times New Roman" w:hAnsi="Times New Roman" w:cs="Times New Roman"/>
        </w:rPr>
        <w:t xml:space="preserve"> economies are</w:t>
      </w:r>
      <w:r w:rsidR="009A445A" w:rsidRPr="00AC6F1D">
        <w:rPr>
          <w:rFonts w:ascii="Times New Roman" w:hAnsi="Times New Roman" w:cs="Times New Roman"/>
        </w:rPr>
        <w:t xml:space="preserve"> declining. The productive an</w:t>
      </w:r>
      <w:r w:rsidR="00364546" w:rsidRPr="00AC6F1D">
        <w:rPr>
          <w:rFonts w:ascii="Times New Roman" w:hAnsi="Times New Roman" w:cs="Times New Roman"/>
        </w:rPr>
        <w:t>d manufacturing sector is at</w:t>
      </w:r>
      <w:r w:rsidR="009A445A" w:rsidRPr="00AC6F1D">
        <w:rPr>
          <w:rFonts w:ascii="Times New Roman" w:hAnsi="Times New Roman" w:cs="Times New Roman"/>
        </w:rPr>
        <w:t xml:space="preserve"> low ebb </w:t>
      </w:r>
      <w:r w:rsidR="00790A0D" w:rsidRPr="00AC6F1D">
        <w:rPr>
          <w:rFonts w:ascii="Times New Roman" w:hAnsi="Times New Roman" w:cs="Times New Roman"/>
        </w:rPr>
        <w:t xml:space="preserve">and there is high unemployment rate on the continent </w:t>
      </w:r>
      <w:r w:rsidR="009A445A" w:rsidRPr="00AC6F1D">
        <w:rPr>
          <w:rFonts w:ascii="Times New Roman" w:hAnsi="Times New Roman" w:cs="Times New Roman"/>
        </w:rPr>
        <w:t>(</w:t>
      </w:r>
      <w:proofErr w:type="spellStart"/>
      <w:r w:rsidR="003308BC" w:rsidRPr="00AC6F1D">
        <w:rPr>
          <w:rFonts w:ascii="Times New Roman" w:hAnsi="Times New Roman" w:cs="Times New Roman"/>
          <w:bCs/>
        </w:rPr>
        <w:t>Njifen</w:t>
      </w:r>
      <w:r w:rsidR="003308BC" w:rsidRPr="00AC6F1D">
        <w:rPr>
          <w:rStyle w:val="contribdegrees"/>
          <w:rFonts w:ascii="Times New Roman" w:hAnsi="Times New Roman" w:cs="Times New Roman"/>
        </w:rPr>
        <w:t>&amp;</w:t>
      </w:r>
      <w:r w:rsidR="003308BC" w:rsidRPr="00AC6F1D">
        <w:rPr>
          <w:rStyle w:val="contribdegrees"/>
          <w:rFonts w:ascii="Times New Roman" w:hAnsi="Times New Roman" w:cs="Times New Roman"/>
          <w:bCs/>
        </w:rPr>
        <w:t>Meungwe</w:t>
      </w:r>
      <w:proofErr w:type="spellEnd"/>
      <w:r w:rsidR="003308BC" w:rsidRPr="00AC6F1D">
        <w:rPr>
          <w:rStyle w:val="contribdegrees"/>
          <w:rFonts w:ascii="Times New Roman" w:hAnsi="Times New Roman" w:cs="Times New Roman"/>
          <w:bCs/>
        </w:rPr>
        <w:t>, 2024</w:t>
      </w:r>
      <w:r w:rsidR="009A445A" w:rsidRPr="00AC6F1D">
        <w:rPr>
          <w:rFonts w:ascii="Times New Roman" w:hAnsi="Times New Roman" w:cs="Times New Roman"/>
        </w:rPr>
        <w:t>)</w:t>
      </w:r>
      <w:r w:rsidR="003308BC" w:rsidRPr="00AC6F1D">
        <w:rPr>
          <w:rFonts w:ascii="Times New Roman" w:hAnsi="Times New Roman" w:cs="Times New Roman"/>
        </w:rPr>
        <w:t>. T</w:t>
      </w:r>
      <w:r w:rsidR="009A445A" w:rsidRPr="00AC6F1D">
        <w:rPr>
          <w:rFonts w:ascii="Times New Roman" w:hAnsi="Times New Roman" w:cs="Times New Roman"/>
        </w:rPr>
        <w:t xml:space="preserve">here is </w:t>
      </w:r>
      <w:r w:rsidR="00DD46BF" w:rsidRPr="00AC6F1D">
        <w:rPr>
          <w:rFonts w:ascii="Times New Roman" w:hAnsi="Times New Roman" w:cs="Times New Roman"/>
        </w:rPr>
        <w:t xml:space="preserve">skyrocketing </w:t>
      </w:r>
      <w:r w:rsidR="009A445A" w:rsidRPr="00AC6F1D">
        <w:rPr>
          <w:rFonts w:ascii="Times New Roman" w:hAnsi="Times New Roman" w:cs="Times New Roman"/>
        </w:rPr>
        <w:t>inflation (</w:t>
      </w:r>
      <w:proofErr w:type="spellStart"/>
      <w:r w:rsidR="003E1F99" w:rsidRPr="00AC6F1D">
        <w:rPr>
          <w:rFonts w:ascii="Times New Roman" w:hAnsi="Times New Roman" w:cs="Times New Roman"/>
        </w:rPr>
        <w:t>Ndoricimpa</w:t>
      </w:r>
      <w:proofErr w:type="spellEnd"/>
      <w:r w:rsidR="003E1F99" w:rsidRPr="00AC6F1D">
        <w:rPr>
          <w:rFonts w:ascii="Times New Roman" w:hAnsi="Times New Roman" w:cs="Times New Roman"/>
        </w:rPr>
        <w:t xml:space="preserve">, </w:t>
      </w:r>
      <w:r w:rsidR="0069749B" w:rsidRPr="00AC6F1D">
        <w:rPr>
          <w:rFonts w:ascii="Times New Roman" w:hAnsi="Times New Roman" w:cs="Times New Roman"/>
        </w:rPr>
        <w:t>2017</w:t>
      </w:r>
      <w:r w:rsidR="002378E4" w:rsidRPr="00AC6F1D">
        <w:rPr>
          <w:rFonts w:ascii="Times New Roman" w:hAnsi="Times New Roman" w:cs="Times New Roman"/>
        </w:rPr>
        <w:t xml:space="preserve">). The continent is also </w:t>
      </w:r>
      <w:r w:rsidR="00186FA0" w:rsidRPr="00AC6F1D">
        <w:rPr>
          <w:rFonts w:ascii="Times New Roman" w:hAnsi="Times New Roman" w:cs="Times New Roman"/>
        </w:rPr>
        <w:t>bedeviled</w:t>
      </w:r>
      <w:r w:rsidR="009A445A" w:rsidRPr="00AC6F1D">
        <w:rPr>
          <w:rFonts w:ascii="Times New Roman" w:hAnsi="Times New Roman" w:cs="Times New Roman"/>
        </w:rPr>
        <w:t xml:space="preserve"> with food shortage (</w:t>
      </w:r>
      <w:r w:rsidR="000D3028" w:rsidRPr="00AC6F1D">
        <w:rPr>
          <w:rFonts w:ascii="Times New Roman" w:hAnsi="Times New Roman" w:cs="Times New Roman"/>
        </w:rPr>
        <w:t>The African Center for Strategic Studies, 2023</w:t>
      </w:r>
      <w:r w:rsidR="009A445A" w:rsidRPr="00AC6F1D">
        <w:rPr>
          <w:rFonts w:ascii="Times New Roman" w:hAnsi="Times New Roman" w:cs="Times New Roman"/>
        </w:rPr>
        <w:t xml:space="preserve">). In the same </w:t>
      </w:r>
      <w:r w:rsidR="00AC67BC" w:rsidRPr="00AC6F1D">
        <w:rPr>
          <w:rFonts w:ascii="Times New Roman" w:hAnsi="Times New Roman" w:cs="Times New Roman"/>
        </w:rPr>
        <w:t>vein</w:t>
      </w:r>
      <w:r w:rsidR="009A445A" w:rsidRPr="00AC6F1D">
        <w:rPr>
          <w:rFonts w:ascii="Times New Roman" w:hAnsi="Times New Roman" w:cs="Times New Roman"/>
        </w:rPr>
        <w:t>, there is insecurity in the country bandit and terrorist</w:t>
      </w:r>
      <w:r w:rsidR="00482D8B" w:rsidRPr="00AC6F1D">
        <w:rPr>
          <w:rFonts w:ascii="Times New Roman" w:hAnsi="Times New Roman" w:cs="Times New Roman"/>
        </w:rPr>
        <w:t>s</w:t>
      </w:r>
      <w:r w:rsidR="009A445A" w:rsidRPr="00AC6F1D">
        <w:rPr>
          <w:rFonts w:ascii="Times New Roman" w:hAnsi="Times New Roman" w:cs="Times New Roman"/>
        </w:rPr>
        <w:t xml:space="preserve"> are on the rampage (</w:t>
      </w:r>
      <w:r w:rsidR="00D63FC2" w:rsidRPr="00AC6F1D">
        <w:rPr>
          <w:rFonts w:ascii="Times New Roman" w:hAnsi="Times New Roman" w:cs="Times New Roman"/>
        </w:rPr>
        <w:t>Ernest</w:t>
      </w:r>
      <w:r w:rsidR="002C6368" w:rsidRPr="00AC6F1D">
        <w:rPr>
          <w:rFonts w:ascii="Times New Roman" w:hAnsi="Times New Roman" w:cs="Times New Roman"/>
        </w:rPr>
        <w:t xml:space="preserve"> et al, 2023</w:t>
      </w:r>
      <w:r w:rsidR="009A445A" w:rsidRPr="00AC6F1D">
        <w:rPr>
          <w:rFonts w:ascii="Times New Roman" w:hAnsi="Times New Roman" w:cs="Times New Roman"/>
        </w:rPr>
        <w:t xml:space="preserve">).  Also, there are reports of </w:t>
      </w:r>
      <w:r w:rsidR="00AC67BC" w:rsidRPr="00AC6F1D">
        <w:rPr>
          <w:rFonts w:ascii="Times New Roman" w:hAnsi="Times New Roman" w:cs="Times New Roman"/>
        </w:rPr>
        <w:t>humongous</w:t>
      </w:r>
      <w:r w:rsidR="009A445A" w:rsidRPr="00AC6F1D">
        <w:rPr>
          <w:rFonts w:ascii="Times New Roman" w:hAnsi="Times New Roman" w:cs="Times New Roman"/>
        </w:rPr>
        <w:t xml:space="preserve"> funds misappropriation in government circle as noticed </w:t>
      </w:r>
      <w:r w:rsidR="00AC67BC" w:rsidRPr="00AC6F1D">
        <w:rPr>
          <w:rFonts w:ascii="Times New Roman" w:hAnsi="Times New Roman" w:cs="Times New Roman"/>
        </w:rPr>
        <w:t>in the os</w:t>
      </w:r>
      <w:r w:rsidR="009A445A" w:rsidRPr="00AC6F1D">
        <w:rPr>
          <w:rFonts w:ascii="Times New Roman" w:hAnsi="Times New Roman" w:cs="Times New Roman"/>
        </w:rPr>
        <w:t>tentatious lifestyle of government officials. This situation has made many citizens espe</w:t>
      </w:r>
      <w:r w:rsidR="005C5AC8" w:rsidRPr="00AC6F1D">
        <w:rPr>
          <w:rFonts w:ascii="Times New Roman" w:hAnsi="Times New Roman" w:cs="Times New Roman"/>
        </w:rPr>
        <w:t>cially the yout</w:t>
      </w:r>
      <w:r w:rsidR="009A445A" w:rsidRPr="00AC6F1D">
        <w:rPr>
          <w:rFonts w:ascii="Times New Roman" w:hAnsi="Times New Roman" w:cs="Times New Roman"/>
        </w:rPr>
        <w:t xml:space="preserve">h to be disillusioned and hopeless. The </w:t>
      </w:r>
      <w:r w:rsidR="00BD3303" w:rsidRPr="00AC6F1D">
        <w:rPr>
          <w:rFonts w:ascii="Times New Roman" w:hAnsi="Times New Roman" w:cs="Times New Roman"/>
        </w:rPr>
        <w:t>only way</w:t>
      </w:r>
      <w:r w:rsidR="005C5AC8" w:rsidRPr="00AC6F1D">
        <w:rPr>
          <w:rFonts w:ascii="Times New Roman" w:hAnsi="Times New Roman" w:cs="Times New Roman"/>
        </w:rPr>
        <w:t xml:space="preserve"> that the youth have devis</w:t>
      </w:r>
      <w:r w:rsidR="009A445A" w:rsidRPr="00AC6F1D">
        <w:rPr>
          <w:rFonts w:ascii="Times New Roman" w:hAnsi="Times New Roman" w:cs="Times New Roman"/>
        </w:rPr>
        <w:t>ed fo</w:t>
      </w:r>
      <w:r w:rsidR="00487DCB" w:rsidRPr="00AC6F1D">
        <w:rPr>
          <w:rFonts w:ascii="Times New Roman" w:hAnsi="Times New Roman" w:cs="Times New Roman"/>
        </w:rPr>
        <w:t>r surviv</w:t>
      </w:r>
      <w:r w:rsidR="009A445A" w:rsidRPr="00AC6F1D">
        <w:rPr>
          <w:rFonts w:ascii="Times New Roman" w:hAnsi="Times New Roman" w:cs="Times New Roman"/>
        </w:rPr>
        <w:t xml:space="preserve">ing </w:t>
      </w:r>
      <w:r w:rsidR="00E17A7C" w:rsidRPr="00AC6F1D">
        <w:rPr>
          <w:rFonts w:ascii="Times New Roman" w:hAnsi="Times New Roman" w:cs="Times New Roman"/>
        </w:rPr>
        <w:t xml:space="preserve">the identified uncertainties </w:t>
      </w:r>
      <w:r w:rsidR="009A445A" w:rsidRPr="00AC6F1D">
        <w:rPr>
          <w:rFonts w:ascii="Times New Roman" w:hAnsi="Times New Roman" w:cs="Times New Roman"/>
        </w:rPr>
        <w:t xml:space="preserve">is </w:t>
      </w:r>
      <w:r w:rsidR="00E17A7C" w:rsidRPr="00AC6F1D">
        <w:rPr>
          <w:rFonts w:ascii="Times New Roman" w:hAnsi="Times New Roman" w:cs="Times New Roman"/>
        </w:rPr>
        <w:t>migration especially to the Global North</w:t>
      </w:r>
      <w:r w:rsidR="009A445A" w:rsidRPr="00AC6F1D">
        <w:rPr>
          <w:rFonts w:ascii="Times New Roman" w:hAnsi="Times New Roman" w:cs="Times New Roman"/>
        </w:rPr>
        <w:t xml:space="preserve"> for the Golden Fleece. However, can it b</w:t>
      </w:r>
      <w:r w:rsidR="00CC78A1" w:rsidRPr="00AC6F1D">
        <w:rPr>
          <w:rFonts w:ascii="Times New Roman" w:hAnsi="Times New Roman" w:cs="Times New Roman"/>
        </w:rPr>
        <w:t xml:space="preserve">e stated that the desperate </w:t>
      </w:r>
      <w:r w:rsidR="00633D57" w:rsidRPr="00AC6F1D">
        <w:rPr>
          <w:rFonts w:ascii="Times New Roman" w:hAnsi="Times New Roman" w:cs="Times New Roman"/>
        </w:rPr>
        <w:t>African</w:t>
      </w:r>
      <w:r w:rsidR="009A445A" w:rsidRPr="00AC6F1D">
        <w:rPr>
          <w:rFonts w:ascii="Times New Roman" w:hAnsi="Times New Roman" w:cs="Times New Roman"/>
        </w:rPr>
        <w:t xml:space="preserve"> migrant</w:t>
      </w:r>
      <w:r w:rsidR="00935430" w:rsidRPr="00AC6F1D">
        <w:rPr>
          <w:rFonts w:ascii="Times New Roman" w:hAnsi="Times New Roman" w:cs="Times New Roman"/>
        </w:rPr>
        <w:t>s</w:t>
      </w:r>
      <w:r w:rsidR="009A445A" w:rsidRPr="00AC6F1D">
        <w:rPr>
          <w:rFonts w:ascii="Times New Roman" w:hAnsi="Times New Roman" w:cs="Times New Roman"/>
        </w:rPr>
        <w:t xml:space="preserve"> always</w:t>
      </w:r>
      <w:r w:rsidR="00602BD4" w:rsidRPr="00AC6F1D">
        <w:rPr>
          <w:rFonts w:ascii="Times New Roman" w:hAnsi="Times New Roman" w:cs="Times New Roman"/>
        </w:rPr>
        <w:t xml:space="preserve"> find the Golden Fleece in the W</w:t>
      </w:r>
      <w:r w:rsidR="009A445A" w:rsidRPr="00AC6F1D">
        <w:rPr>
          <w:rFonts w:ascii="Times New Roman" w:hAnsi="Times New Roman" w:cs="Times New Roman"/>
        </w:rPr>
        <w:t xml:space="preserve">est? It has been reported </w:t>
      </w:r>
      <w:r w:rsidR="00BD3303" w:rsidRPr="00AC6F1D">
        <w:rPr>
          <w:rFonts w:ascii="Times New Roman" w:hAnsi="Times New Roman" w:cs="Times New Roman"/>
        </w:rPr>
        <w:t>that</w:t>
      </w:r>
      <w:r w:rsidR="00935430" w:rsidRPr="00AC6F1D">
        <w:rPr>
          <w:rFonts w:ascii="Times New Roman" w:hAnsi="Times New Roman" w:cs="Times New Roman"/>
        </w:rPr>
        <w:t xml:space="preserve"> many migrants encounter different social, environmental, and administrative </w:t>
      </w:r>
      <w:r w:rsidR="00D600E5" w:rsidRPr="00AC6F1D">
        <w:rPr>
          <w:rFonts w:ascii="Times New Roman" w:hAnsi="Times New Roman" w:cs="Times New Roman"/>
        </w:rPr>
        <w:t xml:space="preserve">factors that make it difficult for them to </w:t>
      </w:r>
      <w:r w:rsidR="00F4755A" w:rsidRPr="00AC6F1D">
        <w:rPr>
          <w:rFonts w:ascii="Times New Roman" w:hAnsi="Times New Roman" w:cs="Times New Roman"/>
        </w:rPr>
        <w:t>accomplish their economic aspirations</w:t>
      </w:r>
      <w:r w:rsidR="00BD3303" w:rsidRPr="00AC6F1D">
        <w:rPr>
          <w:rFonts w:ascii="Times New Roman" w:hAnsi="Times New Roman" w:cs="Times New Roman"/>
        </w:rPr>
        <w:t xml:space="preserve"> </w:t>
      </w:r>
      <w:r w:rsidR="00BD3303" w:rsidRPr="00AC6F1D">
        <w:rPr>
          <w:rFonts w:ascii="Times New Roman" w:hAnsi="Times New Roman" w:cs="Times New Roman"/>
        </w:rPr>
        <w:lastRenderedPageBreak/>
        <w:t>(</w:t>
      </w:r>
      <w:r w:rsidR="00E52715" w:rsidRPr="00AC6F1D">
        <w:rPr>
          <w:rFonts w:ascii="Times New Roman" w:hAnsi="Times New Roman" w:cs="Times New Roman"/>
        </w:rPr>
        <w:t>Schurmann, 2022</w:t>
      </w:r>
      <w:r w:rsidR="00BD3303" w:rsidRPr="00AC6F1D">
        <w:rPr>
          <w:rFonts w:ascii="Times New Roman" w:hAnsi="Times New Roman" w:cs="Times New Roman"/>
        </w:rPr>
        <w:t>). However, it should be</w:t>
      </w:r>
      <w:r w:rsidR="009A445A" w:rsidRPr="00AC6F1D">
        <w:rPr>
          <w:rFonts w:ascii="Times New Roman" w:hAnsi="Times New Roman" w:cs="Times New Roman"/>
        </w:rPr>
        <w:t xml:space="preserve"> underscored that there are those who have established themselves through meaningful economic contributions to their host countries thereby earning the citizenship status in those countries. A c</w:t>
      </w:r>
      <w:r w:rsidR="00CC78A1" w:rsidRPr="00AC6F1D">
        <w:rPr>
          <w:rFonts w:ascii="Times New Roman" w:hAnsi="Times New Roman" w:cs="Times New Roman"/>
        </w:rPr>
        <w:t xml:space="preserve">ritical situation about the </w:t>
      </w:r>
      <w:r w:rsidR="00633D57" w:rsidRPr="00AC6F1D">
        <w:rPr>
          <w:rFonts w:ascii="Times New Roman" w:hAnsi="Times New Roman" w:cs="Times New Roman"/>
        </w:rPr>
        <w:t>African</w:t>
      </w:r>
      <w:r w:rsidR="009A445A" w:rsidRPr="00AC6F1D">
        <w:rPr>
          <w:rFonts w:ascii="Times New Roman" w:hAnsi="Times New Roman" w:cs="Times New Roman"/>
        </w:rPr>
        <w:t xml:space="preserve"> Diaspora is the complicated nature of their movement and stay abroad. </w:t>
      </w:r>
    </w:p>
    <w:p w14:paraId="1F6A5C02" w14:textId="253B920C" w:rsidR="009A445A" w:rsidRPr="00AC6F1D" w:rsidRDefault="00C739C7" w:rsidP="00674641">
      <w:pPr>
        <w:spacing w:line="480" w:lineRule="auto"/>
        <w:jc w:val="both"/>
        <w:rPr>
          <w:rFonts w:ascii="Times New Roman" w:hAnsi="Times New Roman" w:cs="Times New Roman"/>
        </w:rPr>
      </w:pPr>
      <w:r w:rsidRPr="00AC6F1D">
        <w:rPr>
          <w:rFonts w:ascii="Times New Roman" w:hAnsi="Times New Roman" w:cs="Times New Roman"/>
        </w:rPr>
        <w:tab/>
      </w:r>
      <w:r w:rsidR="009A445A" w:rsidRPr="00AC6F1D">
        <w:rPr>
          <w:rFonts w:ascii="Times New Roman" w:hAnsi="Times New Roman" w:cs="Times New Roman"/>
        </w:rPr>
        <w:t>Th</w:t>
      </w:r>
      <w:r w:rsidR="009B6FC8" w:rsidRPr="00AC6F1D">
        <w:rPr>
          <w:rFonts w:ascii="Times New Roman" w:hAnsi="Times New Roman" w:cs="Times New Roman"/>
        </w:rPr>
        <w:t>e complicated nature has referred</w:t>
      </w:r>
      <w:r w:rsidR="009A445A" w:rsidRPr="00AC6F1D">
        <w:rPr>
          <w:rFonts w:ascii="Times New Roman" w:hAnsi="Times New Roman" w:cs="Times New Roman"/>
        </w:rPr>
        <w:t xml:space="preserve"> to the following circumstances. The first is that man</w:t>
      </w:r>
      <w:r w:rsidR="00633CF7" w:rsidRPr="00AC6F1D">
        <w:rPr>
          <w:rFonts w:ascii="Times New Roman" w:hAnsi="Times New Roman" w:cs="Times New Roman"/>
        </w:rPr>
        <w:t xml:space="preserve">y </w:t>
      </w:r>
      <w:proofErr w:type="gramStart"/>
      <w:r w:rsidR="00633CF7" w:rsidRPr="00AC6F1D">
        <w:rPr>
          <w:rFonts w:ascii="Times New Roman" w:hAnsi="Times New Roman" w:cs="Times New Roman"/>
        </w:rPr>
        <w:t>Diaspora</w:t>
      </w:r>
      <w:proofErr w:type="gramEnd"/>
      <w:r w:rsidR="00633CF7" w:rsidRPr="00AC6F1D">
        <w:rPr>
          <w:rFonts w:ascii="Times New Roman" w:hAnsi="Times New Roman" w:cs="Times New Roman"/>
        </w:rPr>
        <w:t xml:space="preserve"> Nigerians take pride</w:t>
      </w:r>
      <w:r w:rsidR="009A445A" w:rsidRPr="00AC6F1D">
        <w:rPr>
          <w:rFonts w:ascii="Times New Roman" w:hAnsi="Times New Roman" w:cs="Times New Roman"/>
        </w:rPr>
        <w:t xml:space="preserve"> in the citizenship or even </w:t>
      </w:r>
      <w:r w:rsidR="00633CF7" w:rsidRPr="00AC6F1D">
        <w:rPr>
          <w:rFonts w:ascii="Times New Roman" w:hAnsi="Times New Roman" w:cs="Times New Roman"/>
        </w:rPr>
        <w:t xml:space="preserve">permanent </w:t>
      </w:r>
      <w:r w:rsidR="009A445A" w:rsidRPr="00AC6F1D">
        <w:rPr>
          <w:rFonts w:ascii="Times New Roman" w:hAnsi="Times New Roman" w:cs="Times New Roman"/>
        </w:rPr>
        <w:t>stay stat</w:t>
      </w:r>
      <w:r w:rsidR="00C1683C" w:rsidRPr="00AC6F1D">
        <w:rPr>
          <w:rFonts w:ascii="Times New Roman" w:hAnsi="Times New Roman" w:cs="Times New Roman"/>
        </w:rPr>
        <w:t>us they have attained. They are</w:t>
      </w:r>
      <w:r w:rsidR="009A445A" w:rsidRPr="00AC6F1D">
        <w:rPr>
          <w:rFonts w:ascii="Times New Roman" w:hAnsi="Times New Roman" w:cs="Times New Roman"/>
        </w:rPr>
        <w:t xml:space="preserve"> more committed to th</w:t>
      </w:r>
      <w:r w:rsidR="00C1683C" w:rsidRPr="00AC6F1D">
        <w:rPr>
          <w:rFonts w:ascii="Times New Roman" w:hAnsi="Times New Roman" w:cs="Times New Roman"/>
        </w:rPr>
        <w:t>e host W</w:t>
      </w:r>
      <w:r w:rsidR="009A445A" w:rsidRPr="00AC6F1D">
        <w:rPr>
          <w:rFonts w:ascii="Times New Roman" w:hAnsi="Times New Roman" w:cs="Times New Roman"/>
        </w:rPr>
        <w:t>este</w:t>
      </w:r>
      <w:r w:rsidR="001E4627" w:rsidRPr="00AC6F1D">
        <w:rPr>
          <w:rFonts w:ascii="Times New Roman" w:hAnsi="Times New Roman" w:cs="Times New Roman"/>
        </w:rPr>
        <w:t xml:space="preserve">rn nations. </w:t>
      </w:r>
      <w:r w:rsidR="00783E8F" w:rsidRPr="00AC6F1D">
        <w:rPr>
          <w:rFonts w:ascii="Times New Roman" w:hAnsi="Times New Roman" w:cs="Times New Roman"/>
        </w:rPr>
        <w:t>Perhaps</w:t>
      </w:r>
      <w:r w:rsidR="009A445A" w:rsidRPr="00AC6F1D">
        <w:rPr>
          <w:rFonts w:ascii="Times New Roman" w:hAnsi="Times New Roman" w:cs="Times New Roman"/>
        </w:rPr>
        <w:t xml:space="preserve"> this is additiona</w:t>
      </w:r>
      <w:r w:rsidR="00C77021" w:rsidRPr="00AC6F1D">
        <w:rPr>
          <w:rFonts w:ascii="Times New Roman" w:hAnsi="Times New Roman" w:cs="Times New Roman"/>
        </w:rPr>
        <w:t>l</w:t>
      </w:r>
      <w:r w:rsidR="001D59F1" w:rsidRPr="00AC6F1D">
        <w:rPr>
          <w:rFonts w:ascii="Times New Roman" w:hAnsi="Times New Roman" w:cs="Times New Roman"/>
        </w:rPr>
        <w:t>ly so</w:t>
      </w:r>
      <w:r w:rsidR="00C9764F" w:rsidRPr="00AC6F1D">
        <w:rPr>
          <w:rFonts w:ascii="Times New Roman" w:hAnsi="Times New Roman" w:cs="Times New Roman"/>
        </w:rPr>
        <w:t xml:space="preserve"> because of the insecurity i</w:t>
      </w:r>
      <w:r w:rsidR="001B67FD" w:rsidRPr="00AC6F1D">
        <w:rPr>
          <w:rFonts w:ascii="Times New Roman" w:hAnsi="Times New Roman" w:cs="Times New Roman"/>
        </w:rPr>
        <w:t>n Af</w:t>
      </w:r>
      <w:r w:rsidR="009A445A" w:rsidRPr="00AC6F1D">
        <w:rPr>
          <w:rFonts w:ascii="Times New Roman" w:hAnsi="Times New Roman" w:cs="Times New Roman"/>
        </w:rPr>
        <w:t>ri</w:t>
      </w:r>
      <w:r w:rsidR="001B67FD" w:rsidRPr="00AC6F1D">
        <w:rPr>
          <w:rFonts w:ascii="Times New Roman" w:hAnsi="Times New Roman" w:cs="Times New Roman"/>
        </w:rPr>
        <w:t>c</w:t>
      </w:r>
      <w:r w:rsidR="009A445A" w:rsidRPr="00AC6F1D">
        <w:rPr>
          <w:rFonts w:ascii="Times New Roman" w:hAnsi="Times New Roman" w:cs="Times New Roman"/>
        </w:rPr>
        <w:t>a and the reports that many multi-nationals ha</w:t>
      </w:r>
      <w:r w:rsidR="00B000A3" w:rsidRPr="00AC6F1D">
        <w:rPr>
          <w:rFonts w:ascii="Times New Roman" w:hAnsi="Times New Roman" w:cs="Times New Roman"/>
        </w:rPr>
        <w:t>ve been leaving the continent</w:t>
      </w:r>
      <w:r w:rsidR="0055711E" w:rsidRPr="00AC6F1D">
        <w:rPr>
          <w:rFonts w:ascii="Times New Roman" w:hAnsi="Times New Roman" w:cs="Times New Roman"/>
        </w:rPr>
        <w:t xml:space="preserve"> (</w:t>
      </w:r>
      <w:proofErr w:type="spellStart"/>
      <w:r w:rsidR="00623C3A" w:rsidRPr="00AC6F1D">
        <w:rPr>
          <w:rFonts w:ascii="Times New Roman" w:hAnsi="Times New Roman" w:cs="Times New Roman"/>
        </w:rPr>
        <w:t>Ojomo</w:t>
      </w:r>
      <w:proofErr w:type="spellEnd"/>
      <w:r w:rsidR="00623C3A" w:rsidRPr="00AC6F1D">
        <w:rPr>
          <w:rFonts w:ascii="Times New Roman" w:hAnsi="Times New Roman" w:cs="Times New Roman"/>
        </w:rPr>
        <w:t>, 2024</w:t>
      </w:r>
      <w:r w:rsidR="0055711E" w:rsidRPr="00AC6F1D">
        <w:rPr>
          <w:rFonts w:ascii="Times New Roman" w:hAnsi="Times New Roman" w:cs="Times New Roman"/>
        </w:rPr>
        <w:t>). Another factor</w:t>
      </w:r>
      <w:r w:rsidR="009A445A" w:rsidRPr="00AC6F1D">
        <w:rPr>
          <w:rFonts w:ascii="Times New Roman" w:hAnsi="Times New Roman" w:cs="Times New Roman"/>
        </w:rPr>
        <w:t xml:space="preserve"> that</w:t>
      </w:r>
      <w:r w:rsidR="00A821F9" w:rsidRPr="00AC6F1D">
        <w:rPr>
          <w:rFonts w:ascii="Times New Roman" w:hAnsi="Times New Roman" w:cs="Times New Roman"/>
        </w:rPr>
        <w:t xml:space="preserve"> make</w:t>
      </w:r>
      <w:r w:rsidR="0055711E" w:rsidRPr="00AC6F1D">
        <w:rPr>
          <w:rFonts w:ascii="Times New Roman" w:hAnsi="Times New Roman" w:cs="Times New Roman"/>
        </w:rPr>
        <w:t>s</w:t>
      </w:r>
      <w:r w:rsidR="00A821F9" w:rsidRPr="00AC6F1D">
        <w:rPr>
          <w:rFonts w:ascii="Times New Roman" w:hAnsi="Times New Roman" w:cs="Times New Roman"/>
        </w:rPr>
        <w:t xml:space="preserve"> the conditions of the Af</w:t>
      </w:r>
      <w:r w:rsidR="009A445A" w:rsidRPr="00AC6F1D">
        <w:rPr>
          <w:rFonts w:ascii="Times New Roman" w:hAnsi="Times New Roman" w:cs="Times New Roman"/>
        </w:rPr>
        <w:t>ri</w:t>
      </w:r>
      <w:r w:rsidR="00A821F9" w:rsidRPr="00AC6F1D">
        <w:rPr>
          <w:rFonts w:ascii="Times New Roman" w:hAnsi="Times New Roman" w:cs="Times New Roman"/>
        </w:rPr>
        <w:t>c</w:t>
      </w:r>
      <w:r w:rsidR="009A445A" w:rsidRPr="00AC6F1D">
        <w:rPr>
          <w:rFonts w:ascii="Times New Roman" w:hAnsi="Times New Roman" w:cs="Times New Roman"/>
        </w:rPr>
        <w:t xml:space="preserve">an </w:t>
      </w:r>
      <w:r w:rsidR="0083792A" w:rsidRPr="00AC6F1D">
        <w:rPr>
          <w:rFonts w:ascii="Times New Roman" w:hAnsi="Times New Roman" w:cs="Times New Roman"/>
        </w:rPr>
        <w:t>Diaspora</w:t>
      </w:r>
      <w:r w:rsidR="00EE5D65" w:rsidRPr="00AC6F1D">
        <w:rPr>
          <w:rFonts w:ascii="Times New Roman" w:hAnsi="Times New Roman" w:cs="Times New Roman"/>
        </w:rPr>
        <w:t xml:space="preserve"> to be complicated</w:t>
      </w:r>
      <w:r w:rsidR="009A445A" w:rsidRPr="00AC6F1D">
        <w:rPr>
          <w:rFonts w:ascii="Times New Roman" w:hAnsi="Times New Roman" w:cs="Times New Roman"/>
        </w:rPr>
        <w:t xml:space="preserve"> is the culture of inter-marriage. This is a strategy through which man</w:t>
      </w:r>
      <w:r w:rsidR="00A3048A" w:rsidRPr="00AC6F1D">
        <w:rPr>
          <w:rFonts w:ascii="Times New Roman" w:hAnsi="Times New Roman" w:cs="Times New Roman"/>
        </w:rPr>
        <w:t>y Af</w:t>
      </w:r>
      <w:r w:rsidR="009A445A" w:rsidRPr="00AC6F1D">
        <w:rPr>
          <w:rFonts w:ascii="Times New Roman" w:hAnsi="Times New Roman" w:cs="Times New Roman"/>
        </w:rPr>
        <w:t>ri</w:t>
      </w:r>
      <w:r w:rsidR="00A3048A" w:rsidRPr="00AC6F1D">
        <w:rPr>
          <w:rFonts w:ascii="Times New Roman" w:hAnsi="Times New Roman" w:cs="Times New Roman"/>
        </w:rPr>
        <w:t>c</w:t>
      </w:r>
      <w:r w:rsidR="009A445A" w:rsidRPr="00AC6F1D">
        <w:rPr>
          <w:rFonts w:ascii="Times New Roman" w:hAnsi="Times New Roman" w:cs="Times New Roman"/>
        </w:rPr>
        <w:t xml:space="preserve">an </w:t>
      </w:r>
      <w:r w:rsidR="00E23808" w:rsidRPr="00AC6F1D">
        <w:rPr>
          <w:rFonts w:ascii="Times New Roman" w:hAnsi="Times New Roman" w:cs="Times New Roman"/>
        </w:rPr>
        <w:t>migrants secure citizenship in W</w:t>
      </w:r>
      <w:r w:rsidR="009A445A" w:rsidRPr="00AC6F1D">
        <w:rPr>
          <w:rFonts w:ascii="Times New Roman" w:hAnsi="Times New Roman" w:cs="Times New Roman"/>
        </w:rPr>
        <w:t>este</w:t>
      </w:r>
      <w:r w:rsidR="00EF7897" w:rsidRPr="00AC6F1D">
        <w:rPr>
          <w:rFonts w:ascii="Times New Roman" w:hAnsi="Times New Roman" w:cs="Times New Roman"/>
        </w:rPr>
        <w:t xml:space="preserve">rn countries. They see this </w:t>
      </w:r>
      <w:r w:rsidR="009A445A" w:rsidRPr="00AC6F1D">
        <w:rPr>
          <w:rFonts w:ascii="Times New Roman" w:hAnsi="Times New Roman" w:cs="Times New Roman"/>
        </w:rPr>
        <w:t>as a means o</w:t>
      </w:r>
      <w:r w:rsidR="002621CA" w:rsidRPr="00AC6F1D">
        <w:rPr>
          <w:rFonts w:ascii="Times New Roman" w:hAnsi="Times New Roman" w:cs="Times New Roman"/>
        </w:rPr>
        <w:t>f securing the future</w:t>
      </w:r>
      <w:r w:rsidR="009A445A" w:rsidRPr="00AC6F1D">
        <w:rPr>
          <w:rFonts w:ascii="Times New Roman" w:hAnsi="Times New Roman" w:cs="Times New Roman"/>
        </w:rPr>
        <w:t xml:space="preserve"> from penury and uncertainties that </w:t>
      </w:r>
      <w:r w:rsidR="00783E8F" w:rsidRPr="00AC6F1D">
        <w:rPr>
          <w:rFonts w:ascii="Times New Roman" w:hAnsi="Times New Roman" w:cs="Times New Roman"/>
        </w:rPr>
        <w:t>characterize</w:t>
      </w:r>
      <w:r w:rsidR="009A445A" w:rsidRPr="00AC6F1D">
        <w:rPr>
          <w:rFonts w:ascii="Times New Roman" w:hAnsi="Times New Roman" w:cs="Times New Roman"/>
        </w:rPr>
        <w:t xml:space="preserve"> the Nigeria</w:t>
      </w:r>
      <w:r w:rsidR="002628B5" w:rsidRPr="00AC6F1D">
        <w:rPr>
          <w:rFonts w:ascii="Times New Roman" w:hAnsi="Times New Roman" w:cs="Times New Roman"/>
        </w:rPr>
        <w:t>n</w:t>
      </w:r>
      <w:r w:rsidR="009A445A" w:rsidRPr="00AC6F1D">
        <w:rPr>
          <w:rFonts w:ascii="Times New Roman" w:hAnsi="Times New Roman" w:cs="Times New Roman"/>
        </w:rPr>
        <w:t xml:space="preserve"> society. This makes it </w:t>
      </w:r>
      <w:r w:rsidR="00783E8F" w:rsidRPr="00AC6F1D">
        <w:rPr>
          <w:rFonts w:ascii="Times New Roman" w:hAnsi="Times New Roman" w:cs="Times New Roman"/>
        </w:rPr>
        <w:t>impracticable</w:t>
      </w:r>
      <w:r w:rsidR="009A445A" w:rsidRPr="00AC6F1D">
        <w:rPr>
          <w:rFonts w:ascii="Times New Roman" w:hAnsi="Times New Roman" w:cs="Times New Roman"/>
        </w:rPr>
        <w:t xml:space="preserve"> for them to </w:t>
      </w:r>
      <w:r w:rsidR="00804838" w:rsidRPr="00AC6F1D">
        <w:rPr>
          <w:rFonts w:ascii="Times New Roman" w:hAnsi="Times New Roman" w:cs="Times New Roman"/>
        </w:rPr>
        <w:t>commit their resources to Africa in form</w:t>
      </w:r>
      <w:r w:rsidR="009A445A" w:rsidRPr="00AC6F1D">
        <w:rPr>
          <w:rFonts w:ascii="Times New Roman" w:hAnsi="Times New Roman" w:cs="Times New Roman"/>
        </w:rPr>
        <w:t xml:space="preserve"> of investment.</w:t>
      </w:r>
    </w:p>
    <w:p w14:paraId="4E586EC9" w14:textId="77777777" w:rsidR="001A7FA4" w:rsidRPr="00AC6F1D" w:rsidRDefault="00A9669C" w:rsidP="00674641">
      <w:pPr>
        <w:spacing w:line="480" w:lineRule="auto"/>
        <w:jc w:val="both"/>
        <w:rPr>
          <w:rFonts w:ascii="Times New Roman" w:hAnsi="Times New Roman" w:cs="Times New Roman"/>
          <w:b/>
        </w:rPr>
      </w:pPr>
      <w:r w:rsidRPr="00AC6F1D">
        <w:rPr>
          <w:rFonts w:ascii="Times New Roman" w:hAnsi="Times New Roman" w:cs="Times New Roman"/>
          <w:b/>
        </w:rPr>
        <w:t xml:space="preserve"> Af</w:t>
      </w:r>
      <w:r w:rsidR="009A445A" w:rsidRPr="00AC6F1D">
        <w:rPr>
          <w:rFonts w:ascii="Times New Roman" w:hAnsi="Times New Roman" w:cs="Times New Roman"/>
          <w:b/>
        </w:rPr>
        <w:t>ri</w:t>
      </w:r>
      <w:r w:rsidRPr="00AC6F1D">
        <w:rPr>
          <w:rFonts w:ascii="Times New Roman" w:hAnsi="Times New Roman" w:cs="Times New Roman"/>
          <w:b/>
        </w:rPr>
        <w:t>c</w:t>
      </w:r>
      <w:r w:rsidR="009A445A" w:rsidRPr="00AC6F1D">
        <w:rPr>
          <w:rFonts w:ascii="Times New Roman" w:hAnsi="Times New Roman" w:cs="Times New Roman"/>
          <w:b/>
        </w:rPr>
        <w:t xml:space="preserve">a’s Request for Diaspora Investment </w:t>
      </w:r>
    </w:p>
    <w:p w14:paraId="319F041A" w14:textId="77777777" w:rsidR="009A445A" w:rsidRPr="00AC6F1D" w:rsidRDefault="001A7FA4" w:rsidP="00674641">
      <w:pPr>
        <w:spacing w:line="480" w:lineRule="auto"/>
        <w:jc w:val="both"/>
        <w:rPr>
          <w:rFonts w:ascii="Times New Roman" w:hAnsi="Times New Roman" w:cs="Times New Roman"/>
        </w:rPr>
      </w:pPr>
      <w:r w:rsidRPr="00AC6F1D">
        <w:rPr>
          <w:rFonts w:ascii="Times New Roman" w:hAnsi="Times New Roman" w:cs="Times New Roman"/>
          <w:b/>
        </w:rPr>
        <w:tab/>
      </w:r>
      <w:r w:rsidR="009A445A" w:rsidRPr="00AC6F1D">
        <w:rPr>
          <w:rFonts w:ascii="Times New Roman" w:hAnsi="Times New Roman" w:cs="Times New Roman"/>
        </w:rPr>
        <w:t>The government</w:t>
      </w:r>
      <w:r w:rsidR="00401D5C" w:rsidRPr="00AC6F1D">
        <w:rPr>
          <w:rFonts w:ascii="Times New Roman" w:hAnsi="Times New Roman" w:cs="Times New Roman"/>
        </w:rPr>
        <w:t>s in Africa see</w:t>
      </w:r>
      <w:r w:rsidR="009A445A" w:rsidRPr="00AC6F1D">
        <w:rPr>
          <w:rFonts w:ascii="Times New Roman" w:hAnsi="Times New Roman" w:cs="Times New Roman"/>
        </w:rPr>
        <w:t xml:space="preserve"> the </w:t>
      </w:r>
      <w:r w:rsidR="00972181" w:rsidRPr="00AC6F1D">
        <w:rPr>
          <w:rFonts w:ascii="Times New Roman" w:hAnsi="Times New Roman" w:cs="Times New Roman"/>
        </w:rPr>
        <w:t xml:space="preserve">possible </w:t>
      </w:r>
      <w:r w:rsidR="0083792A" w:rsidRPr="00AC6F1D">
        <w:rPr>
          <w:rFonts w:ascii="Times New Roman" w:hAnsi="Times New Roman" w:cs="Times New Roman"/>
        </w:rPr>
        <w:t>inputs</w:t>
      </w:r>
      <w:r w:rsidR="00401D5C" w:rsidRPr="00AC6F1D">
        <w:rPr>
          <w:rFonts w:ascii="Times New Roman" w:hAnsi="Times New Roman" w:cs="Times New Roman"/>
        </w:rPr>
        <w:t xml:space="preserve"> of Afric</w:t>
      </w:r>
      <w:r w:rsidR="009A445A" w:rsidRPr="00AC6F1D">
        <w:rPr>
          <w:rFonts w:ascii="Times New Roman" w:hAnsi="Times New Roman" w:cs="Times New Roman"/>
        </w:rPr>
        <w:t>ans in Diaspora a</w:t>
      </w:r>
      <w:r w:rsidR="00401D5C" w:rsidRPr="00AC6F1D">
        <w:rPr>
          <w:rFonts w:ascii="Times New Roman" w:hAnsi="Times New Roman" w:cs="Times New Roman"/>
        </w:rPr>
        <w:t>s vital in revamping the continent</w:t>
      </w:r>
      <w:r w:rsidR="009A445A" w:rsidRPr="00AC6F1D">
        <w:rPr>
          <w:rFonts w:ascii="Times New Roman" w:hAnsi="Times New Roman" w:cs="Times New Roman"/>
        </w:rPr>
        <w:t>’s social system. For example, the Nigeria</w:t>
      </w:r>
      <w:r w:rsidR="00972181" w:rsidRPr="00AC6F1D">
        <w:rPr>
          <w:rFonts w:ascii="Times New Roman" w:hAnsi="Times New Roman" w:cs="Times New Roman"/>
        </w:rPr>
        <w:t>n</w:t>
      </w:r>
      <w:r w:rsidR="009A445A" w:rsidRPr="00AC6F1D">
        <w:rPr>
          <w:rFonts w:ascii="Times New Roman" w:hAnsi="Times New Roman" w:cs="Times New Roman"/>
        </w:rPr>
        <w:t xml:space="preserve"> government through the Federal Ministry of Industry, Trade</w:t>
      </w:r>
      <w:r w:rsidR="00972181" w:rsidRPr="00AC6F1D">
        <w:rPr>
          <w:rFonts w:ascii="Times New Roman" w:hAnsi="Times New Roman" w:cs="Times New Roman"/>
        </w:rPr>
        <w:t xml:space="preserve"> and Investment manages Nigerian</w:t>
      </w:r>
      <w:r w:rsidR="009A445A" w:rsidRPr="00AC6F1D">
        <w:rPr>
          <w:rFonts w:ascii="Times New Roman" w:hAnsi="Times New Roman" w:cs="Times New Roman"/>
        </w:rPr>
        <w:t xml:space="preserve"> Diaspora fund which is dedic</w:t>
      </w:r>
      <w:r w:rsidR="00401D5C" w:rsidRPr="00AC6F1D">
        <w:rPr>
          <w:rFonts w:ascii="Times New Roman" w:hAnsi="Times New Roman" w:cs="Times New Roman"/>
        </w:rPr>
        <w:t>ated to enabling Diaspora Af</w:t>
      </w:r>
      <w:r w:rsidR="009A445A" w:rsidRPr="00AC6F1D">
        <w:rPr>
          <w:rFonts w:ascii="Times New Roman" w:hAnsi="Times New Roman" w:cs="Times New Roman"/>
        </w:rPr>
        <w:t>ri</w:t>
      </w:r>
      <w:r w:rsidR="00401D5C" w:rsidRPr="00AC6F1D">
        <w:rPr>
          <w:rFonts w:ascii="Times New Roman" w:hAnsi="Times New Roman" w:cs="Times New Roman"/>
        </w:rPr>
        <w:t>cans to build the continent</w:t>
      </w:r>
      <w:r w:rsidR="00972181" w:rsidRPr="00AC6F1D">
        <w:rPr>
          <w:rFonts w:ascii="Times New Roman" w:hAnsi="Times New Roman" w:cs="Times New Roman"/>
        </w:rPr>
        <w:t>.</w:t>
      </w:r>
      <w:r w:rsidR="00401D5C" w:rsidRPr="00AC6F1D">
        <w:rPr>
          <w:rFonts w:ascii="Times New Roman" w:hAnsi="Times New Roman" w:cs="Times New Roman"/>
        </w:rPr>
        <w:t xml:space="preserve"> </w:t>
      </w:r>
      <w:r w:rsidR="00972181" w:rsidRPr="00AC6F1D">
        <w:rPr>
          <w:rFonts w:ascii="Times New Roman" w:hAnsi="Times New Roman" w:cs="Times New Roman"/>
        </w:rPr>
        <w:t>Diaspora investments are</w:t>
      </w:r>
      <w:r w:rsidR="00401D5C" w:rsidRPr="00AC6F1D">
        <w:rPr>
          <w:rFonts w:ascii="Times New Roman" w:hAnsi="Times New Roman" w:cs="Times New Roman"/>
        </w:rPr>
        <w:t xml:space="preserve"> sought after by the governments of Africa nations</w:t>
      </w:r>
      <w:r w:rsidR="00E45233" w:rsidRPr="00AC6F1D">
        <w:rPr>
          <w:rFonts w:ascii="Times New Roman" w:hAnsi="Times New Roman" w:cs="Times New Roman"/>
        </w:rPr>
        <w:t>. In addition to this, the U</w:t>
      </w:r>
      <w:r w:rsidR="00972181" w:rsidRPr="00AC6F1D">
        <w:rPr>
          <w:rFonts w:ascii="Times New Roman" w:hAnsi="Times New Roman" w:cs="Times New Roman"/>
        </w:rPr>
        <w:t xml:space="preserve">nited </w:t>
      </w:r>
      <w:r w:rsidR="00E45233" w:rsidRPr="00AC6F1D">
        <w:rPr>
          <w:rFonts w:ascii="Times New Roman" w:hAnsi="Times New Roman" w:cs="Times New Roman"/>
        </w:rPr>
        <w:t>N</w:t>
      </w:r>
      <w:r w:rsidR="00972181" w:rsidRPr="00AC6F1D">
        <w:rPr>
          <w:rFonts w:ascii="Times New Roman" w:hAnsi="Times New Roman" w:cs="Times New Roman"/>
        </w:rPr>
        <w:t xml:space="preserve">ations </w:t>
      </w:r>
      <w:r w:rsidR="00E45233" w:rsidRPr="00AC6F1D">
        <w:rPr>
          <w:rFonts w:ascii="Times New Roman" w:hAnsi="Times New Roman" w:cs="Times New Roman"/>
        </w:rPr>
        <w:t>D</w:t>
      </w:r>
      <w:r w:rsidR="00972181" w:rsidRPr="00AC6F1D">
        <w:rPr>
          <w:rFonts w:ascii="Times New Roman" w:hAnsi="Times New Roman" w:cs="Times New Roman"/>
        </w:rPr>
        <w:t xml:space="preserve">evelopment </w:t>
      </w:r>
      <w:proofErr w:type="spellStart"/>
      <w:r w:rsidR="00E45233" w:rsidRPr="00AC6F1D">
        <w:rPr>
          <w:rFonts w:ascii="Times New Roman" w:hAnsi="Times New Roman" w:cs="Times New Roman"/>
        </w:rPr>
        <w:t>P</w:t>
      </w:r>
      <w:r w:rsidR="00972181" w:rsidRPr="00AC6F1D">
        <w:rPr>
          <w:rFonts w:ascii="Times New Roman" w:hAnsi="Times New Roman" w:cs="Times New Roman"/>
        </w:rPr>
        <w:t>rogrammes</w:t>
      </w:r>
      <w:proofErr w:type="spellEnd"/>
      <w:r w:rsidR="00401D5C" w:rsidRPr="00AC6F1D">
        <w:rPr>
          <w:rFonts w:ascii="Times New Roman" w:hAnsi="Times New Roman" w:cs="Times New Roman"/>
        </w:rPr>
        <w:t xml:space="preserve"> </w:t>
      </w:r>
      <w:r w:rsidR="000F2E38" w:rsidRPr="00AC6F1D">
        <w:rPr>
          <w:rFonts w:ascii="Times New Roman" w:hAnsi="Times New Roman" w:cs="Times New Roman"/>
        </w:rPr>
        <w:t xml:space="preserve">(UNDP) </w:t>
      </w:r>
      <w:r w:rsidR="00401D5C" w:rsidRPr="00AC6F1D">
        <w:rPr>
          <w:rFonts w:ascii="Times New Roman" w:hAnsi="Times New Roman" w:cs="Times New Roman"/>
        </w:rPr>
        <w:t>has joined in encouraging Af</w:t>
      </w:r>
      <w:r w:rsidR="009A445A" w:rsidRPr="00AC6F1D">
        <w:rPr>
          <w:rFonts w:ascii="Times New Roman" w:hAnsi="Times New Roman" w:cs="Times New Roman"/>
        </w:rPr>
        <w:t>ri</w:t>
      </w:r>
      <w:r w:rsidR="00401D5C" w:rsidRPr="00AC6F1D">
        <w:rPr>
          <w:rFonts w:ascii="Times New Roman" w:hAnsi="Times New Roman" w:cs="Times New Roman"/>
        </w:rPr>
        <w:t>c</w:t>
      </w:r>
      <w:r w:rsidR="009A445A" w:rsidRPr="00AC6F1D">
        <w:rPr>
          <w:rFonts w:ascii="Times New Roman" w:hAnsi="Times New Roman" w:cs="Times New Roman"/>
        </w:rPr>
        <w:t>ans overs</w:t>
      </w:r>
      <w:r w:rsidR="007F796E" w:rsidRPr="00AC6F1D">
        <w:rPr>
          <w:rFonts w:ascii="Times New Roman" w:hAnsi="Times New Roman" w:cs="Times New Roman"/>
        </w:rPr>
        <w:t>eas to make investment in Afric</w:t>
      </w:r>
      <w:r w:rsidR="009A445A" w:rsidRPr="00AC6F1D">
        <w:rPr>
          <w:rFonts w:ascii="Times New Roman" w:hAnsi="Times New Roman" w:cs="Times New Roman"/>
        </w:rPr>
        <w:t>a. This i</w:t>
      </w:r>
      <w:r w:rsidR="00D84CF2" w:rsidRPr="00AC6F1D">
        <w:rPr>
          <w:rFonts w:ascii="Times New Roman" w:hAnsi="Times New Roman" w:cs="Times New Roman"/>
        </w:rPr>
        <w:t>s noted in the following</w:t>
      </w:r>
      <w:r w:rsidR="003A480E" w:rsidRPr="00AC6F1D">
        <w:rPr>
          <w:rFonts w:ascii="Times New Roman" w:hAnsi="Times New Roman" w:cs="Times New Roman"/>
        </w:rPr>
        <w:t xml:space="preserve"> UNDP’s (2023:2)</w:t>
      </w:r>
      <w:r w:rsidR="00D84CF2" w:rsidRPr="00AC6F1D">
        <w:rPr>
          <w:rFonts w:ascii="Times New Roman" w:hAnsi="Times New Roman" w:cs="Times New Roman"/>
        </w:rPr>
        <w:t xml:space="preserve"> report:</w:t>
      </w:r>
    </w:p>
    <w:p w14:paraId="3C6D2AF8" w14:textId="77777777" w:rsidR="009B3488" w:rsidRPr="00AC6F1D" w:rsidRDefault="00A36CCB" w:rsidP="00A36CCB">
      <w:pPr>
        <w:spacing w:line="240" w:lineRule="auto"/>
        <w:ind w:left="1701" w:right="1705" w:hanging="1701"/>
        <w:jc w:val="both"/>
        <w:rPr>
          <w:rFonts w:ascii="Times New Roman" w:hAnsi="Times New Roman" w:cs="Times New Roman"/>
          <w:color w:val="000000"/>
        </w:rPr>
      </w:pPr>
      <w:r w:rsidRPr="00AC6F1D">
        <w:rPr>
          <w:rFonts w:ascii="Times New Roman" w:hAnsi="Times New Roman" w:cs="Times New Roman"/>
          <w:color w:val="000000"/>
        </w:rPr>
        <w:tab/>
      </w:r>
      <w:r w:rsidR="009B3488" w:rsidRPr="00AC6F1D">
        <w:rPr>
          <w:rFonts w:ascii="Times New Roman" w:hAnsi="Times New Roman" w:cs="Times New Roman"/>
          <w:color w:val="000000"/>
        </w:rPr>
        <w:t>Ultimately, despite the passage of time, the setting and central query remained unchanged: how could the ties between Africa and its Diaspora be strengthened for socioeconomic prosperity?</w:t>
      </w:r>
      <w:r w:rsidR="00832806" w:rsidRPr="00AC6F1D">
        <w:rPr>
          <w:rFonts w:ascii="Times New Roman" w:hAnsi="Times New Roman" w:cs="Times New Roman"/>
          <w:color w:val="000000"/>
        </w:rPr>
        <w:t xml:space="preserve"> … By </w:t>
      </w:r>
      <w:proofErr w:type="spellStart"/>
      <w:r w:rsidR="00832806" w:rsidRPr="00AC6F1D">
        <w:rPr>
          <w:rFonts w:ascii="Times New Roman" w:hAnsi="Times New Roman" w:cs="Times New Roman"/>
          <w:color w:val="000000"/>
        </w:rPr>
        <w:t>realising</w:t>
      </w:r>
      <w:proofErr w:type="spellEnd"/>
      <w:r w:rsidR="00832806" w:rsidRPr="00AC6F1D">
        <w:rPr>
          <w:rFonts w:ascii="Times New Roman" w:hAnsi="Times New Roman" w:cs="Times New Roman"/>
          <w:color w:val="000000"/>
        </w:rPr>
        <w:t xml:space="preserve"> Marcus Garvey’s century-old dream of a true alliance between Africa and the over 170-million-person African Diaspora, the continent’s boundless potential could finally be unlocked.</w:t>
      </w:r>
    </w:p>
    <w:p w14:paraId="465DCC54" w14:textId="1FD786F9" w:rsidR="0029116A" w:rsidRPr="00AC6F1D" w:rsidRDefault="0017787A" w:rsidP="0063771D">
      <w:pPr>
        <w:spacing w:line="480" w:lineRule="auto"/>
        <w:ind w:left="284" w:right="4" w:hanging="1701"/>
        <w:jc w:val="both"/>
        <w:rPr>
          <w:rFonts w:ascii="Times New Roman" w:hAnsi="Times New Roman" w:cs="Times New Roman"/>
          <w:color w:val="000000"/>
        </w:rPr>
      </w:pPr>
      <w:r w:rsidRPr="00AC6F1D">
        <w:rPr>
          <w:rFonts w:ascii="Times New Roman" w:hAnsi="Times New Roman" w:cs="Times New Roman"/>
          <w:color w:val="000000"/>
        </w:rPr>
        <w:lastRenderedPageBreak/>
        <w:tab/>
      </w:r>
      <w:r w:rsidRPr="00AC6F1D">
        <w:rPr>
          <w:rFonts w:ascii="Times New Roman" w:hAnsi="Times New Roman" w:cs="Times New Roman"/>
        </w:rPr>
        <w:t>The crux of the UNDP</w:t>
      </w:r>
      <w:r w:rsidR="00890688" w:rsidRPr="00AC6F1D">
        <w:rPr>
          <w:rFonts w:ascii="Times New Roman" w:hAnsi="Times New Roman" w:cs="Times New Roman"/>
        </w:rPr>
        <w:t>’s</w:t>
      </w:r>
      <w:r w:rsidRPr="00AC6F1D">
        <w:rPr>
          <w:rFonts w:ascii="Times New Roman" w:hAnsi="Times New Roman" w:cs="Times New Roman"/>
        </w:rPr>
        <w:t xml:space="preserve"> report above</w:t>
      </w:r>
      <w:r w:rsidRPr="00AC6F1D">
        <w:rPr>
          <w:rFonts w:ascii="Times New Roman" w:hAnsi="Times New Roman" w:cs="Times New Roman"/>
          <w:color w:val="000000"/>
        </w:rPr>
        <w:t xml:space="preserve"> is to stress the importance and possibility of repatriating Diaspora funds to Africa in the process of ensuring that such contributes to the development of the continent. </w:t>
      </w:r>
      <w:r w:rsidR="004E3504" w:rsidRPr="00AC6F1D">
        <w:rPr>
          <w:rFonts w:ascii="Times New Roman" w:hAnsi="Times New Roman" w:cs="Times New Roman"/>
          <w:color w:val="000000"/>
        </w:rPr>
        <w:t xml:space="preserve">In Nigeria, furthermore, there is a government policy for encouraging Diaspora funds into the country. The essence </w:t>
      </w:r>
      <w:r w:rsidR="005D7690" w:rsidRPr="00AC6F1D">
        <w:rPr>
          <w:rFonts w:ascii="Times New Roman" w:hAnsi="Times New Roman" w:cs="Times New Roman"/>
          <w:color w:val="000000"/>
        </w:rPr>
        <w:t>i</w:t>
      </w:r>
      <w:r w:rsidR="004E3504" w:rsidRPr="00AC6F1D">
        <w:rPr>
          <w:rFonts w:ascii="Times New Roman" w:hAnsi="Times New Roman" w:cs="Times New Roman"/>
          <w:color w:val="000000"/>
        </w:rPr>
        <w:t xml:space="preserve">s to attract dollars to the economy as a means of rescuing the </w:t>
      </w:r>
      <w:r w:rsidR="00BC3D4A" w:rsidRPr="00AC6F1D">
        <w:rPr>
          <w:rFonts w:ascii="Times New Roman" w:hAnsi="Times New Roman" w:cs="Times New Roman"/>
          <w:color w:val="000000"/>
        </w:rPr>
        <w:t xml:space="preserve">declining Nigerian </w:t>
      </w:r>
      <w:r w:rsidR="004E3504" w:rsidRPr="00AC6F1D">
        <w:rPr>
          <w:rFonts w:ascii="Times New Roman" w:hAnsi="Times New Roman" w:cs="Times New Roman"/>
          <w:color w:val="000000"/>
        </w:rPr>
        <w:t>economy.</w:t>
      </w:r>
      <w:r w:rsidR="00B946AD" w:rsidRPr="00AC6F1D">
        <w:rPr>
          <w:rFonts w:ascii="Times New Roman" w:hAnsi="Times New Roman" w:cs="Times New Roman"/>
          <w:color w:val="000000"/>
        </w:rPr>
        <w:t xml:space="preserve"> For example,</w:t>
      </w:r>
      <w:r w:rsidR="00D533B5" w:rsidRPr="00AC6F1D">
        <w:rPr>
          <w:rFonts w:ascii="Times New Roman" w:hAnsi="Times New Roman" w:cs="Times New Roman"/>
          <w:color w:val="000000"/>
        </w:rPr>
        <w:t xml:space="preserve"> </w:t>
      </w:r>
      <w:r w:rsidR="00926818" w:rsidRPr="00AC6F1D">
        <w:rPr>
          <w:rFonts w:ascii="Times New Roman" w:hAnsi="Times New Roman" w:cs="Times New Roman"/>
          <w:color w:val="333333"/>
        </w:rPr>
        <w:t>the Nigerian Government has requested that firms as well as corporate organizations should express interest in pa</w:t>
      </w:r>
      <w:r w:rsidR="00587C10" w:rsidRPr="00AC6F1D">
        <w:rPr>
          <w:rFonts w:ascii="Times New Roman" w:hAnsi="Times New Roman" w:cs="Times New Roman"/>
          <w:color w:val="333333"/>
        </w:rPr>
        <w:t xml:space="preserve">rticipating in the $10 billion </w:t>
      </w:r>
      <w:r w:rsidR="00A55A13" w:rsidRPr="00AC6F1D">
        <w:rPr>
          <w:rFonts w:ascii="Times New Roman" w:hAnsi="Times New Roman" w:cs="Times New Roman"/>
          <w:color w:val="333333"/>
        </w:rPr>
        <w:t xml:space="preserve">Diaspora Funds </w:t>
      </w:r>
      <w:r w:rsidR="00587C10" w:rsidRPr="00AC6F1D">
        <w:rPr>
          <w:rFonts w:ascii="Times New Roman" w:hAnsi="Times New Roman" w:cs="Times New Roman"/>
          <w:color w:val="333333"/>
        </w:rPr>
        <w:t>I</w:t>
      </w:r>
      <w:r w:rsidR="00926818" w:rsidRPr="00AC6F1D">
        <w:rPr>
          <w:rFonts w:ascii="Times New Roman" w:hAnsi="Times New Roman" w:cs="Times New Roman"/>
          <w:color w:val="333333"/>
        </w:rPr>
        <w:t>nitiative by Nigerian government such that Nigerians in Diaspora should provide a Fund Multi-Sector investment to grow the economy. This was announced on a by the Nigeria’s Minister of Trade</w:t>
      </w:r>
      <w:r w:rsidR="007914FD" w:rsidRPr="00AC6F1D">
        <w:rPr>
          <w:rFonts w:ascii="Times New Roman" w:hAnsi="Times New Roman" w:cs="Times New Roman"/>
          <w:color w:val="333333"/>
        </w:rPr>
        <w:t xml:space="preserve">, Doris Nkiruka </w:t>
      </w:r>
      <w:proofErr w:type="spellStart"/>
      <w:r w:rsidR="007914FD" w:rsidRPr="00AC6F1D">
        <w:rPr>
          <w:rFonts w:ascii="Times New Roman" w:hAnsi="Times New Roman" w:cs="Times New Roman"/>
          <w:color w:val="333333"/>
        </w:rPr>
        <w:t>Uzoka</w:t>
      </w:r>
      <w:proofErr w:type="spellEnd"/>
      <w:r w:rsidR="007914FD" w:rsidRPr="00AC6F1D">
        <w:rPr>
          <w:rFonts w:ascii="Times New Roman" w:hAnsi="Times New Roman" w:cs="Times New Roman"/>
          <w:color w:val="333333"/>
        </w:rPr>
        <w:t>-Anite in a social media post</w:t>
      </w:r>
      <w:r w:rsidR="00926818" w:rsidRPr="00AC6F1D">
        <w:rPr>
          <w:rFonts w:ascii="Times New Roman" w:hAnsi="Times New Roman" w:cs="Times New Roman"/>
          <w:color w:val="333333"/>
        </w:rPr>
        <w:t>. She e</w:t>
      </w:r>
      <w:r w:rsidR="00CC6B81" w:rsidRPr="00AC6F1D">
        <w:rPr>
          <w:rFonts w:ascii="Times New Roman" w:hAnsi="Times New Roman" w:cs="Times New Roman"/>
          <w:color w:val="333333"/>
        </w:rPr>
        <w:t>xplains that the Diaspora Fund I</w:t>
      </w:r>
      <w:r w:rsidR="00926818" w:rsidRPr="00AC6F1D">
        <w:rPr>
          <w:rFonts w:ascii="Times New Roman" w:hAnsi="Times New Roman" w:cs="Times New Roman"/>
          <w:color w:val="333333"/>
        </w:rPr>
        <w:t>nitiative was conceived to grow the worsening Nigerian economy (Sahara Reporters</w:t>
      </w:r>
      <w:r w:rsidR="00BB6900" w:rsidRPr="00AC6F1D">
        <w:rPr>
          <w:rFonts w:ascii="Times New Roman" w:hAnsi="Times New Roman" w:cs="Times New Roman"/>
          <w:color w:val="333333"/>
        </w:rPr>
        <w:t>, 2024</w:t>
      </w:r>
      <w:r w:rsidR="00B946AD" w:rsidRPr="00AC6F1D">
        <w:rPr>
          <w:rFonts w:ascii="Times New Roman" w:hAnsi="Times New Roman" w:cs="Times New Roman"/>
          <w:color w:val="333333"/>
        </w:rPr>
        <w:t xml:space="preserve">). </w:t>
      </w:r>
      <w:proofErr w:type="spellStart"/>
      <w:r w:rsidR="00FB016A" w:rsidRPr="00AC6F1D">
        <w:rPr>
          <w:rFonts w:ascii="Times New Roman" w:hAnsi="Times New Roman" w:cs="Times New Roman"/>
          <w:color w:val="000000"/>
        </w:rPr>
        <w:t>Anya</w:t>
      </w:r>
      <w:r w:rsidR="0029116A" w:rsidRPr="00AC6F1D">
        <w:rPr>
          <w:rFonts w:ascii="Times New Roman" w:hAnsi="Times New Roman" w:cs="Times New Roman"/>
          <w:color w:val="000000"/>
        </w:rPr>
        <w:t>o</w:t>
      </w:r>
      <w:r w:rsidR="00FB016A" w:rsidRPr="00AC6F1D">
        <w:rPr>
          <w:rFonts w:ascii="Times New Roman" w:hAnsi="Times New Roman" w:cs="Times New Roman"/>
          <w:color w:val="000000"/>
        </w:rPr>
        <w:t>gu</w:t>
      </w:r>
      <w:proofErr w:type="spellEnd"/>
      <w:r w:rsidR="00FB016A" w:rsidRPr="00AC6F1D">
        <w:rPr>
          <w:rFonts w:ascii="Times New Roman" w:hAnsi="Times New Roman" w:cs="Times New Roman"/>
          <w:color w:val="000000"/>
        </w:rPr>
        <w:t xml:space="preserve"> (2024</w:t>
      </w:r>
      <w:r w:rsidR="00B46788" w:rsidRPr="00AC6F1D">
        <w:rPr>
          <w:rFonts w:ascii="Times New Roman" w:hAnsi="Times New Roman" w:cs="Times New Roman"/>
          <w:color w:val="000000"/>
        </w:rPr>
        <w:t>:1</w:t>
      </w:r>
      <w:r w:rsidR="00FB016A" w:rsidRPr="00AC6F1D">
        <w:rPr>
          <w:rFonts w:ascii="Times New Roman" w:hAnsi="Times New Roman" w:cs="Times New Roman"/>
          <w:color w:val="000000"/>
        </w:rPr>
        <w:t xml:space="preserve">) </w:t>
      </w:r>
      <w:r w:rsidR="0089789A" w:rsidRPr="00AC6F1D">
        <w:rPr>
          <w:rFonts w:ascii="Times New Roman" w:hAnsi="Times New Roman" w:cs="Times New Roman"/>
          <w:color w:val="000000"/>
        </w:rPr>
        <w:t xml:space="preserve">also, </w:t>
      </w:r>
      <w:r w:rsidR="00FB016A" w:rsidRPr="00AC6F1D">
        <w:rPr>
          <w:rFonts w:ascii="Times New Roman" w:hAnsi="Times New Roman" w:cs="Times New Roman"/>
          <w:color w:val="000000"/>
        </w:rPr>
        <w:t>explains that</w:t>
      </w:r>
      <w:r w:rsidR="0063771D" w:rsidRPr="00AC6F1D">
        <w:rPr>
          <w:rFonts w:ascii="Times New Roman" w:hAnsi="Times New Roman" w:cs="Times New Roman"/>
          <w:color w:val="000000"/>
        </w:rPr>
        <w:t xml:space="preserve"> ‘</w:t>
      </w:r>
      <w:r w:rsidR="0029116A" w:rsidRPr="00AC6F1D">
        <w:rPr>
          <w:rFonts w:ascii="Times New Roman" w:hAnsi="Times New Roman" w:cs="Times New Roman"/>
          <w:color w:val="404040"/>
        </w:rPr>
        <w:t xml:space="preserve">Nigeria is seeking fund managers for a planned $10 billion </w:t>
      </w:r>
      <w:r w:rsidR="006371A5" w:rsidRPr="00AC6F1D">
        <w:rPr>
          <w:rFonts w:ascii="Times New Roman" w:hAnsi="Times New Roman" w:cs="Times New Roman"/>
          <w:color w:val="404040"/>
        </w:rPr>
        <w:t>Diaspora</w:t>
      </w:r>
      <w:r w:rsidR="0029116A" w:rsidRPr="00AC6F1D">
        <w:rPr>
          <w:rFonts w:ascii="Times New Roman" w:hAnsi="Times New Roman" w:cs="Times New Roman"/>
          <w:color w:val="404040"/>
        </w:rPr>
        <w:t xml:space="preserve"> fund that is aimed at attracting dollar inflows and foreign investment into the economy</w:t>
      </w:r>
      <w:r w:rsidR="0063771D" w:rsidRPr="00AC6F1D">
        <w:rPr>
          <w:rFonts w:ascii="Times New Roman" w:hAnsi="Times New Roman" w:cs="Times New Roman"/>
          <w:color w:val="404040"/>
        </w:rPr>
        <w:t>’.</w:t>
      </w:r>
      <w:r w:rsidR="0029116A" w:rsidRPr="00AC6F1D">
        <w:rPr>
          <w:rFonts w:ascii="Times New Roman" w:hAnsi="Times New Roman" w:cs="Times New Roman"/>
          <w:color w:val="404040"/>
        </w:rPr>
        <w:t xml:space="preserve"> </w:t>
      </w:r>
    </w:p>
    <w:p w14:paraId="6B002A56" w14:textId="77777777" w:rsidR="00CE419F" w:rsidRPr="00AC6F1D" w:rsidRDefault="00C254FA" w:rsidP="00674641">
      <w:pPr>
        <w:spacing w:line="240" w:lineRule="auto"/>
        <w:ind w:right="1847"/>
        <w:jc w:val="both"/>
        <w:rPr>
          <w:rFonts w:ascii="Times New Roman" w:hAnsi="Times New Roman" w:cs="Times New Roman"/>
        </w:rPr>
      </w:pPr>
      <w:r w:rsidRPr="00AC6F1D">
        <w:rPr>
          <w:rFonts w:ascii="Times New Roman" w:hAnsi="Times New Roman" w:cs="Times New Roman"/>
          <w:b/>
        </w:rPr>
        <w:t>Activities of African Migrant</w:t>
      </w:r>
      <w:r w:rsidR="0019590E" w:rsidRPr="00AC6F1D">
        <w:rPr>
          <w:rFonts w:ascii="Times New Roman" w:hAnsi="Times New Roman" w:cs="Times New Roman"/>
          <w:b/>
        </w:rPr>
        <w:t>s</w:t>
      </w:r>
      <w:r w:rsidRPr="00AC6F1D">
        <w:rPr>
          <w:rFonts w:ascii="Times New Roman" w:hAnsi="Times New Roman" w:cs="Times New Roman"/>
          <w:b/>
        </w:rPr>
        <w:t xml:space="preserve"> in Host Countries </w:t>
      </w:r>
    </w:p>
    <w:p w14:paraId="006508FA" w14:textId="7E1BB7FA" w:rsidR="00A30A4B" w:rsidRPr="00AC6F1D" w:rsidRDefault="00674641" w:rsidP="00E41999">
      <w:pPr>
        <w:spacing w:line="480" w:lineRule="auto"/>
        <w:jc w:val="both"/>
        <w:rPr>
          <w:rFonts w:ascii="Times New Roman" w:hAnsi="Times New Roman" w:cs="Times New Roman"/>
        </w:rPr>
      </w:pPr>
      <w:r w:rsidRPr="00AC6F1D">
        <w:rPr>
          <w:rFonts w:ascii="Times New Roman" w:hAnsi="Times New Roman" w:cs="Times New Roman"/>
        </w:rPr>
        <w:tab/>
      </w:r>
      <w:r w:rsidR="00C254FA" w:rsidRPr="00AC6F1D">
        <w:rPr>
          <w:rFonts w:ascii="Times New Roman" w:hAnsi="Times New Roman" w:cs="Times New Roman"/>
        </w:rPr>
        <w:t xml:space="preserve">African migrants </w:t>
      </w:r>
      <w:r w:rsidR="00520180" w:rsidRPr="00AC6F1D">
        <w:rPr>
          <w:rFonts w:ascii="Times New Roman" w:hAnsi="Times New Roman" w:cs="Times New Roman"/>
        </w:rPr>
        <w:t>have designed several stra</w:t>
      </w:r>
      <w:r w:rsidR="00017C41" w:rsidRPr="00AC6F1D">
        <w:rPr>
          <w:rFonts w:ascii="Times New Roman" w:hAnsi="Times New Roman" w:cs="Times New Roman"/>
        </w:rPr>
        <w:t>te</w:t>
      </w:r>
      <w:r w:rsidR="00C876C0" w:rsidRPr="00AC6F1D">
        <w:rPr>
          <w:rFonts w:ascii="Times New Roman" w:hAnsi="Times New Roman" w:cs="Times New Roman"/>
        </w:rPr>
        <w:t>gies for survival in the host W</w:t>
      </w:r>
      <w:r w:rsidR="00520180" w:rsidRPr="00AC6F1D">
        <w:rPr>
          <w:rFonts w:ascii="Times New Roman" w:hAnsi="Times New Roman" w:cs="Times New Roman"/>
        </w:rPr>
        <w:t xml:space="preserve">estern nations. For examples, some </w:t>
      </w:r>
      <w:r w:rsidR="000C62CE" w:rsidRPr="00AC6F1D">
        <w:rPr>
          <w:rFonts w:ascii="Times New Roman" w:hAnsi="Times New Roman" w:cs="Times New Roman"/>
        </w:rPr>
        <w:t xml:space="preserve">migrants </w:t>
      </w:r>
      <w:r w:rsidR="00520180" w:rsidRPr="00AC6F1D">
        <w:rPr>
          <w:rFonts w:ascii="Times New Roman" w:hAnsi="Times New Roman" w:cs="Times New Roman"/>
        </w:rPr>
        <w:t xml:space="preserve">resort to </w:t>
      </w:r>
      <w:r w:rsidR="00017C41" w:rsidRPr="00AC6F1D">
        <w:rPr>
          <w:rFonts w:ascii="Times New Roman" w:hAnsi="Times New Roman" w:cs="Times New Roman"/>
        </w:rPr>
        <w:t>pseudo-</w:t>
      </w:r>
      <w:r w:rsidR="00520180" w:rsidRPr="00AC6F1D">
        <w:rPr>
          <w:rFonts w:ascii="Times New Roman" w:hAnsi="Times New Roman" w:cs="Times New Roman"/>
        </w:rPr>
        <w:t>marriage with locals for citizenship</w:t>
      </w:r>
      <w:r w:rsidR="00A825BD" w:rsidRPr="00AC6F1D">
        <w:rPr>
          <w:rFonts w:ascii="Times New Roman" w:hAnsi="Times New Roman" w:cs="Times New Roman"/>
        </w:rPr>
        <w:t xml:space="preserve"> by marriage. So</w:t>
      </w:r>
      <w:r w:rsidR="00EA3FF4" w:rsidRPr="00AC6F1D">
        <w:rPr>
          <w:rFonts w:ascii="Times New Roman" w:hAnsi="Times New Roman" w:cs="Times New Roman"/>
        </w:rPr>
        <w:t xml:space="preserve">me also get involved in crimes as </w:t>
      </w:r>
      <w:r w:rsidR="00F971A7" w:rsidRPr="00AC6F1D">
        <w:rPr>
          <w:rFonts w:ascii="Times New Roman" w:hAnsi="Times New Roman" w:cs="Times New Roman"/>
        </w:rPr>
        <w:t xml:space="preserve">could be gleaned from Wortley’s (2009) disclosure that </w:t>
      </w:r>
      <w:r w:rsidR="00722AAB" w:rsidRPr="00AC6F1D">
        <w:rPr>
          <w:rFonts w:ascii="Times New Roman" w:hAnsi="Times New Roman" w:cs="Times New Roman"/>
          <w:color w:val="222222"/>
          <w:shd w:val="clear" w:color="auto" w:fill="FFFFFF"/>
        </w:rPr>
        <w:t>t</w:t>
      </w:r>
      <w:r w:rsidR="00F971A7" w:rsidRPr="00AC6F1D">
        <w:rPr>
          <w:rFonts w:ascii="Times New Roman" w:hAnsi="Times New Roman" w:cs="Times New Roman"/>
          <w:color w:val="222222"/>
          <w:shd w:val="clear" w:color="auto" w:fill="FFFFFF"/>
        </w:rPr>
        <w:t>he</w:t>
      </w:r>
      <w:r w:rsidR="00722AAB" w:rsidRPr="00AC6F1D">
        <w:rPr>
          <w:rFonts w:ascii="Times New Roman" w:hAnsi="Times New Roman" w:cs="Times New Roman"/>
          <w:color w:val="222222"/>
          <w:shd w:val="clear" w:color="auto" w:fill="FFFFFF"/>
        </w:rPr>
        <w:t>re is a negative connection</w:t>
      </w:r>
      <w:r w:rsidR="00F971A7" w:rsidRPr="00AC6F1D">
        <w:rPr>
          <w:rFonts w:ascii="Times New Roman" w:hAnsi="Times New Roman" w:cs="Times New Roman"/>
          <w:color w:val="222222"/>
          <w:shd w:val="clear" w:color="auto" w:fill="FFFFFF"/>
        </w:rPr>
        <w:t xml:space="preserve"> between immigration </w:t>
      </w:r>
      <w:r w:rsidR="00722AAB" w:rsidRPr="00AC6F1D">
        <w:rPr>
          <w:rFonts w:ascii="Times New Roman" w:hAnsi="Times New Roman" w:cs="Times New Roman"/>
          <w:color w:val="222222"/>
          <w:shd w:val="clear" w:color="auto" w:fill="FFFFFF"/>
        </w:rPr>
        <w:t xml:space="preserve">or migration </w:t>
      </w:r>
      <w:r w:rsidR="00F971A7" w:rsidRPr="00AC6F1D">
        <w:rPr>
          <w:rFonts w:ascii="Times New Roman" w:hAnsi="Times New Roman" w:cs="Times New Roman"/>
          <w:color w:val="222222"/>
          <w:shd w:val="clear" w:color="auto" w:fill="FFFFFF"/>
        </w:rPr>
        <w:t xml:space="preserve">and </w:t>
      </w:r>
      <w:r w:rsidR="00722AAB" w:rsidRPr="00AC6F1D">
        <w:rPr>
          <w:rFonts w:ascii="Times New Roman" w:hAnsi="Times New Roman" w:cs="Times New Roman"/>
          <w:color w:val="222222"/>
          <w:shd w:val="clear" w:color="auto" w:fill="FFFFFF"/>
        </w:rPr>
        <w:t xml:space="preserve">violent </w:t>
      </w:r>
      <w:r w:rsidR="000233B3" w:rsidRPr="00AC6F1D">
        <w:rPr>
          <w:rFonts w:ascii="Times New Roman" w:hAnsi="Times New Roman" w:cs="Times New Roman"/>
          <w:color w:val="222222"/>
          <w:shd w:val="clear" w:color="auto" w:fill="FFFFFF"/>
        </w:rPr>
        <w:t>crimes as</w:t>
      </w:r>
      <w:r w:rsidR="00722AAB" w:rsidRPr="00AC6F1D">
        <w:rPr>
          <w:rFonts w:ascii="Times New Roman" w:hAnsi="Times New Roman" w:cs="Times New Roman"/>
          <w:color w:val="222222"/>
          <w:shd w:val="clear" w:color="auto" w:fill="FFFFFF"/>
        </w:rPr>
        <w:t xml:space="preserve"> he states that in recent time, migration scholars have</w:t>
      </w:r>
      <w:r w:rsidR="000C62CE" w:rsidRPr="00AC6F1D">
        <w:rPr>
          <w:rFonts w:ascii="Times New Roman" w:hAnsi="Times New Roman" w:cs="Times New Roman"/>
          <w:color w:val="222222"/>
          <w:shd w:val="clear" w:color="auto" w:fill="FFFFFF"/>
        </w:rPr>
        <w:t xml:space="preserve"> </w:t>
      </w:r>
      <w:r w:rsidR="00F971A7" w:rsidRPr="00AC6F1D">
        <w:rPr>
          <w:rFonts w:ascii="Times New Roman" w:hAnsi="Times New Roman" w:cs="Times New Roman"/>
          <w:color w:val="222222"/>
          <w:shd w:val="clear" w:color="auto" w:fill="FFFFFF"/>
        </w:rPr>
        <w:t>documented</w:t>
      </w:r>
      <w:r w:rsidR="000C62CE" w:rsidRPr="00AC6F1D">
        <w:rPr>
          <w:rFonts w:ascii="Times New Roman" w:hAnsi="Times New Roman" w:cs="Times New Roman"/>
          <w:color w:val="222222"/>
          <w:shd w:val="clear" w:color="auto" w:fill="FFFFFF"/>
        </w:rPr>
        <w:t xml:space="preserve"> </w:t>
      </w:r>
      <w:r w:rsidR="00E53DC9" w:rsidRPr="00AC6F1D">
        <w:rPr>
          <w:rFonts w:ascii="Times New Roman" w:hAnsi="Times New Roman" w:cs="Times New Roman"/>
        </w:rPr>
        <w:t xml:space="preserve">findings to affirm that </w:t>
      </w:r>
      <w:r w:rsidR="00722AAB" w:rsidRPr="00AC6F1D">
        <w:rPr>
          <w:rFonts w:ascii="Times New Roman" w:hAnsi="Times New Roman" w:cs="Times New Roman"/>
        </w:rPr>
        <w:t>many migrants</w:t>
      </w:r>
      <w:r w:rsidR="000C62CE" w:rsidRPr="00AC6F1D">
        <w:rPr>
          <w:rFonts w:ascii="Times New Roman" w:hAnsi="Times New Roman" w:cs="Times New Roman"/>
        </w:rPr>
        <w:t xml:space="preserve"> </w:t>
      </w:r>
      <w:r w:rsidR="00722AAB" w:rsidRPr="00AC6F1D">
        <w:rPr>
          <w:rFonts w:ascii="Times New Roman" w:hAnsi="Times New Roman" w:cs="Times New Roman"/>
        </w:rPr>
        <w:t>do</w:t>
      </w:r>
      <w:r w:rsidR="000C62CE" w:rsidRPr="00AC6F1D">
        <w:rPr>
          <w:rFonts w:ascii="Times New Roman" w:hAnsi="Times New Roman" w:cs="Times New Roman"/>
        </w:rPr>
        <w:t xml:space="preserve"> </w:t>
      </w:r>
      <w:r w:rsidR="00017C41" w:rsidRPr="00AC6F1D">
        <w:rPr>
          <w:rFonts w:ascii="Times New Roman" w:hAnsi="Times New Roman" w:cs="Times New Roman"/>
        </w:rPr>
        <w:t>perpetrate</w:t>
      </w:r>
      <w:r w:rsidR="00722AAB" w:rsidRPr="00AC6F1D">
        <w:rPr>
          <w:rFonts w:ascii="Times New Roman" w:hAnsi="Times New Roman" w:cs="Times New Roman"/>
        </w:rPr>
        <w:t xml:space="preserve"> crimes</w:t>
      </w:r>
      <w:r w:rsidR="00553B31" w:rsidRPr="00AC6F1D">
        <w:rPr>
          <w:rFonts w:ascii="Times New Roman" w:hAnsi="Times New Roman" w:cs="Times New Roman"/>
        </w:rPr>
        <w:t xml:space="preserve"> </w:t>
      </w:r>
      <w:r w:rsidR="00A825BD" w:rsidRPr="00AC6F1D">
        <w:rPr>
          <w:rFonts w:ascii="Times New Roman" w:hAnsi="Times New Roman" w:cs="Times New Roman"/>
        </w:rPr>
        <w:t>domestic</w:t>
      </w:r>
      <w:r w:rsidR="00553B31" w:rsidRPr="00AC6F1D">
        <w:rPr>
          <w:rFonts w:ascii="Times New Roman" w:hAnsi="Times New Roman" w:cs="Times New Roman"/>
        </w:rPr>
        <w:t>ally</w:t>
      </w:r>
      <w:r w:rsidR="00E53DC9" w:rsidRPr="00AC6F1D">
        <w:rPr>
          <w:rFonts w:ascii="Times New Roman" w:hAnsi="Times New Roman" w:cs="Times New Roman"/>
        </w:rPr>
        <w:t xml:space="preserve"> in the country of host</w:t>
      </w:r>
      <w:r w:rsidR="00553B31" w:rsidRPr="00AC6F1D">
        <w:rPr>
          <w:rFonts w:ascii="Times New Roman" w:hAnsi="Times New Roman" w:cs="Times New Roman"/>
        </w:rPr>
        <w:t>.</w:t>
      </w:r>
      <w:r w:rsidR="00A825BD" w:rsidRPr="00AC6F1D">
        <w:rPr>
          <w:rFonts w:ascii="Times New Roman" w:hAnsi="Times New Roman" w:cs="Times New Roman"/>
        </w:rPr>
        <w:t xml:space="preserve"> There are reports of drug peddling and addiction by black</w:t>
      </w:r>
      <w:r w:rsidR="0051425A" w:rsidRPr="00AC6F1D">
        <w:rPr>
          <w:rFonts w:ascii="Times New Roman" w:hAnsi="Times New Roman" w:cs="Times New Roman"/>
        </w:rPr>
        <w:t xml:space="preserve"> </w:t>
      </w:r>
      <w:r w:rsidR="00B31B25" w:rsidRPr="00AC6F1D">
        <w:rPr>
          <w:rFonts w:ascii="Times New Roman" w:hAnsi="Times New Roman" w:cs="Times New Roman"/>
        </w:rPr>
        <w:t>migrants</w:t>
      </w:r>
      <w:r w:rsidR="0051425A" w:rsidRPr="00AC6F1D">
        <w:rPr>
          <w:rFonts w:ascii="Times New Roman" w:hAnsi="Times New Roman" w:cs="Times New Roman"/>
        </w:rPr>
        <w:t xml:space="preserve"> </w:t>
      </w:r>
      <w:r w:rsidR="00BE44E6" w:rsidRPr="00AC6F1D">
        <w:rPr>
          <w:rFonts w:ascii="Times New Roman" w:hAnsi="Times New Roman" w:cs="Times New Roman"/>
        </w:rPr>
        <w:t>in the host nations</w:t>
      </w:r>
      <w:r w:rsidR="00553215" w:rsidRPr="00AC6F1D">
        <w:rPr>
          <w:rFonts w:ascii="Times New Roman" w:hAnsi="Times New Roman" w:cs="Times New Roman"/>
        </w:rPr>
        <w:t xml:space="preserve"> and this is because most African migrants undertake transnational relocation illegally. </w:t>
      </w:r>
      <w:proofErr w:type="spellStart"/>
      <w:r w:rsidR="008770FF" w:rsidRPr="00AC6F1D">
        <w:rPr>
          <w:rFonts w:ascii="Times New Roman" w:hAnsi="Times New Roman" w:cs="Times New Roman"/>
        </w:rPr>
        <w:t>Molobe</w:t>
      </w:r>
      <w:proofErr w:type="spellEnd"/>
      <w:r w:rsidR="008770FF" w:rsidRPr="00AC6F1D">
        <w:rPr>
          <w:rFonts w:ascii="Times New Roman" w:hAnsi="Times New Roman" w:cs="Times New Roman"/>
        </w:rPr>
        <w:t xml:space="preserve"> and </w:t>
      </w:r>
      <w:proofErr w:type="spellStart"/>
      <w:r w:rsidR="008770FF" w:rsidRPr="00AC6F1D">
        <w:rPr>
          <w:rFonts w:ascii="Times New Roman" w:hAnsi="Times New Roman" w:cs="Times New Roman"/>
        </w:rPr>
        <w:t>Odukoya</w:t>
      </w:r>
      <w:proofErr w:type="spellEnd"/>
      <w:r w:rsidR="008770FF" w:rsidRPr="00AC6F1D">
        <w:rPr>
          <w:rFonts w:ascii="Times New Roman" w:hAnsi="Times New Roman" w:cs="Times New Roman"/>
        </w:rPr>
        <w:t xml:space="preserve"> (2021) have noted that there are organized crimes along the Mediterranean irregular migration route which is the </w:t>
      </w:r>
      <w:r w:rsidR="00DB0A65" w:rsidRPr="00AC6F1D">
        <w:rPr>
          <w:rFonts w:ascii="Times New Roman" w:hAnsi="Times New Roman" w:cs="Times New Roman"/>
        </w:rPr>
        <w:t>regular routes for illegal migrants to the West</w:t>
      </w:r>
      <w:r w:rsidR="008770FF" w:rsidRPr="00AC6F1D">
        <w:rPr>
          <w:rFonts w:ascii="Times New Roman" w:hAnsi="Times New Roman" w:cs="Times New Roman"/>
        </w:rPr>
        <w:t xml:space="preserve">. </w:t>
      </w:r>
      <w:r w:rsidR="003975BC" w:rsidRPr="00AC6F1D">
        <w:rPr>
          <w:rFonts w:ascii="Times New Roman" w:hAnsi="Times New Roman" w:cs="Times New Roman"/>
        </w:rPr>
        <w:t>In addition to this</w:t>
      </w:r>
      <w:r w:rsidR="00553215" w:rsidRPr="00AC6F1D">
        <w:rPr>
          <w:rFonts w:ascii="Times New Roman" w:hAnsi="Times New Roman" w:cs="Times New Roman"/>
        </w:rPr>
        <w:t>,</w:t>
      </w:r>
      <w:r w:rsidR="007F57B2" w:rsidRPr="00AC6F1D">
        <w:rPr>
          <w:rFonts w:ascii="Times New Roman" w:hAnsi="Times New Roman" w:cs="Times New Roman"/>
        </w:rPr>
        <w:t xml:space="preserve"> </w:t>
      </w:r>
      <w:r w:rsidR="00C32074" w:rsidRPr="00AC6F1D">
        <w:rPr>
          <w:rFonts w:ascii="Times New Roman" w:hAnsi="Times New Roman" w:cs="Times New Roman"/>
        </w:rPr>
        <w:t>t</w:t>
      </w:r>
      <w:r w:rsidR="00BE44E6" w:rsidRPr="00AC6F1D">
        <w:rPr>
          <w:rFonts w:ascii="Times New Roman" w:hAnsi="Times New Roman" w:cs="Times New Roman"/>
        </w:rPr>
        <w:t>he United Nations</w:t>
      </w:r>
      <w:r w:rsidR="008A0178" w:rsidRPr="00AC6F1D">
        <w:rPr>
          <w:rFonts w:ascii="Times New Roman" w:hAnsi="Times New Roman" w:cs="Times New Roman"/>
        </w:rPr>
        <w:t xml:space="preserve"> (2024:1)</w:t>
      </w:r>
      <w:r w:rsidR="004B0952" w:rsidRPr="00AC6F1D">
        <w:rPr>
          <w:rFonts w:ascii="Times New Roman" w:hAnsi="Times New Roman" w:cs="Times New Roman"/>
        </w:rPr>
        <w:t xml:space="preserve">, citing the data by its agency, </w:t>
      </w:r>
      <w:r w:rsidR="00B5177F" w:rsidRPr="00AC6F1D">
        <w:rPr>
          <w:rFonts w:ascii="Times New Roman" w:hAnsi="Times New Roman" w:cs="Times New Roman"/>
        </w:rPr>
        <w:t xml:space="preserve">the </w:t>
      </w:r>
      <w:r w:rsidR="004B0952" w:rsidRPr="00AC6F1D">
        <w:rPr>
          <w:rFonts w:ascii="Times New Roman" w:hAnsi="Times New Roman" w:cs="Times New Roman"/>
        </w:rPr>
        <w:t>United Nations Office on Drug and Crime (UNODC), has corroborated that there is massive irregular migration along the Central Mediterranean, stating that:</w:t>
      </w:r>
    </w:p>
    <w:p w14:paraId="3F16094E" w14:textId="77777777" w:rsidR="004B0952" w:rsidRPr="00AC6F1D" w:rsidRDefault="004B0952" w:rsidP="00390F80">
      <w:pPr>
        <w:spacing w:line="240" w:lineRule="auto"/>
        <w:ind w:left="1418" w:right="1989"/>
        <w:jc w:val="both"/>
        <w:rPr>
          <w:rFonts w:ascii="Times New Roman" w:hAnsi="Times New Roman" w:cs="Times New Roman"/>
          <w:color w:val="212529"/>
          <w:shd w:val="clear" w:color="auto" w:fill="FFFFFF"/>
        </w:rPr>
      </w:pPr>
      <w:r w:rsidRPr="00AC6F1D">
        <w:rPr>
          <w:rStyle w:val="Emphasis"/>
          <w:rFonts w:ascii="Times New Roman" w:hAnsi="Times New Roman" w:cs="Times New Roman"/>
          <w:color w:val="212529"/>
          <w:shd w:val="clear" w:color="auto" w:fill="FFFFFF"/>
        </w:rPr>
        <w:lastRenderedPageBreak/>
        <w:t>17 October 2024 - </w:t>
      </w:r>
      <w:r w:rsidRPr="00AC6F1D">
        <w:rPr>
          <w:rFonts w:ascii="Times New Roman" w:hAnsi="Times New Roman" w:cs="Times New Roman"/>
          <w:color w:val="212529"/>
          <w:shd w:val="clear" w:color="auto" w:fill="FFFFFF"/>
        </w:rPr>
        <w:t>Migrant smuggling increased significantly in 2023 compared to 2022 along the Central Mediterranean route, according to a new update from the UN Office on Drugs and Crime (UNODC). The total financial value of migrant smuggling by sea on this route is estimated to be between US$290 and $370 million</w:t>
      </w:r>
      <w:r w:rsidR="00B5177F" w:rsidRPr="00AC6F1D">
        <w:rPr>
          <w:rFonts w:ascii="Times New Roman" w:hAnsi="Times New Roman" w:cs="Times New Roman"/>
          <w:color w:val="212529"/>
          <w:shd w:val="clear" w:color="auto" w:fill="FFFFFF"/>
        </w:rPr>
        <w:t>.</w:t>
      </w:r>
    </w:p>
    <w:p w14:paraId="4B6FCECD" w14:textId="77777777" w:rsidR="00B5177F" w:rsidRPr="00AC6F1D" w:rsidRDefault="00B5177F" w:rsidP="00B66E89">
      <w:pPr>
        <w:spacing w:line="480" w:lineRule="auto"/>
        <w:ind w:right="4"/>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 xml:space="preserve">It is important to state that the unconstitutionality of irregular migration is a potent facilitator of </w:t>
      </w:r>
      <w:r w:rsidR="00E960CC" w:rsidRPr="00AC6F1D">
        <w:rPr>
          <w:rStyle w:val="Emphasis"/>
          <w:rFonts w:ascii="Times New Roman" w:hAnsi="Times New Roman" w:cs="Times New Roman"/>
          <w:i w:val="0"/>
          <w:color w:val="212529"/>
          <w:shd w:val="clear" w:color="auto" w:fill="FFFFFF"/>
        </w:rPr>
        <w:t xml:space="preserve">crimes in the host countries. This is because, since </w:t>
      </w:r>
      <w:r w:rsidR="00E14D76" w:rsidRPr="00AC6F1D">
        <w:rPr>
          <w:rStyle w:val="Emphasis"/>
          <w:rFonts w:ascii="Times New Roman" w:hAnsi="Times New Roman" w:cs="Times New Roman"/>
          <w:i w:val="0"/>
          <w:color w:val="212529"/>
          <w:shd w:val="clear" w:color="auto" w:fill="FFFFFF"/>
        </w:rPr>
        <w:t>the</w:t>
      </w:r>
      <w:r w:rsidR="00E960CC" w:rsidRPr="00AC6F1D">
        <w:rPr>
          <w:rStyle w:val="Emphasis"/>
          <w:rFonts w:ascii="Times New Roman" w:hAnsi="Times New Roman" w:cs="Times New Roman"/>
          <w:i w:val="0"/>
          <w:color w:val="212529"/>
          <w:shd w:val="clear" w:color="auto" w:fill="FFFFFF"/>
        </w:rPr>
        <w:t xml:space="preserve"> migrants do not have the backing of the law, it is usually very difficult, i</w:t>
      </w:r>
      <w:r w:rsidR="00913EF6" w:rsidRPr="00AC6F1D">
        <w:rPr>
          <w:rStyle w:val="Emphasis"/>
          <w:rFonts w:ascii="Times New Roman" w:hAnsi="Times New Roman" w:cs="Times New Roman"/>
          <w:i w:val="0"/>
          <w:color w:val="212529"/>
          <w:shd w:val="clear" w:color="auto" w:fill="FFFFFF"/>
        </w:rPr>
        <w:t>n</w:t>
      </w:r>
      <w:r w:rsidR="00E960CC" w:rsidRPr="00AC6F1D">
        <w:rPr>
          <w:rStyle w:val="Emphasis"/>
          <w:rFonts w:ascii="Times New Roman" w:hAnsi="Times New Roman" w:cs="Times New Roman"/>
          <w:i w:val="0"/>
          <w:color w:val="212529"/>
          <w:shd w:val="clear" w:color="auto" w:fill="FFFFFF"/>
        </w:rPr>
        <w:t>deed, impossible, for them to secure legitimate career</w:t>
      </w:r>
      <w:r w:rsidR="00EB0EC7" w:rsidRPr="00AC6F1D">
        <w:rPr>
          <w:rStyle w:val="Emphasis"/>
          <w:rFonts w:ascii="Times New Roman" w:hAnsi="Times New Roman" w:cs="Times New Roman"/>
          <w:i w:val="0"/>
          <w:color w:val="212529"/>
          <w:shd w:val="clear" w:color="auto" w:fill="FFFFFF"/>
        </w:rPr>
        <w:t>s</w:t>
      </w:r>
      <w:r w:rsidR="00E960CC" w:rsidRPr="00AC6F1D">
        <w:rPr>
          <w:rStyle w:val="Emphasis"/>
          <w:rFonts w:ascii="Times New Roman" w:hAnsi="Times New Roman" w:cs="Times New Roman"/>
          <w:i w:val="0"/>
          <w:color w:val="212529"/>
          <w:shd w:val="clear" w:color="auto" w:fill="FFFFFF"/>
        </w:rPr>
        <w:t>, jobs, or any other means of livelihood.</w:t>
      </w:r>
      <w:r w:rsidR="00C64859" w:rsidRPr="00AC6F1D">
        <w:rPr>
          <w:rStyle w:val="Emphasis"/>
          <w:rFonts w:ascii="Times New Roman" w:hAnsi="Times New Roman" w:cs="Times New Roman"/>
          <w:i w:val="0"/>
          <w:color w:val="212529"/>
          <w:shd w:val="clear" w:color="auto" w:fill="FFFFFF"/>
        </w:rPr>
        <w:t xml:space="preserve"> </w:t>
      </w:r>
      <w:r w:rsidR="00230F76" w:rsidRPr="00AC6F1D">
        <w:rPr>
          <w:rStyle w:val="Emphasis"/>
          <w:rFonts w:ascii="Times New Roman" w:hAnsi="Times New Roman" w:cs="Times New Roman"/>
          <w:i w:val="0"/>
          <w:color w:val="212529"/>
          <w:shd w:val="clear" w:color="auto" w:fill="FFFFFF"/>
        </w:rPr>
        <w:t xml:space="preserve">This makes them resort to crimes. </w:t>
      </w:r>
      <w:r w:rsidR="006C1853" w:rsidRPr="00AC6F1D">
        <w:rPr>
          <w:rStyle w:val="Emphasis"/>
          <w:rFonts w:ascii="Times New Roman" w:hAnsi="Times New Roman" w:cs="Times New Roman"/>
          <w:i w:val="0"/>
          <w:color w:val="212529"/>
          <w:shd w:val="clear" w:color="auto" w:fill="FFFFFF"/>
        </w:rPr>
        <w:t>Such</w:t>
      </w:r>
      <w:r w:rsidR="00230F76" w:rsidRPr="00AC6F1D">
        <w:rPr>
          <w:rStyle w:val="Emphasis"/>
          <w:rFonts w:ascii="Times New Roman" w:hAnsi="Times New Roman" w:cs="Times New Roman"/>
          <w:i w:val="0"/>
          <w:color w:val="212529"/>
          <w:shd w:val="clear" w:color="auto" w:fill="FFFFFF"/>
        </w:rPr>
        <w:t xml:space="preserve"> sabotages the efforts of the government.</w:t>
      </w:r>
    </w:p>
    <w:p w14:paraId="1B5D720E" w14:textId="77777777" w:rsidR="0034438D" w:rsidRPr="00AC6F1D" w:rsidRDefault="0034438D" w:rsidP="00B66E89">
      <w:pPr>
        <w:spacing w:line="480" w:lineRule="auto"/>
        <w:ind w:right="4"/>
        <w:jc w:val="both"/>
        <w:rPr>
          <w:rStyle w:val="Emphasis"/>
          <w:rFonts w:ascii="Times New Roman" w:hAnsi="Times New Roman" w:cs="Times New Roman"/>
          <w:b/>
          <w:i w:val="0"/>
          <w:color w:val="212529"/>
          <w:shd w:val="clear" w:color="auto" w:fill="FFFFFF"/>
        </w:rPr>
      </w:pPr>
      <w:r w:rsidRPr="00AC6F1D">
        <w:rPr>
          <w:rStyle w:val="Emphasis"/>
          <w:rFonts w:ascii="Times New Roman" w:hAnsi="Times New Roman" w:cs="Times New Roman"/>
          <w:b/>
          <w:i w:val="0"/>
          <w:color w:val="212529"/>
          <w:shd w:val="clear" w:color="auto" w:fill="FFFFFF"/>
        </w:rPr>
        <w:t xml:space="preserve">Discussion: Analysis of </w:t>
      </w:r>
      <w:r w:rsidR="00FF743D" w:rsidRPr="00AC6F1D">
        <w:rPr>
          <w:rStyle w:val="Emphasis"/>
          <w:rFonts w:ascii="Times New Roman" w:hAnsi="Times New Roman" w:cs="Times New Roman"/>
          <w:b/>
          <w:i w:val="0"/>
          <w:color w:val="212529"/>
          <w:shd w:val="clear" w:color="auto" w:fill="FFFFFF"/>
        </w:rPr>
        <w:t xml:space="preserve">the </w:t>
      </w:r>
      <w:r w:rsidRPr="00AC6F1D">
        <w:rPr>
          <w:rStyle w:val="Emphasis"/>
          <w:rFonts w:ascii="Times New Roman" w:hAnsi="Times New Roman" w:cs="Times New Roman"/>
          <w:b/>
          <w:i w:val="0"/>
          <w:color w:val="212529"/>
          <w:shd w:val="clear" w:color="auto" w:fill="FFFFFF"/>
        </w:rPr>
        <w:t>Research Social Media Videos</w:t>
      </w:r>
    </w:p>
    <w:p w14:paraId="6AED45EB" w14:textId="77777777" w:rsidR="004B5530" w:rsidRPr="00AC6F1D" w:rsidRDefault="00F21ECD" w:rsidP="00B66E89">
      <w:pPr>
        <w:spacing w:line="480" w:lineRule="auto"/>
        <w:ind w:right="4"/>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r>
      <w:r w:rsidR="004B5530" w:rsidRPr="00AC6F1D">
        <w:rPr>
          <w:rStyle w:val="Emphasis"/>
          <w:rFonts w:ascii="Times New Roman" w:hAnsi="Times New Roman" w:cs="Times New Roman"/>
          <w:i w:val="0"/>
          <w:color w:val="212529"/>
          <w:shd w:val="clear" w:color="auto" w:fill="FFFFFF"/>
        </w:rPr>
        <w:t xml:space="preserve">At this juncture of the study, </w:t>
      </w:r>
      <w:r w:rsidR="008A2364" w:rsidRPr="00AC6F1D">
        <w:rPr>
          <w:rStyle w:val="Emphasis"/>
          <w:rFonts w:ascii="Times New Roman" w:hAnsi="Times New Roman" w:cs="Times New Roman"/>
          <w:i w:val="0"/>
          <w:color w:val="212529"/>
          <w:shd w:val="clear" w:color="auto" w:fill="FFFFFF"/>
        </w:rPr>
        <w:t xml:space="preserve">engagement is the discussion of the social media conversations on the situations of African migrants in the host countries investigating the phenomenon of Back-to Africa campaign. </w:t>
      </w:r>
      <w:r w:rsidR="00F85DAD" w:rsidRPr="00AC6F1D">
        <w:rPr>
          <w:rStyle w:val="Emphasis"/>
          <w:rFonts w:ascii="Times New Roman" w:hAnsi="Times New Roman" w:cs="Times New Roman"/>
          <w:i w:val="0"/>
          <w:color w:val="212529"/>
          <w:shd w:val="clear" w:color="auto" w:fill="FFFFFF"/>
        </w:rPr>
        <w:t xml:space="preserve"> Specific attention is paid to the testimonies of the African migrants</w:t>
      </w:r>
      <w:r w:rsidR="000C2C10" w:rsidRPr="00AC6F1D">
        <w:rPr>
          <w:rStyle w:val="Emphasis"/>
          <w:rFonts w:ascii="Times New Roman" w:hAnsi="Times New Roman" w:cs="Times New Roman"/>
          <w:i w:val="0"/>
          <w:color w:val="212529"/>
          <w:shd w:val="clear" w:color="auto" w:fill="FFFFFF"/>
        </w:rPr>
        <w:t>’</w:t>
      </w:r>
      <w:r w:rsidR="00717F4E" w:rsidRPr="00AC6F1D">
        <w:rPr>
          <w:rStyle w:val="Emphasis"/>
          <w:rFonts w:ascii="Times New Roman" w:hAnsi="Times New Roman" w:cs="Times New Roman"/>
          <w:i w:val="0"/>
          <w:color w:val="212529"/>
          <w:shd w:val="clear" w:color="auto" w:fill="FFFFFF"/>
        </w:rPr>
        <w:t xml:space="preserve"> </w:t>
      </w:r>
      <w:r w:rsidR="000C2C10" w:rsidRPr="00AC6F1D">
        <w:rPr>
          <w:rStyle w:val="Emphasis"/>
          <w:rFonts w:ascii="Times New Roman" w:hAnsi="Times New Roman" w:cs="Times New Roman"/>
          <w:i w:val="0"/>
          <w:color w:val="212529"/>
          <w:shd w:val="clear" w:color="auto" w:fill="FFFFFF"/>
        </w:rPr>
        <w:t xml:space="preserve">interviews and </w:t>
      </w:r>
      <w:r w:rsidR="0010248E" w:rsidRPr="00AC6F1D">
        <w:rPr>
          <w:rStyle w:val="Emphasis"/>
          <w:rFonts w:ascii="Times New Roman" w:hAnsi="Times New Roman" w:cs="Times New Roman"/>
          <w:i w:val="0"/>
          <w:color w:val="212529"/>
          <w:shd w:val="clear" w:color="auto" w:fill="FFFFFF"/>
        </w:rPr>
        <w:t xml:space="preserve">the interpretations and reports of the travel vloggers </w:t>
      </w:r>
      <w:r w:rsidR="00F85DAD" w:rsidRPr="00AC6F1D">
        <w:rPr>
          <w:rStyle w:val="Emphasis"/>
          <w:rFonts w:ascii="Times New Roman" w:hAnsi="Times New Roman" w:cs="Times New Roman"/>
          <w:i w:val="0"/>
          <w:color w:val="212529"/>
          <w:shd w:val="clear" w:color="auto" w:fill="FFFFFF"/>
        </w:rPr>
        <w:t>in social media. This is considered a veritable means of assuring the authenticity of claims as one hears from the horse</w:t>
      </w:r>
      <w:r w:rsidR="00725CAA" w:rsidRPr="00AC6F1D">
        <w:rPr>
          <w:rStyle w:val="Emphasis"/>
          <w:rFonts w:ascii="Times New Roman" w:hAnsi="Times New Roman" w:cs="Times New Roman"/>
          <w:i w:val="0"/>
          <w:color w:val="212529"/>
          <w:shd w:val="clear" w:color="auto" w:fill="FFFFFF"/>
        </w:rPr>
        <w:t>’</w:t>
      </w:r>
      <w:r w:rsidR="00F85DAD" w:rsidRPr="00AC6F1D">
        <w:rPr>
          <w:rStyle w:val="Emphasis"/>
          <w:rFonts w:ascii="Times New Roman" w:hAnsi="Times New Roman" w:cs="Times New Roman"/>
          <w:i w:val="0"/>
          <w:color w:val="212529"/>
          <w:shd w:val="clear" w:color="auto" w:fill="FFFFFF"/>
        </w:rPr>
        <w:t xml:space="preserve">s mouth on the critical subject of the plight of African migrants in the contemporary time </w:t>
      </w:r>
      <w:r w:rsidR="00725CAA" w:rsidRPr="00AC6F1D">
        <w:rPr>
          <w:rStyle w:val="Emphasis"/>
          <w:rFonts w:ascii="Times New Roman" w:hAnsi="Times New Roman" w:cs="Times New Roman"/>
          <w:i w:val="0"/>
          <w:color w:val="212529"/>
          <w:shd w:val="clear" w:color="auto" w:fill="FFFFFF"/>
        </w:rPr>
        <w:t>when it comes to migration dialogues.</w:t>
      </w:r>
      <w:r w:rsidR="00717F4E" w:rsidRPr="00AC6F1D">
        <w:rPr>
          <w:rStyle w:val="Emphasis"/>
          <w:rFonts w:ascii="Times New Roman" w:hAnsi="Times New Roman" w:cs="Times New Roman"/>
          <w:i w:val="0"/>
          <w:color w:val="212529"/>
          <w:shd w:val="clear" w:color="auto" w:fill="FFFFFF"/>
        </w:rPr>
        <w:t xml:space="preserve"> </w:t>
      </w:r>
      <w:r w:rsidR="008D533A" w:rsidRPr="00AC6F1D">
        <w:rPr>
          <w:rStyle w:val="Emphasis"/>
          <w:rFonts w:ascii="Times New Roman" w:hAnsi="Times New Roman" w:cs="Times New Roman"/>
          <w:i w:val="0"/>
          <w:color w:val="212529"/>
          <w:shd w:val="clear" w:color="auto" w:fill="FFFFFF"/>
        </w:rPr>
        <w:t xml:space="preserve">A number of </w:t>
      </w:r>
      <w:r w:rsidR="009750D4" w:rsidRPr="00AC6F1D">
        <w:rPr>
          <w:rStyle w:val="Emphasis"/>
          <w:rFonts w:ascii="Times New Roman" w:hAnsi="Times New Roman" w:cs="Times New Roman"/>
          <w:i w:val="0"/>
          <w:color w:val="212529"/>
          <w:shd w:val="clear" w:color="auto" w:fill="FFFFFF"/>
        </w:rPr>
        <w:t xml:space="preserve">YouTube </w:t>
      </w:r>
      <w:r w:rsidR="008D533A" w:rsidRPr="00AC6F1D">
        <w:rPr>
          <w:rStyle w:val="Emphasis"/>
          <w:rFonts w:ascii="Times New Roman" w:hAnsi="Times New Roman" w:cs="Times New Roman"/>
          <w:i w:val="0"/>
          <w:color w:val="212529"/>
          <w:shd w:val="clear" w:color="auto" w:fill="FFFFFF"/>
        </w:rPr>
        <w:t xml:space="preserve">videos across social media hosting interviews with African migrants are </w:t>
      </w:r>
      <w:r w:rsidR="00473BFC" w:rsidRPr="00AC6F1D">
        <w:rPr>
          <w:rStyle w:val="Emphasis"/>
          <w:rFonts w:ascii="Times New Roman" w:hAnsi="Times New Roman" w:cs="Times New Roman"/>
          <w:i w:val="0"/>
          <w:color w:val="212529"/>
          <w:shd w:val="clear" w:color="auto" w:fill="FFFFFF"/>
        </w:rPr>
        <w:t>considered forth.</w:t>
      </w:r>
    </w:p>
    <w:p w14:paraId="2BA04979" w14:textId="5EEEC7D5" w:rsidR="00DF4320" w:rsidRPr="00AC6F1D" w:rsidRDefault="007F6467" w:rsidP="00B66E89">
      <w:pPr>
        <w:spacing w:line="480" w:lineRule="auto"/>
        <w:ind w:right="4"/>
        <w:jc w:val="both"/>
        <w:rPr>
          <w:rStyle w:val="Emphasis"/>
          <w:rFonts w:ascii="Times New Roman" w:hAnsi="Times New Roman" w:cs="Times New Roman"/>
          <w:b/>
          <w:i w:val="0"/>
          <w:color w:val="212529"/>
          <w:shd w:val="clear" w:color="auto" w:fill="FFFFFF"/>
        </w:rPr>
      </w:pPr>
      <w:r w:rsidRPr="00AC6F1D">
        <w:rPr>
          <w:rStyle w:val="Emphasis"/>
          <w:rFonts w:ascii="Times New Roman" w:hAnsi="Times New Roman" w:cs="Times New Roman"/>
          <w:b/>
          <w:i w:val="0"/>
          <w:color w:val="212529"/>
          <w:shd w:val="clear" w:color="auto" w:fill="FFFFFF"/>
        </w:rPr>
        <w:t xml:space="preserve">Appraising </w:t>
      </w:r>
      <w:r w:rsidR="00DF4320" w:rsidRPr="00AC6F1D">
        <w:rPr>
          <w:rStyle w:val="Emphasis"/>
          <w:rFonts w:ascii="Times New Roman" w:hAnsi="Times New Roman" w:cs="Times New Roman"/>
          <w:b/>
          <w:i w:val="0"/>
          <w:color w:val="212529"/>
          <w:shd w:val="clear" w:color="auto" w:fill="FFFFFF"/>
        </w:rPr>
        <w:t xml:space="preserve">Tayo Aina’s </w:t>
      </w:r>
      <w:r w:rsidRPr="00AC6F1D">
        <w:rPr>
          <w:rStyle w:val="Emphasis"/>
          <w:rFonts w:ascii="Times New Roman" w:hAnsi="Times New Roman" w:cs="Times New Roman"/>
          <w:b/>
          <w:i w:val="0"/>
          <w:color w:val="212529"/>
          <w:shd w:val="clear" w:color="auto" w:fill="FFFFFF"/>
        </w:rPr>
        <w:t>‘</w:t>
      </w:r>
      <w:r w:rsidR="00DF4320" w:rsidRPr="00AC6F1D">
        <w:rPr>
          <w:rStyle w:val="Emphasis"/>
          <w:rFonts w:ascii="Times New Roman" w:hAnsi="Times New Roman" w:cs="Times New Roman"/>
          <w:b/>
          <w:i w:val="0"/>
          <w:color w:val="212529"/>
          <w:shd w:val="clear" w:color="auto" w:fill="FFFFFF"/>
        </w:rPr>
        <w:t>Why Everyone is Leaving for the UK</w:t>
      </w:r>
      <w:r w:rsidRPr="00AC6F1D">
        <w:rPr>
          <w:rStyle w:val="Emphasis"/>
          <w:rFonts w:ascii="Times New Roman" w:hAnsi="Times New Roman" w:cs="Times New Roman"/>
          <w:b/>
          <w:i w:val="0"/>
          <w:color w:val="212529"/>
          <w:shd w:val="clear" w:color="auto" w:fill="FFFFFF"/>
        </w:rPr>
        <w:t>’</w:t>
      </w:r>
    </w:p>
    <w:p w14:paraId="3F2F7F99" w14:textId="77777777" w:rsidR="00A614B8" w:rsidRPr="00AC6F1D" w:rsidRDefault="006C6EA7" w:rsidP="00B66E89">
      <w:pPr>
        <w:spacing w:line="480" w:lineRule="auto"/>
        <w:ind w:right="4"/>
        <w:jc w:val="both"/>
        <w:rPr>
          <w:rStyle w:val="Emphasis"/>
          <w:rFonts w:ascii="Times New Roman" w:hAnsi="Times New Roman" w:cs="Times New Roman"/>
          <w:b/>
          <w:i w:val="0"/>
          <w:color w:val="212529"/>
          <w:shd w:val="clear" w:color="auto" w:fill="FFFFFF"/>
        </w:rPr>
      </w:pPr>
      <w:r w:rsidRPr="00AC6F1D">
        <w:rPr>
          <w:rStyle w:val="Emphasis"/>
          <w:rFonts w:ascii="Times New Roman" w:hAnsi="Times New Roman" w:cs="Times New Roman"/>
          <w:i w:val="0"/>
          <w:color w:val="212529"/>
          <w:shd w:val="clear" w:color="auto" w:fill="FFFFFF"/>
        </w:rPr>
        <w:tab/>
        <w:t xml:space="preserve">The Tayo Aina’s </w:t>
      </w:r>
      <w:r w:rsidR="009C125C" w:rsidRPr="00AC6F1D">
        <w:rPr>
          <w:rStyle w:val="Emphasis"/>
          <w:rFonts w:ascii="Times New Roman" w:hAnsi="Times New Roman" w:cs="Times New Roman"/>
          <w:i w:val="0"/>
          <w:color w:val="212529"/>
          <w:shd w:val="clear" w:color="auto" w:fill="FFFFFF"/>
        </w:rPr>
        <w:t xml:space="preserve">YouTube video </w:t>
      </w:r>
      <w:r w:rsidRPr="00AC6F1D">
        <w:rPr>
          <w:rStyle w:val="Emphasis"/>
          <w:rFonts w:ascii="Times New Roman" w:hAnsi="Times New Roman" w:cs="Times New Roman"/>
          <w:i w:val="0"/>
          <w:color w:val="212529"/>
          <w:shd w:val="clear" w:color="auto" w:fill="FFFFFF"/>
        </w:rPr>
        <w:t>titled</w:t>
      </w:r>
      <w:r w:rsidR="00B376E7" w:rsidRPr="00AC6F1D">
        <w:rPr>
          <w:rStyle w:val="Emphasis"/>
          <w:rFonts w:ascii="Times New Roman" w:hAnsi="Times New Roman" w:cs="Times New Roman"/>
          <w:i w:val="0"/>
          <w:color w:val="212529"/>
          <w:shd w:val="clear" w:color="auto" w:fill="FFFFFF"/>
        </w:rPr>
        <w:t xml:space="preserve"> “Why Everyone is Leaving for the </w:t>
      </w:r>
      <w:proofErr w:type="spellStart"/>
      <w:r w:rsidR="00B376E7" w:rsidRPr="00AC6F1D">
        <w:rPr>
          <w:rStyle w:val="Emphasis"/>
          <w:rFonts w:ascii="Times New Roman" w:hAnsi="Times New Roman" w:cs="Times New Roman"/>
          <w:i w:val="0"/>
          <w:color w:val="212529"/>
          <w:shd w:val="clear" w:color="auto" w:fill="FFFFFF"/>
        </w:rPr>
        <w:t>UK”</w:t>
      </w:r>
      <w:r w:rsidR="009C125C" w:rsidRPr="00AC6F1D">
        <w:rPr>
          <w:rStyle w:val="Emphasis"/>
          <w:rFonts w:ascii="Times New Roman" w:hAnsi="Times New Roman" w:cs="Times New Roman"/>
          <w:i w:val="0"/>
          <w:color w:val="212529"/>
          <w:shd w:val="clear" w:color="auto" w:fill="FFFFFF"/>
        </w:rPr>
        <w:t>is</w:t>
      </w:r>
      <w:proofErr w:type="spellEnd"/>
      <w:r w:rsidR="009C125C" w:rsidRPr="00AC6F1D">
        <w:rPr>
          <w:rStyle w:val="Emphasis"/>
          <w:rFonts w:ascii="Times New Roman" w:hAnsi="Times New Roman" w:cs="Times New Roman"/>
          <w:i w:val="0"/>
          <w:color w:val="212529"/>
          <w:shd w:val="clear" w:color="auto" w:fill="FFFFFF"/>
        </w:rPr>
        <w:t xml:space="preserve"> the vlogger</w:t>
      </w:r>
      <w:r w:rsidR="00B376E7" w:rsidRPr="00AC6F1D">
        <w:rPr>
          <w:rStyle w:val="Emphasis"/>
          <w:rFonts w:ascii="Times New Roman" w:hAnsi="Times New Roman" w:cs="Times New Roman"/>
          <w:i w:val="0"/>
          <w:color w:val="212529"/>
          <w:shd w:val="clear" w:color="auto" w:fill="FFFFFF"/>
        </w:rPr>
        <w:t>’</w:t>
      </w:r>
      <w:r w:rsidR="009C125C" w:rsidRPr="00AC6F1D">
        <w:rPr>
          <w:rStyle w:val="Emphasis"/>
          <w:rFonts w:ascii="Times New Roman" w:hAnsi="Times New Roman" w:cs="Times New Roman"/>
          <w:i w:val="0"/>
          <w:color w:val="212529"/>
          <w:shd w:val="clear" w:color="auto" w:fill="FFFFFF"/>
        </w:rPr>
        <w:t>s inquiry into the mass exodus of Nigerians outside of the country. He therefore travelled to London to interview Nigerian migrants</w:t>
      </w:r>
      <w:r w:rsidR="00942D07" w:rsidRPr="00AC6F1D">
        <w:rPr>
          <w:rStyle w:val="Emphasis"/>
          <w:rFonts w:ascii="Times New Roman" w:hAnsi="Times New Roman" w:cs="Times New Roman"/>
          <w:i w:val="0"/>
          <w:color w:val="212529"/>
          <w:shd w:val="clear" w:color="auto" w:fill="FFFFFF"/>
        </w:rPr>
        <w:t xml:space="preserve"> who gave a number of reason</w:t>
      </w:r>
      <w:r w:rsidR="008A026C" w:rsidRPr="00AC6F1D">
        <w:rPr>
          <w:rStyle w:val="Emphasis"/>
          <w:rFonts w:ascii="Times New Roman" w:hAnsi="Times New Roman" w:cs="Times New Roman"/>
          <w:i w:val="0"/>
          <w:color w:val="212529"/>
          <w:shd w:val="clear" w:color="auto" w:fill="FFFFFF"/>
        </w:rPr>
        <w:t>s</w:t>
      </w:r>
      <w:r w:rsidR="00942D07" w:rsidRPr="00AC6F1D">
        <w:rPr>
          <w:rStyle w:val="Emphasis"/>
          <w:rFonts w:ascii="Times New Roman" w:hAnsi="Times New Roman" w:cs="Times New Roman"/>
          <w:i w:val="0"/>
          <w:color w:val="212529"/>
          <w:shd w:val="clear" w:color="auto" w:fill="FFFFFF"/>
        </w:rPr>
        <w:t xml:space="preserve">. These include </w:t>
      </w:r>
      <w:r w:rsidR="00F675D5" w:rsidRPr="00AC6F1D">
        <w:rPr>
          <w:rStyle w:val="Emphasis"/>
          <w:rFonts w:ascii="Times New Roman" w:hAnsi="Times New Roman" w:cs="Times New Roman"/>
          <w:i w:val="0"/>
          <w:color w:val="212529"/>
          <w:shd w:val="clear" w:color="auto" w:fill="FFFFFF"/>
        </w:rPr>
        <w:t xml:space="preserve">lack of structures, insecurity, </w:t>
      </w:r>
      <w:r w:rsidR="00264C78" w:rsidRPr="00AC6F1D">
        <w:rPr>
          <w:rStyle w:val="Emphasis"/>
          <w:rFonts w:ascii="Times New Roman" w:hAnsi="Times New Roman" w:cs="Times New Roman"/>
          <w:i w:val="0"/>
          <w:color w:val="212529"/>
          <w:shd w:val="clear" w:color="auto" w:fill="FFFFFF"/>
        </w:rPr>
        <w:t>deficient health sector</w:t>
      </w:r>
      <w:r w:rsidR="00E925D3" w:rsidRPr="00AC6F1D">
        <w:rPr>
          <w:rStyle w:val="Emphasis"/>
          <w:rFonts w:ascii="Times New Roman" w:hAnsi="Times New Roman" w:cs="Times New Roman"/>
          <w:i w:val="0"/>
          <w:color w:val="212529"/>
          <w:shd w:val="clear" w:color="auto" w:fill="FFFFFF"/>
        </w:rPr>
        <w:t>, as well as lack of economic opportunities</w:t>
      </w:r>
      <w:r w:rsidR="00264C78" w:rsidRPr="00AC6F1D">
        <w:rPr>
          <w:rStyle w:val="Emphasis"/>
          <w:rFonts w:ascii="Times New Roman" w:hAnsi="Times New Roman" w:cs="Times New Roman"/>
          <w:i w:val="0"/>
          <w:color w:val="212529"/>
          <w:shd w:val="clear" w:color="auto" w:fill="FFFFFF"/>
        </w:rPr>
        <w:t>.</w:t>
      </w:r>
      <w:r w:rsidR="00F34BF2" w:rsidRPr="00AC6F1D">
        <w:rPr>
          <w:rStyle w:val="Emphasis"/>
          <w:rFonts w:ascii="Times New Roman" w:hAnsi="Times New Roman" w:cs="Times New Roman"/>
          <w:i w:val="0"/>
          <w:color w:val="212529"/>
          <w:shd w:val="clear" w:color="auto" w:fill="FFFFFF"/>
        </w:rPr>
        <w:t xml:space="preserve"> </w:t>
      </w:r>
      <w:r w:rsidR="00E925D3" w:rsidRPr="00AC6F1D">
        <w:rPr>
          <w:rStyle w:val="Emphasis"/>
          <w:rFonts w:ascii="Times New Roman" w:hAnsi="Times New Roman" w:cs="Times New Roman"/>
          <w:i w:val="0"/>
          <w:color w:val="212529"/>
          <w:shd w:val="clear" w:color="auto" w:fill="FFFFFF"/>
        </w:rPr>
        <w:t>All these have resulted in the desire for a better life, economically.</w:t>
      </w:r>
      <w:r w:rsidR="00D4239C" w:rsidRPr="00AC6F1D">
        <w:rPr>
          <w:rStyle w:val="Emphasis"/>
          <w:rFonts w:ascii="Times New Roman" w:hAnsi="Times New Roman" w:cs="Times New Roman"/>
          <w:i w:val="0"/>
          <w:color w:val="212529"/>
          <w:shd w:val="clear" w:color="auto" w:fill="FFFFFF"/>
        </w:rPr>
        <w:t xml:space="preserve"> However, are the lives of the migrants testified to be better in the UK? In this video, this is not so as could be gleaned in the decoration of the Nigerian migrants interviewed thus</w:t>
      </w:r>
      <w:r w:rsidR="00640668" w:rsidRPr="00AC6F1D">
        <w:rPr>
          <w:rStyle w:val="Emphasis"/>
          <w:rFonts w:ascii="Times New Roman" w:hAnsi="Times New Roman" w:cs="Times New Roman"/>
          <w:i w:val="0"/>
          <w:color w:val="212529"/>
          <w:shd w:val="clear" w:color="auto" w:fill="FFFFFF"/>
        </w:rPr>
        <w:t xml:space="preserve">: According to Kingsley </w:t>
      </w:r>
      <w:proofErr w:type="spellStart"/>
      <w:r w:rsidR="00640668" w:rsidRPr="00AC6F1D">
        <w:rPr>
          <w:rStyle w:val="Emphasis"/>
          <w:rFonts w:ascii="Times New Roman" w:hAnsi="Times New Roman" w:cs="Times New Roman"/>
          <w:i w:val="0"/>
          <w:color w:val="212529"/>
          <w:shd w:val="clear" w:color="auto" w:fill="FFFFFF"/>
        </w:rPr>
        <w:t>Ojemba</w:t>
      </w:r>
      <w:proofErr w:type="spellEnd"/>
      <w:r w:rsidR="00640668" w:rsidRPr="00AC6F1D">
        <w:rPr>
          <w:rStyle w:val="Emphasis"/>
          <w:rFonts w:ascii="Times New Roman" w:hAnsi="Times New Roman" w:cs="Times New Roman"/>
          <w:i w:val="0"/>
          <w:color w:val="212529"/>
          <w:shd w:val="clear" w:color="auto" w:fill="FFFFFF"/>
        </w:rPr>
        <w:t xml:space="preserve"> “When I got on the plane the first night in 2002, I thought to myself, </w:t>
      </w:r>
      <w:r w:rsidR="00540061" w:rsidRPr="00AC6F1D">
        <w:rPr>
          <w:rStyle w:val="Emphasis"/>
          <w:rFonts w:ascii="Times New Roman" w:hAnsi="Times New Roman" w:cs="Times New Roman"/>
          <w:i w:val="0"/>
          <w:color w:val="212529"/>
          <w:shd w:val="clear" w:color="auto" w:fill="FFFFFF"/>
        </w:rPr>
        <w:t>in six months, I will be building mansions in Nigeria. I will be buying cars.</w:t>
      </w:r>
      <w:r w:rsidR="00F34BF2" w:rsidRPr="00AC6F1D">
        <w:rPr>
          <w:rStyle w:val="Emphasis"/>
          <w:rFonts w:ascii="Times New Roman" w:hAnsi="Times New Roman" w:cs="Times New Roman"/>
          <w:i w:val="0"/>
          <w:color w:val="212529"/>
          <w:shd w:val="clear" w:color="auto" w:fill="FFFFFF"/>
        </w:rPr>
        <w:t xml:space="preserve"> </w:t>
      </w:r>
      <w:r w:rsidR="00540061" w:rsidRPr="00AC6F1D">
        <w:rPr>
          <w:rStyle w:val="Emphasis"/>
          <w:rFonts w:ascii="Times New Roman" w:hAnsi="Times New Roman" w:cs="Times New Roman"/>
          <w:i w:val="0"/>
          <w:color w:val="212529"/>
          <w:shd w:val="clear" w:color="auto" w:fill="FFFFFF"/>
        </w:rPr>
        <w:t xml:space="preserve">But I got here and you see the </w:t>
      </w:r>
      <w:r w:rsidR="00540061" w:rsidRPr="00AC6F1D">
        <w:rPr>
          <w:rStyle w:val="Emphasis"/>
          <w:rFonts w:ascii="Times New Roman" w:hAnsi="Times New Roman" w:cs="Times New Roman"/>
          <w:i w:val="0"/>
          <w:color w:val="212529"/>
          <w:shd w:val="clear" w:color="auto" w:fill="FFFFFF"/>
        </w:rPr>
        <w:lastRenderedPageBreak/>
        <w:t>reality of life. It takes a year or two before you even settle”</w:t>
      </w:r>
      <w:r w:rsidR="00904713" w:rsidRPr="00AC6F1D">
        <w:rPr>
          <w:rStyle w:val="Emphasis"/>
          <w:rFonts w:ascii="Times New Roman" w:hAnsi="Times New Roman" w:cs="Times New Roman"/>
          <w:i w:val="0"/>
          <w:color w:val="212529"/>
          <w:shd w:val="clear" w:color="auto" w:fill="FFFFFF"/>
        </w:rPr>
        <w:t xml:space="preserve">. </w:t>
      </w:r>
      <w:r w:rsidR="00C83F1B" w:rsidRPr="00AC6F1D">
        <w:rPr>
          <w:rStyle w:val="Emphasis"/>
          <w:rFonts w:ascii="Times New Roman" w:hAnsi="Times New Roman" w:cs="Times New Roman"/>
          <w:i w:val="0"/>
          <w:color w:val="212529"/>
          <w:shd w:val="clear" w:color="auto" w:fill="FFFFFF"/>
        </w:rPr>
        <w:t>In the same vein, Oluwatosin Godfrey-Eze testifies thus: “My husband and I found it very difficult you know to look after ourselves.</w:t>
      </w:r>
      <w:r w:rsidR="003D5E53" w:rsidRPr="00AC6F1D">
        <w:rPr>
          <w:rStyle w:val="Emphasis"/>
          <w:rFonts w:ascii="Times New Roman" w:hAnsi="Times New Roman" w:cs="Times New Roman"/>
          <w:i w:val="0"/>
          <w:color w:val="212529"/>
          <w:shd w:val="clear" w:color="auto" w:fill="FFFFFF"/>
        </w:rPr>
        <w:t xml:space="preserve"> </w:t>
      </w:r>
      <w:r w:rsidR="00C83F1B" w:rsidRPr="00AC6F1D">
        <w:rPr>
          <w:rStyle w:val="Emphasis"/>
          <w:rFonts w:ascii="Times New Roman" w:hAnsi="Times New Roman" w:cs="Times New Roman"/>
          <w:i w:val="0"/>
          <w:color w:val="212529"/>
          <w:shd w:val="clear" w:color="auto" w:fill="FFFFFF"/>
        </w:rPr>
        <w:t>And you can imagine with three kids</w:t>
      </w:r>
      <w:r w:rsidR="00A16D57" w:rsidRPr="00AC6F1D">
        <w:rPr>
          <w:rStyle w:val="Emphasis"/>
          <w:rFonts w:ascii="Times New Roman" w:hAnsi="Times New Roman" w:cs="Times New Roman"/>
          <w:i w:val="0"/>
          <w:color w:val="212529"/>
          <w:shd w:val="clear" w:color="auto" w:fill="FFFFFF"/>
        </w:rPr>
        <w:t xml:space="preserve">; </w:t>
      </w:r>
      <w:r w:rsidR="00C83F1B" w:rsidRPr="00AC6F1D">
        <w:rPr>
          <w:rStyle w:val="Emphasis"/>
          <w:rFonts w:ascii="Times New Roman" w:hAnsi="Times New Roman" w:cs="Times New Roman"/>
          <w:i w:val="0"/>
          <w:color w:val="212529"/>
          <w:shd w:val="clear" w:color="auto" w:fill="FFFFFF"/>
        </w:rPr>
        <w:t>that was like …</w:t>
      </w:r>
      <w:r w:rsidR="00A16D57" w:rsidRPr="00AC6F1D">
        <w:rPr>
          <w:rStyle w:val="Emphasis"/>
          <w:rFonts w:ascii="Times New Roman" w:hAnsi="Times New Roman" w:cs="Times New Roman"/>
          <w:i w:val="0"/>
          <w:color w:val="212529"/>
          <w:shd w:val="clear" w:color="auto" w:fill="FFFFFF"/>
        </w:rPr>
        <w:t xml:space="preserve"> the</w:t>
      </w:r>
      <w:r w:rsidR="00C83F1B" w:rsidRPr="00AC6F1D">
        <w:rPr>
          <w:rStyle w:val="Emphasis"/>
          <w:rFonts w:ascii="Times New Roman" w:hAnsi="Times New Roman" w:cs="Times New Roman"/>
          <w:i w:val="0"/>
          <w:color w:val="212529"/>
          <w:shd w:val="clear" w:color="auto" w:fill="FFFFFF"/>
        </w:rPr>
        <w:t xml:space="preserve"> most horrible thing</w:t>
      </w:r>
      <w:r w:rsidR="00A16D57" w:rsidRPr="00AC6F1D">
        <w:rPr>
          <w:rStyle w:val="Emphasis"/>
          <w:rFonts w:ascii="Times New Roman" w:hAnsi="Times New Roman" w:cs="Times New Roman"/>
          <w:i w:val="0"/>
          <w:color w:val="212529"/>
          <w:shd w:val="clear" w:color="auto" w:fill="FFFFFF"/>
        </w:rPr>
        <w:t>”</w:t>
      </w:r>
      <w:r w:rsidR="00C83F1B" w:rsidRPr="00AC6F1D">
        <w:rPr>
          <w:rStyle w:val="Emphasis"/>
          <w:rFonts w:ascii="Times New Roman" w:hAnsi="Times New Roman" w:cs="Times New Roman"/>
          <w:i w:val="0"/>
          <w:color w:val="212529"/>
          <w:shd w:val="clear" w:color="auto" w:fill="FFFFFF"/>
        </w:rPr>
        <w:t>.</w:t>
      </w:r>
      <w:r w:rsidR="00046BED" w:rsidRPr="00AC6F1D">
        <w:rPr>
          <w:rStyle w:val="Emphasis"/>
          <w:rFonts w:ascii="Times New Roman" w:hAnsi="Times New Roman" w:cs="Times New Roman"/>
          <w:i w:val="0"/>
          <w:color w:val="212529"/>
          <w:shd w:val="clear" w:color="auto" w:fill="FFFFFF"/>
        </w:rPr>
        <w:t xml:space="preserve"> </w:t>
      </w:r>
      <w:r w:rsidR="00057E35" w:rsidRPr="00AC6F1D">
        <w:rPr>
          <w:rStyle w:val="Emphasis"/>
          <w:rFonts w:ascii="Times New Roman" w:hAnsi="Times New Roman" w:cs="Times New Roman"/>
          <w:i w:val="0"/>
          <w:color w:val="212529"/>
          <w:shd w:val="clear" w:color="auto" w:fill="FFFFFF"/>
        </w:rPr>
        <w:t>Towards the end of the video, Tayo Aina asserts that “With good governance and i</w:t>
      </w:r>
      <w:r w:rsidR="00DB4994" w:rsidRPr="00AC6F1D">
        <w:rPr>
          <w:rStyle w:val="Emphasis"/>
          <w:rFonts w:ascii="Times New Roman" w:hAnsi="Times New Roman" w:cs="Times New Roman"/>
          <w:i w:val="0"/>
          <w:color w:val="212529"/>
          <w:shd w:val="clear" w:color="auto" w:fill="FFFFFF"/>
        </w:rPr>
        <w:t>m</w:t>
      </w:r>
      <w:r w:rsidR="00057E35" w:rsidRPr="00AC6F1D">
        <w:rPr>
          <w:rStyle w:val="Emphasis"/>
          <w:rFonts w:ascii="Times New Roman" w:hAnsi="Times New Roman" w:cs="Times New Roman"/>
          <w:i w:val="0"/>
          <w:color w:val="212529"/>
          <w:shd w:val="clear" w:color="auto" w:fill="FFFFFF"/>
        </w:rPr>
        <w:t xml:space="preserve">proved infrastructure, Nigeria could harness this potential </w:t>
      </w:r>
      <w:r w:rsidR="00DB4994" w:rsidRPr="00AC6F1D">
        <w:rPr>
          <w:rStyle w:val="Emphasis"/>
          <w:rFonts w:ascii="Times New Roman" w:hAnsi="Times New Roman" w:cs="Times New Roman"/>
          <w:i w:val="0"/>
          <w:color w:val="212529"/>
          <w:shd w:val="clear" w:color="auto" w:fill="FFFFFF"/>
        </w:rPr>
        <w:t>domestically</w:t>
      </w:r>
      <w:r w:rsidR="00057E35" w:rsidRPr="00AC6F1D">
        <w:rPr>
          <w:rStyle w:val="Emphasis"/>
          <w:rFonts w:ascii="Times New Roman" w:hAnsi="Times New Roman" w:cs="Times New Roman"/>
          <w:i w:val="0"/>
          <w:color w:val="212529"/>
          <w:shd w:val="clear" w:color="auto" w:fill="FFFFFF"/>
        </w:rPr>
        <w:t xml:space="preserve"> rather than exporting its most </w:t>
      </w:r>
      <w:r w:rsidR="00DB4994" w:rsidRPr="00AC6F1D">
        <w:rPr>
          <w:rStyle w:val="Emphasis"/>
          <w:rFonts w:ascii="Times New Roman" w:hAnsi="Times New Roman" w:cs="Times New Roman"/>
          <w:i w:val="0"/>
          <w:color w:val="212529"/>
          <w:shd w:val="clear" w:color="auto" w:fill="FFFFFF"/>
        </w:rPr>
        <w:t>valuable</w:t>
      </w:r>
      <w:r w:rsidR="00057E35" w:rsidRPr="00AC6F1D">
        <w:rPr>
          <w:rStyle w:val="Emphasis"/>
          <w:rFonts w:ascii="Times New Roman" w:hAnsi="Times New Roman" w:cs="Times New Roman"/>
          <w:i w:val="0"/>
          <w:color w:val="212529"/>
          <w:shd w:val="clear" w:color="auto" w:fill="FFFFFF"/>
        </w:rPr>
        <w:t xml:space="preserve"> assets </w:t>
      </w:r>
      <w:r w:rsidR="00DB4994" w:rsidRPr="00AC6F1D">
        <w:rPr>
          <w:rStyle w:val="Emphasis"/>
          <w:rFonts w:ascii="Times New Roman" w:hAnsi="Times New Roman" w:cs="Times New Roman"/>
          <w:i w:val="0"/>
          <w:color w:val="212529"/>
          <w:shd w:val="clear" w:color="auto" w:fill="FFFFFF"/>
        </w:rPr>
        <w:t>… and until the root causes are addressed this story is doomed to repeat itself”.</w:t>
      </w:r>
      <w:r w:rsidR="003B4049" w:rsidRPr="00AC6F1D">
        <w:rPr>
          <w:rStyle w:val="Emphasis"/>
          <w:rFonts w:ascii="Times New Roman" w:hAnsi="Times New Roman" w:cs="Times New Roman"/>
          <w:i w:val="0"/>
          <w:color w:val="212529"/>
          <w:shd w:val="clear" w:color="auto" w:fill="FFFFFF"/>
        </w:rPr>
        <w:t xml:space="preserve"> The </w:t>
      </w:r>
      <w:r w:rsidR="008E009B" w:rsidRPr="00AC6F1D">
        <w:rPr>
          <w:rStyle w:val="Emphasis"/>
          <w:rFonts w:ascii="Times New Roman" w:hAnsi="Times New Roman" w:cs="Times New Roman"/>
          <w:i w:val="0"/>
          <w:color w:val="212529"/>
          <w:shd w:val="clear" w:color="auto" w:fill="FFFFFF"/>
        </w:rPr>
        <w:t>interpretation of these revelations by both the migrants and the vlogger is that life in the UK is not as easy as most African migrants conceive it to</w:t>
      </w:r>
      <w:r w:rsidR="00411BE9" w:rsidRPr="00AC6F1D">
        <w:rPr>
          <w:rStyle w:val="Emphasis"/>
          <w:rFonts w:ascii="Times New Roman" w:hAnsi="Times New Roman" w:cs="Times New Roman"/>
          <w:i w:val="0"/>
          <w:color w:val="212529"/>
          <w:shd w:val="clear" w:color="auto" w:fill="FFFFFF"/>
        </w:rPr>
        <w:t xml:space="preserve"> be</w:t>
      </w:r>
      <w:r w:rsidR="008E009B" w:rsidRPr="00AC6F1D">
        <w:rPr>
          <w:rStyle w:val="Emphasis"/>
          <w:rFonts w:ascii="Times New Roman" w:hAnsi="Times New Roman" w:cs="Times New Roman"/>
          <w:i w:val="0"/>
          <w:color w:val="212529"/>
          <w:shd w:val="clear" w:color="auto" w:fill="FFFFFF"/>
        </w:rPr>
        <w:t xml:space="preserve">. </w:t>
      </w:r>
      <w:r w:rsidR="00265615" w:rsidRPr="00AC6F1D">
        <w:rPr>
          <w:rStyle w:val="Emphasis"/>
          <w:rFonts w:ascii="Times New Roman" w:hAnsi="Times New Roman" w:cs="Times New Roman"/>
          <w:i w:val="0"/>
          <w:color w:val="212529"/>
          <w:shd w:val="clear" w:color="auto" w:fill="FFFFFF"/>
        </w:rPr>
        <w:t>What militate</w:t>
      </w:r>
      <w:r w:rsidR="0008216B" w:rsidRPr="00AC6F1D">
        <w:rPr>
          <w:rStyle w:val="Emphasis"/>
          <w:rFonts w:ascii="Times New Roman" w:hAnsi="Times New Roman" w:cs="Times New Roman"/>
          <w:i w:val="0"/>
          <w:color w:val="212529"/>
          <w:shd w:val="clear" w:color="auto" w:fill="FFFFFF"/>
        </w:rPr>
        <w:t>s</w:t>
      </w:r>
      <w:r w:rsidR="00265615" w:rsidRPr="00AC6F1D">
        <w:rPr>
          <w:rStyle w:val="Emphasis"/>
          <w:rFonts w:ascii="Times New Roman" w:hAnsi="Times New Roman" w:cs="Times New Roman"/>
          <w:i w:val="0"/>
          <w:color w:val="212529"/>
          <w:shd w:val="clear" w:color="auto" w:fill="FFFFFF"/>
        </w:rPr>
        <w:t xml:space="preserve"> against the migrants according to Paulo is high cost of living. Paulo affirms further: </w:t>
      </w:r>
      <w:r w:rsidR="0008216B" w:rsidRPr="00AC6F1D">
        <w:rPr>
          <w:rStyle w:val="Emphasis"/>
          <w:rFonts w:ascii="Times New Roman" w:hAnsi="Times New Roman" w:cs="Times New Roman"/>
          <w:i w:val="0"/>
          <w:color w:val="212529"/>
          <w:shd w:val="clear" w:color="auto" w:fill="FFFFFF"/>
        </w:rPr>
        <w:t>“</w:t>
      </w:r>
      <w:r w:rsidR="00265615" w:rsidRPr="00AC6F1D">
        <w:rPr>
          <w:rStyle w:val="Emphasis"/>
          <w:rFonts w:ascii="Times New Roman" w:hAnsi="Times New Roman" w:cs="Times New Roman"/>
          <w:i w:val="0"/>
          <w:color w:val="212529"/>
          <w:shd w:val="clear" w:color="auto" w:fill="FFFFFF"/>
        </w:rPr>
        <w:t xml:space="preserve">The economy of this country is </w:t>
      </w:r>
      <w:r w:rsidR="009349E1" w:rsidRPr="00AC6F1D">
        <w:rPr>
          <w:rStyle w:val="Emphasis"/>
          <w:rFonts w:ascii="Times New Roman" w:hAnsi="Times New Roman" w:cs="Times New Roman"/>
          <w:i w:val="0"/>
          <w:color w:val="212529"/>
          <w:shd w:val="clear" w:color="auto" w:fill="FFFFFF"/>
        </w:rPr>
        <w:t>not designed for people to be rich</w:t>
      </w:r>
      <w:r w:rsidR="00190321" w:rsidRPr="00AC6F1D">
        <w:rPr>
          <w:rStyle w:val="Emphasis"/>
          <w:rFonts w:ascii="Times New Roman" w:hAnsi="Times New Roman" w:cs="Times New Roman"/>
          <w:i w:val="0"/>
          <w:color w:val="212529"/>
          <w:shd w:val="clear" w:color="auto" w:fill="FFFFFF"/>
        </w:rPr>
        <w:t xml:space="preserve">… It’s designed to work and put back into the system”. </w:t>
      </w:r>
      <w:r w:rsidR="008E009B" w:rsidRPr="00AC6F1D">
        <w:rPr>
          <w:rStyle w:val="Emphasis"/>
          <w:rFonts w:ascii="Times New Roman" w:hAnsi="Times New Roman" w:cs="Times New Roman"/>
          <w:i w:val="0"/>
          <w:color w:val="212529"/>
          <w:shd w:val="clear" w:color="auto" w:fill="FFFFFF"/>
        </w:rPr>
        <w:t xml:space="preserve">This is especially so in the context of the conception of migration by Nigerians to the extent of </w:t>
      </w:r>
      <w:r w:rsidR="008E009B" w:rsidRPr="00AC6F1D">
        <w:rPr>
          <w:rStyle w:val="Emphasis"/>
          <w:rFonts w:ascii="Times New Roman" w:hAnsi="Times New Roman" w:cs="Times New Roman"/>
          <w:color w:val="212529"/>
          <w:shd w:val="clear" w:color="auto" w:fill="FFFFFF"/>
        </w:rPr>
        <w:t>Japa</w:t>
      </w:r>
      <w:r w:rsidR="008E009B" w:rsidRPr="00AC6F1D">
        <w:rPr>
          <w:rStyle w:val="Emphasis"/>
          <w:rFonts w:ascii="Times New Roman" w:hAnsi="Times New Roman" w:cs="Times New Roman"/>
          <w:i w:val="0"/>
          <w:color w:val="212529"/>
          <w:shd w:val="clear" w:color="auto" w:fill="FFFFFF"/>
        </w:rPr>
        <w:t xml:space="preserve"> migration ideology which </w:t>
      </w:r>
      <w:r w:rsidR="004659AD" w:rsidRPr="00AC6F1D">
        <w:rPr>
          <w:rStyle w:val="Emphasis"/>
          <w:rFonts w:ascii="Times New Roman" w:hAnsi="Times New Roman" w:cs="Times New Roman"/>
          <w:i w:val="0"/>
          <w:color w:val="212529"/>
          <w:shd w:val="clear" w:color="auto" w:fill="FFFFFF"/>
        </w:rPr>
        <w:t>designat</w:t>
      </w:r>
      <w:r w:rsidR="008E009B" w:rsidRPr="00AC6F1D">
        <w:rPr>
          <w:rStyle w:val="Emphasis"/>
          <w:rFonts w:ascii="Times New Roman" w:hAnsi="Times New Roman" w:cs="Times New Roman"/>
          <w:i w:val="0"/>
          <w:color w:val="212529"/>
          <w:shd w:val="clear" w:color="auto" w:fill="FFFFFF"/>
        </w:rPr>
        <w:t>es desperate relocation desires of many Nigeria</w:t>
      </w:r>
      <w:r w:rsidR="002C5B40" w:rsidRPr="00AC6F1D">
        <w:rPr>
          <w:rStyle w:val="Emphasis"/>
          <w:rFonts w:ascii="Times New Roman" w:hAnsi="Times New Roman" w:cs="Times New Roman"/>
          <w:i w:val="0"/>
          <w:color w:val="212529"/>
          <w:shd w:val="clear" w:color="auto" w:fill="FFFFFF"/>
        </w:rPr>
        <w:t>ns</w:t>
      </w:r>
      <w:r w:rsidR="008E009B" w:rsidRPr="00AC6F1D">
        <w:rPr>
          <w:rStyle w:val="Emphasis"/>
          <w:rFonts w:ascii="Times New Roman" w:hAnsi="Times New Roman" w:cs="Times New Roman"/>
          <w:i w:val="0"/>
          <w:color w:val="212529"/>
          <w:shd w:val="clear" w:color="auto" w:fill="FFFFFF"/>
        </w:rPr>
        <w:t xml:space="preserve"> Westward for economic opportunities</w:t>
      </w:r>
      <w:r w:rsidR="00884F5B" w:rsidRPr="00AC6F1D">
        <w:rPr>
          <w:rStyle w:val="Emphasis"/>
          <w:rFonts w:ascii="Times New Roman" w:hAnsi="Times New Roman" w:cs="Times New Roman"/>
          <w:i w:val="0"/>
          <w:color w:val="212529"/>
          <w:shd w:val="clear" w:color="auto" w:fill="FFFFFF"/>
        </w:rPr>
        <w:t xml:space="preserve"> (</w:t>
      </w:r>
      <w:proofErr w:type="spellStart"/>
      <w:r w:rsidR="00723945" w:rsidRPr="00AC6F1D">
        <w:rPr>
          <w:rStyle w:val="Emphasis"/>
          <w:rFonts w:ascii="Times New Roman" w:hAnsi="Times New Roman" w:cs="Times New Roman"/>
          <w:i w:val="0"/>
          <w:color w:val="212529"/>
          <w:shd w:val="clear" w:color="auto" w:fill="FFFFFF"/>
        </w:rPr>
        <w:t>Okunade</w:t>
      </w:r>
      <w:proofErr w:type="spellEnd"/>
      <w:r w:rsidR="00723945" w:rsidRPr="00AC6F1D">
        <w:rPr>
          <w:rStyle w:val="Emphasis"/>
          <w:rFonts w:ascii="Times New Roman" w:hAnsi="Times New Roman" w:cs="Times New Roman"/>
          <w:i w:val="0"/>
          <w:color w:val="212529"/>
          <w:shd w:val="clear" w:color="auto" w:fill="FFFFFF"/>
        </w:rPr>
        <w:t>, et al, 2023</w:t>
      </w:r>
      <w:r w:rsidR="00884F5B" w:rsidRPr="00AC6F1D">
        <w:rPr>
          <w:rStyle w:val="Emphasis"/>
          <w:rFonts w:ascii="Times New Roman" w:hAnsi="Times New Roman" w:cs="Times New Roman"/>
          <w:i w:val="0"/>
          <w:color w:val="212529"/>
          <w:shd w:val="clear" w:color="auto" w:fill="FFFFFF"/>
        </w:rPr>
        <w:t>)</w:t>
      </w:r>
      <w:r w:rsidR="00EF144F" w:rsidRPr="00AC6F1D">
        <w:rPr>
          <w:rStyle w:val="Emphasis"/>
          <w:rFonts w:ascii="Times New Roman" w:hAnsi="Times New Roman" w:cs="Times New Roman"/>
          <w:i w:val="0"/>
          <w:color w:val="212529"/>
          <w:shd w:val="clear" w:color="auto" w:fill="FFFFFF"/>
        </w:rPr>
        <w:t>.</w:t>
      </w:r>
    </w:p>
    <w:p w14:paraId="1C3EE5DA" w14:textId="77777777" w:rsidR="00EA0BAC" w:rsidRPr="00AC6F1D" w:rsidRDefault="00EA0BAC" w:rsidP="00B66E89">
      <w:pPr>
        <w:spacing w:line="480" w:lineRule="auto"/>
        <w:ind w:right="4"/>
        <w:jc w:val="both"/>
        <w:rPr>
          <w:rStyle w:val="Emphasis"/>
          <w:rFonts w:ascii="Times New Roman" w:hAnsi="Times New Roman" w:cs="Times New Roman"/>
          <w:b/>
          <w:i w:val="0"/>
          <w:color w:val="212529"/>
          <w:shd w:val="clear" w:color="auto" w:fill="FFFFFF"/>
        </w:rPr>
      </w:pPr>
      <w:r w:rsidRPr="00AC6F1D">
        <w:rPr>
          <w:rStyle w:val="Emphasis"/>
          <w:rFonts w:ascii="Times New Roman" w:hAnsi="Times New Roman" w:cs="Times New Roman"/>
          <w:b/>
          <w:i w:val="0"/>
          <w:color w:val="212529"/>
          <w:shd w:val="clear" w:color="auto" w:fill="FFFFFF"/>
        </w:rPr>
        <w:t xml:space="preserve">Danielle </w:t>
      </w:r>
      <w:proofErr w:type="spellStart"/>
      <w:r w:rsidRPr="00AC6F1D">
        <w:rPr>
          <w:rStyle w:val="Emphasis"/>
          <w:rFonts w:ascii="Times New Roman" w:hAnsi="Times New Roman" w:cs="Times New Roman"/>
          <w:b/>
          <w:i w:val="0"/>
          <w:color w:val="212529"/>
          <w:shd w:val="clear" w:color="auto" w:fill="FFFFFF"/>
        </w:rPr>
        <w:t>Munchies’s</w:t>
      </w:r>
      <w:proofErr w:type="spellEnd"/>
      <w:r w:rsidRPr="00AC6F1D">
        <w:rPr>
          <w:rStyle w:val="Emphasis"/>
          <w:rFonts w:ascii="Times New Roman" w:hAnsi="Times New Roman" w:cs="Times New Roman"/>
          <w:b/>
          <w:i w:val="0"/>
          <w:color w:val="212529"/>
          <w:shd w:val="clear" w:color="auto" w:fill="FFFFFF"/>
        </w:rPr>
        <w:t xml:space="preserve"> Testimonies</w:t>
      </w:r>
      <w:r w:rsidR="00F410DD" w:rsidRPr="00AC6F1D">
        <w:rPr>
          <w:rStyle w:val="Emphasis"/>
          <w:rFonts w:ascii="Times New Roman" w:hAnsi="Times New Roman" w:cs="Times New Roman"/>
          <w:b/>
          <w:i w:val="0"/>
          <w:color w:val="212529"/>
          <w:shd w:val="clear" w:color="auto" w:fill="FFFFFF"/>
        </w:rPr>
        <w:t xml:space="preserve"> on </w:t>
      </w:r>
      <w:r w:rsidR="005C6271" w:rsidRPr="00AC6F1D">
        <w:rPr>
          <w:rStyle w:val="Emphasis"/>
          <w:rFonts w:ascii="Times New Roman" w:hAnsi="Times New Roman" w:cs="Times New Roman"/>
          <w:b/>
          <w:i w:val="0"/>
          <w:color w:val="212529"/>
          <w:shd w:val="clear" w:color="auto" w:fill="FFFFFF"/>
        </w:rPr>
        <w:t xml:space="preserve">Migrants’ Conditions: </w:t>
      </w:r>
      <w:proofErr w:type="gramStart"/>
      <w:r w:rsidR="005C6271" w:rsidRPr="00AC6F1D">
        <w:rPr>
          <w:rStyle w:val="Emphasis"/>
          <w:rFonts w:ascii="Times New Roman" w:hAnsi="Times New Roman" w:cs="Times New Roman"/>
          <w:b/>
          <w:i w:val="0"/>
          <w:color w:val="212529"/>
          <w:shd w:val="clear" w:color="auto" w:fill="FFFFFF"/>
        </w:rPr>
        <w:t>the</w:t>
      </w:r>
      <w:proofErr w:type="gramEnd"/>
      <w:r w:rsidR="00F410DD" w:rsidRPr="00AC6F1D">
        <w:rPr>
          <w:rStyle w:val="Emphasis"/>
          <w:rFonts w:ascii="Times New Roman" w:hAnsi="Times New Roman" w:cs="Times New Roman"/>
          <w:b/>
          <w:i w:val="0"/>
          <w:color w:val="212529"/>
          <w:shd w:val="clear" w:color="auto" w:fill="FFFFFF"/>
        </w:rPr>
        <w:t xml:space="preserve"> Instance of Switzerland</w:t>
      </w:r>
    </w:p>
    <w:p w14:paraId="3404AACC" w14:textId="77777777" w:rsidR="009C125C" w:rsidRPr="00AC6F1D" w:rsidRDefault="0077229D" w:rsidP="00B66E89">
      <w:pPr>
        <w:spacing w:line="480" w:lineRule="auto"/>
        <w:ind w:right="4"/>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r>
      <w:r w:rsidR="00F410DD" w:rsidRPr="00AC6F1D">
        <w:rPr>
          <w:rStyle w:val="Emphasis"/>
          <w:rFonts w:ascii="Times New Roman" w:hAnsi="Times New Roman" w:cs="Times New Roman"/>
          <w:i w:val="0"/>
          <w:color w:val="212529"/>
          <w:shd w:val="clear" w:color="auto" w:fill="FFFFFF"/>
        </w:rPr>
        <w:t xml:space="preserve">The testimonies of Danielle Munchies </w:t>
      </w:r>
      <w:r w:rsidRPr="00AC6F1D">
        <w:rPr>
          <w:rStyle w:val="Emphasis"/>
          <w:rFonts w:ascii="Times New Roman" w:hAnsi="Times New Roman" w:cs="Times New Roman"/>
          <w:i w:val="0"/>
          <w:color w:val="212529"/>
          <w:shd w:val="clear" w:color="auto" w:fill="FFFFFF"/>
        </w:rPr>
        <w:t xml:space="preserve">on the perception of Africans and the huddles that migrants encounter </w:t>
      </w:r>
      <w:r w:rsidR="00D82AE3" w:rsidRPr="00AC6F1D">
        <w:rPr>
          <w:rStyle w:val="Emphasis"/>
          <w:rFonts w:ascii="Times New Roman" w:hAnsi="Times New Roman" w:cs="Times New Roman"/>
          <w:i w:val="0"/>
          <w:color w:val="212529"/>
          <w:shd w:val="clear" w:color="auto" w:fill="FFFFFF"/>
        </w:rPr>
        <w:t xml:space="preserve">in the specific instance of Switzerland are </w:t>
      </w:r>
      <w:r w:rsidR="00953329" w:rsidRPr="00AC6F1D">
        <w:rPr>
          <w:rStyle w:val="Emphasis"/>
          <w:rFonts w:ascii="Times New Roman" w:hAnsi="Times New Roman" w:cs="Times New Roman"/>
          <w:i w:val="0"/>
          <w:color w:val="212529"/>
          <w:shd w:val="clear" w:color="auto" w:fill="FFFFFF"/>
        </w:rPr>
        <w:t>considered germane to this study</w:t>
      </w:r>
      <w:r w:rsidR="007C5ACC" w:rsidRPr="00AC6F1D">
        <w:rPr>
          <w:rStyle w:val="Emphasis"/>
          <w:rFonts w:ascii="Times New Roman" w:hAnsi="Times New Roman" w:cs="Times New Roman"/>
          <w:i w:val="0"/>
          <w:color w:val="212529"/>
          <w:shd w:val="clear" w:color="auto" w:fill="FFFFFF"/>
        </w:rPr>
        <w:t xml:space="preserve"> on two conditions</w:t>
      </w:r>
      <w:r w:rsidR="00953329" w:rsidRPr="00AC6F1D">
        <w:rPr>
          <w:rStyle w:val="Emphasis"/>
          <w:rFonts w:ascii="Times New Roman" w:hAnsi="Times New Roman" w:cs="Times New Roman"/>
          <w:i w:val="0"/>
          <w:color w:val="212529"/>
          <w:shd w:val="clear" w:color="auto" w:fill="FFFFFF"/>
        </w:rPr>
        <w:t xml:space="preserve">. </w:t>
      </w:r>
      <w:r w:rsidR="0037402B" w:rsidRPr="00AC6F1D">
        <w:rPr>
          <w:rStyle w:val="Emphasis"/>
          <w:rFonts w:ascii="Times New Roman" w:hAnsi="Times New Roman" w:cs="Times New Roman"/>
          <w:i w:val="0"/>
          <w:color w:val="212529"/>
          <w:shd w:val="clear" w:color="auto" w:fill="FFFFFF"/>
        </w:rPr>
        <w:t xml:space="preserve">The first </w:t>
      </w:r>
      <w:r w:rsidR="007C5ACC" w:rsidRPr="00AC6F1D">
        <w:rPr>
          <w:rStyle w:val="Emphasis"/>
          <w:rFonts w:ascii="Times New Roman" w:hAnsi="Times New Roman" w:cs="Times New Roman"/>
          <w:i w:val="0"/>
          <w:color w:val="212529"/>
          <w:shd w:val="clear" w:color="auto" w:fill="FFFFFF"/>
        </w:rPr>
        <w:t xml:space="preserve">condition is that knowing </w:t>
      </w:r>
      <w:r w:rsidR="00C82491" w:rsidRPr="00AC6F1D">
        <w:rPr>
          <w:rStyle w:val="Emphasis"/>
          <w:rFonts w:ascii="Times New Roman" w:hAnsi="Times New Roman" w:cs="Times New Roman"/>
          <w:i w:val="0"/>
          <w:color w:val="212529"/>
          <w:shd w:val="clear" w:color="auto" w:fill="FFFFFF"/>
        </w:rPr>
        <w:t xml:space="preserve">outsiders’ perception </w:t>
      </w:r>
      <w:r w:rsidR="004A51E1" w:rsidRPr="00AC6F1D">
        <w:rPr>
          <w:rStyle w:val="Emphasis"/>
          <w:rFonts w:ascii="Times New Roman" w:hAnsi="Times New Roman" w:cs="Times New Roman"/>
          <w:i w:val="0"/>
          <w:color w:val="212529"/>
          <w:shd w:val="clear" w:color="auto" w:fill="FFFFFF"/>
        </w:rPr>
        <w:t>of African</w:t>
      </w:r>
      <w:r w:rsidR="00F82239" w:rsidRPr="00AC6F1D">
        <w:rPr>
          <w:rStyle w:val="Emphasis"/>
          <w:rFonts w:ascii="Times New Roman" w:hAnsi="Times New Roman" w:cs="Times New Roman"/>
          <w:i w:val="0"/>
          <w:color w:val="212529"/>
          <w:shd w:val="clear" w:color="auto" w:fill="FFFFFF"/>
        </w:rPr>
        <w:t>s</w:t>
      </w:r>
      <w:r w:rsidR="00E74F67" w:rsidRPr="00AC6F1D">
        <w:rPr>
          <w:rStyle w:val="Emphasis"/>
          <w:rFonts w:ascii="Times New Roman" w:hAnsi="Times New Roman" w:cs="Times New Roman"/>
          <w:i w:val="0"/>
          <w:color w:val="212529"/>
          <w:shd w:val="clear" w:color="auto" w:fill="FFFFFF"/>
        </w:rPr>
        <w:t xml:space="preserve"> </w:t>
      </w:r>
      <w:r w:rsidR="00F82239" w:rsidRPr="00AC6F1D">
        <w:rPr>
          <w:rStyle w:val="Emphasis"/>
          <w:rFonts w:ascii="Times New Roman" w:hAnsi="Times New Roman" w:cs="Times New Roman"/>
          <w:i w:val="0"/>
          <w:color w:val="212529"/>
          <w:shd w:val="clear" w:color="auto" w:fill="FFFFFF"/>
        </w:rPr>
        <w:t xml:space="preserve">based on their social and economic situations </w:t>
      </w:r>
      <w:r w:rsidR="004A51E1" w:rsidRPr="00AC6F1D">
        <w:rPr>
          <w:rStyle w:val="Emphasis"/>
          <w:rFonts w:ascii="Times New Roman" w:hAnsi="Times New Roman" w:cs="Times New Roman"/>
          <w:i w:val="0"/>
          <w:color w:val="212529"/>
          <w:shd w:val="clear" w:color="auto" w:fill="FFFFFF"/>
        </w:rPr>
        <w:t xml:space="preserve">is </w:t>
      </w:r>
      <w:r w:rsidR="00BD5B6C" w:rsidRPr="00AC6F1D">
        <w:rPr>
          <w:rStyle w:val="Emphasis"/>
          <w:rFonts w:ascii="Times New Roman" w:hAnsi="Times New Roman" w:cs="Times New Roman"/>
          <w:i w:val="0"/>
          <w:color w:val="212529"/>
          <w:shd w:val="clear" w:color="auto" w:fill="FFFFFF"/>
        </w:rPr>
        <w:t>useful to making valid view in this study.</w:t>
      </w:r>
      <w:r w:rsidR="0040436B" w:rsidRPr="00AC6F1D">
        <w:rPr>
          <w:rStyle w:val="Emphasis"/>
          <w:rFonts w:ascii="Times New Roman" w:hAnsi="Times New Roman" w:cs="Times New Roman"/>
          <w:i w:val="0"/>
          <w:color w:val="212529"/>
          <w:shd w:val="clear" w:color="auto" w:fill="FFFFFF"/>
        </w:rPr>
        <w:t xml:space="preserve"> In addition to this, Munchies’ testimonies are generic views on third world black communities. </w:t>
      </w:r>
      <w:r w:rsidR="00D91BE1" w:rsidRPr="00AC6F1D">
        <w:rPr>
          <w:rStyle w:val="Emphasis"/>
          <w:rFonts w:ascii="Times New Roman" w:hAnsi="Times New Roman" w:cs="Times New Roman"/>
          <w:i w:val="0"/>
          <w:color w:val="212529"/>
          <w:shd w:val="clear" w:color="auto" w:fill="FFFFFF"/>
        </w:rPr>
        <w:t>The first</w:t>
      </w:r>
      <w:r w:rsidR="00E74F67" w:rsidRPr="00AC6F1D">
        <w:rPr>
          <w:rStyle w:val="Emphasis"/>
          <w:rFonts w:ascii="Times New Roman" w:hAnsi="Times New Roman" w:cs="Times New Roman"/>
          <w:i w:val="0"/>
          <w:color w:val="212529"/>
          <w:shd w:val="clear" w:color="auto" w:fill="FFFFFF"/>
        </w:rPr>
        <w:t xml:space="preserve"> </w:t>
      </w:r>
      <w:r w:rsidR="0037402B" w:rsidRPr="00AC6F1D">
        <w:rPr>
          <w:rStyle w:val="Emphasis"/>
          <w:rFonts w:ascii="Times New Roman" w:hAnsi="Times New Roman" w:cs="Times New Roman"/>
          <w:i w:val="0"/>
          <w:color w:val="212529"/>
          <w:shd w:val="clear" w:color="auto" w:fill="FFFFFF"/>
        </w:rPr>
        <w:t xml:space="preserve">of the testimonies </w:t>
      </w:r>
      <w:r w:rsidR="007F0CE1" w:rsidRPr="00AC6F1D">
        <w:rPr>
          <w:rStyle w:val="Emphasis"/>
          <w:rFonts w:ascii="Times New Roman" w:hAnsi="Times New Roman" w:cs="Times New Roman"/>
          <w:i w:val="0"/>
          <w:color w:val="212529"/>
          <w:shd w:val="clear" w:color="auto" w:fill="FFFFFF"/>
        </w:rPr>
        <w:t>is contained</w:t>
      </w:r>
      <w:r w:rsidR="003412D0" w:rsidRPr="00AC6F1D">
        <w:rPr>
          <w:rStyle w:val="Emphasis"/>
          <w:rFonts w:ascii="Times New Roman" w:hAnsi="Times New Roman" w:cs="Times New Roman"/>
          <w:i w:val="0"/>
          <w:color w:val="212529"/>
          <w:shd w:val="clear" w:color="auto" w:fill="FFFFFF"/>
        </w:rPr>
        <w:t xml:space="preserve"> in a video on YouTube titled “Being Black in Switzerland </w:t>
      </w:r>
      <w:proofErr w:type="gramStart"/>
      <w:r w:rsidR="003412D0" w:rsidRPr="00AC6F1D">
        <w:rPr>
          <w:rStyle w:val="Emphasis"/>
          <w:rFonts w:ascii="Times New Roman" w:hAnsi="Times New Roman" w:cs="Times New Roman"/>
          <w:i w:val="0"/>
          <w:color w:val="212529"/>
          <w:shd w:val="clear" w:color="auto" w:fill="FFFFFF"/>
        </w:rPr>
        <w:t>A</w:t>
      </w:r>
      <w:proofErr w:type="gramEnd"/>
      <w:r w:rsidR="003412D0" w:rsidRPr="00AC6F1D">
        <w:rPr>
          <w:rStyle w:val="Emphasis"/>
          <w:rFonts w:ascii="Times New Roman" w:hAnsi="Times New Roman" w:cs="Times New Roman"/>
          <w:i w:val="0"/>
          <w:color w:val="212529"/>
          <w:shd w:val="clear" w:color="auto" w:fill="FFFFFF"/>
        </w:rPr>
        <w:t xml:space="preserve"> Personal Experience”. </w:t>
      </w:r>
      <w:r w:rsidR="00F50BFF" w:rsidRPr="00AC6F1D">
        <w:rPr>
          <w:rStyle w:val="Emphasis"/>
          <w:rFonts w:ascii="Times New Roman" w:hAnsi="Times New Roman" w:cs="Times New Roman"/>
          <w:i w:val="0"/>
          <w:color w:val="212529"/>
          <w:shd w:val="clear" w:color="auto" w:fill="FFFFFF"/>
        </w:rPr>
        <w:t xml:space="preserve">In the video, </w:t>
      </w:r>
      <w:r w:rsidR="00D91BE1" w:rsidRPr="00AC6F1D">
        <w:rPr>
          <w:rStyle w:val="Emphasis"/>
          <w:rFonts w:ascii="Times New Roman" w:hAnsi="Times New Roman" w:cs="Times New Roman"/>
          <w:i w:val="0"/>
          <w:color w:val="212529"/>
          <w:shd w:val="clear" w:color="auto" w:fill="FFFFFF"/>
        </w:rPr>
        <w:t>Munchies</w:t>
      </w:r>
      <w:r w:rsidR="0037402B" w:rsidRPr="00AC6F1D">
        <w:rPr>
          <w:rStyle w:val="Emphasis"/>
          <w:rFonts w:ascii="Times New Roman" w:hAnsi="Times New Roman" w:cs="Times New Roman"/>
          <w:i w:val="0"/>
          <w:color w:val="212529"/>
          <w:shd w:val="clear" w:color="auto" w:fill="FFFFFF"/>
        </w:rPr>
        <w:t xml:space="preserve"> d</w:t>
      </w:r>
      <w:r w:rsidR="00F50BFF" w:rsidRPr="00AC6F1D">
        <w:rPr>
          <w:rStyle w:val="Emphasis"/>
          <w:rFonts w:ascii="Times New Roman" w:hAnsi="Times New Roman" w:cs="Times New Roman"/>
          <w:i w:val="0"/>
          <w:color w:val="212529"/>
          <w:shd w:val="clear" w:color="auto" w:fill="FFFFFF"/>
        </w:rPr>
        <w:t>iscloses thus</w:t>
      </w:r>
      <w:r w:rsidR="00B66376" w:rsidRPr="00AC6F1D">
        <w:rPr>
          <w:rStyle w:val="Emphasis"/>
          <w:rFonts w:ascii="Times New Roman" w:hAnsi="Times New Roman" w:cs="Times New Roman"/>
          <w:i w:val="0"/>
          <w:color w:val="212529"/>
          <w:shd w:val="clear" w:color="auto" w:fill="FFFFFF"/>
        </w:rPr>
        <w:t>:</w:t>
      </w:r>
    </w:p>
    <w:p w14:paraId="32191C57" w14:textId="77777777" w:rsidR="00EA1129" w:rsidRPr="00AC6F1D" w:rsidRDefault="00C25BB5" w:rsidP="00C25BB5">
      <w:pPr>
        <w:spacing w:line="240" w:lineRule="auto"/>
        <w:ind w:left="1418" w:right="1563" w:hanging="1418"/>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r>
      <w:r w:rsidR="00CB4A01" w:rsidRPr="00AC6F1D">
        <w:rPr>
          <w:rStyle w:val="Emphasis"/>
          <w:rFonts w:ascii="Times New Roman" w:hAnsi="Times New Roman" w:cs="Times New Roman"/>
          <w:i w:val="0"/>
          <w:color w:val="212529"/>
          <w:shd w:val="clear" w:color="auto" w:fill="FFFFFF"/>
        </w:rPr>
        <w:t>Good morning … I want to talk about what it looks like</w:t>
      </w:r>
      <w:r w:rsidR="000A25A4" w:rsidRPr="00AC6F1D">
        <w:rPr>
          <w:rStyle w:val="Emphasis"/>
          <w:rFonts w:ascii="Times New Roman" w:hAnsi="Times New Roman" w:cs="Times New Roman"/>
          <w:i w:val="0"/>
          <w:color w:val="212529"/>
          <w:shd w:val="clear" w:color="auto" w:fill="FFFFFF"/>
        </w:rPr>
        <w:t xml:space="preserve"> </w:t>
      </w:r>
      <w:r w:rsidR="003F3172" w:rsidRPr="00AC6F1D">
        <w:rPr>
          <w:rStyle w:val="Emphasis"/>
          <w:rFonts w:ascii="Times New Roman" w:hAnsi="Times New Roman" w:cs="Times New Roman"/>
          <w:i w:val="0"/>
          <w:color w:val="212529"/>
          <w:shd w:val="clear" w:color="auto" w:fill="FFFFFF"/>
        </w:rPr>
        <w:t>to live in Switzerland</w:t>
      </w:r>
      <w:r w:rsidR="007A4C64" w:rsidRPr="00AC6F1D">
        <w:rPr>
          <w:rStyle w:val="Emphasis"/>
          <w:rFonts w:ascii="Times New Roman" w:hAnsi="Times New Roman" w:cs="Times New Roman"/>
          <w:i w:val="0"/>
          <w:color w:val="212529"/>
          <w:shd w:val="clear" w:color="auto" w:fill="FFFFFF"/>
        </w:rPr>
        <w:t xml:space="preserve"> as a black person.</w:t>
      </w:r>
      <w:r w:rsidR="007B3103" w:rsidRPr="00AC6F1D">
        <w:rPr>
          <w:rStyle w:val="Emphasis"/>
          <w:rFonts w:ascii="Times New Roman" w:hAnsi="Times New Roman" w:cs="Times New Roman"/>
          <w:i w:val="0"/>
          <w:color w:val="212529"/>
          <w:shd w:val="clear" w:color="auto" w:fill="FFFFFF"/>
        </w:rPr>
        <w:t xml:space="preserve"> There are things that we as black people need to be sensitized about before we move to a place. … For us, an African is poor, was hungry. It was always some charity</w:t>
      </w:r>
      <w:r w:rsidR="00E523F7" w:rsidRPr="00AC6F1D">
        <w:rPr>
          <w:rStyle w:val="Emphasis"/>
          <w:rFonts w:ascii="Times New Roman" w:hAnsi="Times New Roman" w:cs="Times New Roman"/>
          <w:i w:val="0"/>
          <w:color w:val="212529"/>
          <w:shd w:val="clear" w:color="auto" w:fill="FFFFFF"/>
        </w:rPr>
        <w:t>, begging for money in Africa. That was my perception of Africans.</w:t>
      </w:r>
    </w:p>
    <w:p w14:paraId="0F2FD35D" w14:textId="056D7374" w:rsidR="00473BFC" w:rsidRPr="00AC6F1D" w:rsidRDefault="002C6C4A" w:rsidP="00C500DE">
      <w:pPr>
        <w:spacing w:line="480" w:lineRule="auto"/>
        <w:ind w:right="4" w:hanging="1418"/>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r>
      <w:r w:rsidR="00EA1129" w:rsidRPr="00AC6F1D">
        <w:rPr>
          <w:rStyle w:val="Emphasis"/>
          <w:rFonts w:ascii="Times New Roman" w:hAnsi="Times New Roman" w:cs="Times New Roman"/>
          <w:i w:val="0"/>
          <w:color w:val="212529"/>
          <w:shd w:val="clear" w:color="auto" w:fill="FFFFFF"/>
        </w:rPr>
        <w:t>It needs to be stated that this perception about Africans is true.</w:t>
      </w:r>
      <w:r w:rsidR="00C813B5" w:rsidRPr="00AC6F1D">
        <w:rPr>
          <w:rStyle w:val="Emphasis"/>
          <w:rFonts w:ascii="Times New Roman" w:hAnsi="Times New Roman" w:cs="Times New Roman"/>
          <w:i w:val="0"/>
          <w:color w:val="212529"/>
          <w:shd w:val="clear" w:color="auto" w:fill="FFFFFF"/>
        </w:rPr>
        <w:t xml:space="preserve"> This accounts for the </w:t>
      </w:r>
      <w:r w:rsidRPr="00AC6F1D">
        <w:rPr>
          <w:rStyle w:val="Emphasis"/>
          <w:rFonts w:ascii="Times New Roman" w:hAnsi="Times New Roman" w:cs="Times New Roman"/>
          <w:i w:val="0"/>
          <w:color w:val="212529"/>
          <w:shd w:val="clear" w:color="auto" w:fill="FFFFFF"/>
        </w:rPr>
        <w:t>desperate</w:t>
      </w:r>
      <w:r w:rsidR="00C813B5" w:rsidRPr="00AC6F1D">
        <w:rPr>
          <w:rStyle w:val="Emphasis"/>
          <w:rFonts w:ascii="Times New Roman" w:hAnsi="Times New Roman" w:cs="Times New Roman"/>
          <w:i w:val="0"/>
          <w:color w:val="212529"/>
          <w:shd w:val="clear" w:color="auto" w:fill="FFFFFF"/>
        </w:rPr>
        <w:t xml:space="preserve"> migration of Africans to the West. However,</w:t>
      </w:r>
      <w:r w:rsidR="00A210D2" w:rsidRPr="00AC6F1D">
        <w:rPr>
          <w:rStyle w:val="Emphasis"/>
          <w:rFonts w:ascii="Times New Roman" w:hAnsi="Times New Roman" w:cs="Times New Roman"/>
          <w:i w:val="0"/>
          <w:color w:val="212529"/>
          <w:shd w:val="clear" w:color="auto" w:fill="FFFFFF"/>
        </w:rPr>
        <w:t xml:space="preserve"> </w:t>
      </w:r>
      <w:r w:rsidR="003B61D7" w:rsidRPr="00AC6F1D">
        <w:rPr>
          <w:rStyle w:val="Emphasis"/>
          <w:rFonts w:ascii="Times New Roman" w:hAnsi="Times New Roman" w:cs="Times New Roman"/>
          <w:i w:val="0"/>
          <w:color w:val="212529"/>
          <w:shd w:val="clear" w:color="auto" w:fill="FFFFFF"/>
        </w:rPr>
        <w:t xml:space="preserve">many African migrants tend to relocate to the West blindly as they are </w:t>
      </w:r>
      <w:r w:rsidR="003B61D7" w:rsidRPr="00AC6F1D">
        <w:rPr>
          <w:rStyle w:val="Emphasis"/>
          <w:rFonts w:ascii="Times New Roman" w:hAnsi="Times New Roman" w:cs="Times New Roman"/>
          <w:i w:val="0"/>
          <w:color w:val="212529"/>
          <w:shd w:val="clear" w:color="auto" w:fill="FFFFFF"/>
        </w:rPr>
        <w:lastRenderedPageBreak/>
        <w:t>not aware of or usually ignore</w:t>
      </w:r>
      <w:r w:rsidR="00A210D2" w:rsidRPr="00AC6F1D">
        <w:rPr>
          <w:rStyle w:val="Emphasis"/>
          <w:rFonts w:ascii="Times New Roman" w:hAnsi="Times New Roman" w:cs="Times New Roman"/>
          <w:i w:val="0"/>
          <w:color w:val="212529"/>
          <w:shd w:val="clear" w:color="auto" w:fill="FFFFFF"/>
        </w:rPr>
        <w:t xml:space="preserve"> </w:t>
      </w:r>
      <w:r w:rsidR="00E21027" w:rsidRPr="00AC6F1D">
        <w:rPr>
          <w:rStyle w:val="Emphasis"/>
          <w:rFonts w:ascii="Times New Roman" w:hAnsi="Times New Roman" w:cs="Times New Roman"/>
          <w:i w:val="0"/>
          <w:color w:val="212529"/>
          <w:shd w:val="clear" w:color="auto" w:fill="FFFFFF"/>
        </w:rPr>
        <w:t xml:space="preserve">the internal economic dynamics </w:t>
      </w:r>
      <w:r w:rsidR="00FA7855" w:rsidRPr="00AC6F1D">
        <w:rPr>
          <w:rStyle w:val="Emphasis"/>
          <w:rFonts w:ascii="Times New Roman" w:hAnsi="Times New Roman" w:cs="Times New Roman"/>
          <w:i w:val="0"/>
          <w:color w:val="212529"/>
          <w:shd w:val="clear" w:color="auto" w:fill="FFFFFF"/>
        </w:rPr>
        <w:t xml:space="preserve">of the home country </w:t>
      </w:r>
      <w:r w:rsidR="00E21027" w:rsidRPr="00AC6F1D">
        <w:rPr>
          <w:rStyle w:val="Emphasis"/>
          <w:rFonts w:ascii="Times New Roman" w:hAnsi="Times New Roman" w:cs="Times New Roman"/>
          <w:i w:val="0"/>
          <w:color w:val="212529"/>
          <w:shd w:val="clear" w:color="auto" w:fill="FFFFFF"/>
        </w:rPr>
        <w:t>concerning migrants.</w:t>
      </w:r>
      <w:r w:rsidR="00A210D2" w:rsidRPr="00AC6F1D">
        <w:rPr>
          <w:rStyle w:val="Emphasis"/>
          <w:rFonts w:ascii="Times New Roman" w:hAnsi="Times New Roman" w:cs="Times New Roman"/>
          <w:i w:val="0"/>
          <w:color w:val="212529"/>
          <w:shd w:val="clear" w:color="auto" w:fill="FFFFFF"/>
        </w:rPr>
        <w:t xml:space="preserve"> </w:t>
      </w:r>
      <w:proofErr w:type="gramStart"/>
      <w:r w:rsidR="00FA7855" w:rsidRPr="00AC6F1D">
        <w:rPr>
          <w:rStyle w:val="Emphasis"/>
          <w:rFonts w:ascii="Times New Roman" w:hAnsi="Times New Roman" w:cs="Times New Roman"/>
          <w:i w:val="0"/>
          <w:color w:val="212529"/>
          <w:shd w:val="clear" w:color="auto" w:fill="FFFFFF"/>
        </w:rPr>
        <w:t>This dynamics</w:t>
      </w:r>
      <w:proofErr w:type="gramEnd"/>
      <w:r w:rsidR="00FA7855" w:rsidRPr="00AC6F1D">
        <w:rPr>
          <w:rStyle w:val="Emphasis"/>
          <w:rFonts w:ascii="Times New Roman" w:hAnsi="Times New Roman" w:cs="Times New Roman"/>
          <w:i w:val="0"/>
          <w:color w:val="212529"/>
          <w:shd w:val="clear" w:color="auto" w:fill="FFFFFF"/>
        </w:rPr>
        <w:t xml:space="preserve"> often reflects in policy reforms to </w:t>
      </w:r>
      <w:proofErr w:type="spellStart"/>
      <w:r w:rsidR="00FA7855" w:rsidRPr="00AC6F1D">
        <w:rPr>
          <w:rStyle w:val="Emphasis"/>
          <w:rFonts w:ascii="Times New Roman" w:hAnsi="Times New Roman" w:cs="Times New Roman"/>
          <w:i w:val="0"/>
          <w:color w:val="212529"/>
          <w:shd w:val="clear" w:color="auto" w:fill="FFFFFF"/>
        </w:rPr>
        <w:t>favour</w:t>
      </w:r>
      <w:proofErr w:type="spellEnd"/>
      <w:r w:rsidR="00A210D2" w:rsidRPr="00AC6F1D">
        <w:rPr>
          <w:rStyle w:val="Emphasis"/>
          <w:rFonts w:ascii="Times New Roman" w:hAnsi="Times New Roman" w:cs="Times New Roman"/>
          <w:i w:val="0"/>
          <w:color w:val="212529"/>
          <w:shd w:val="clear" w:color="auto" w:fill="FFFFFF"/>
        </w:rPr>
        <w:t xml:space="preserve"> </w:t>
      </w:r>
      <w:r w:rsidR="00B46BE2" w:rsidRPr="00AC6F1D">
        <w:rPr>
          <w:rStyle w:val="Emphasis"/>
          <w:rFonts w:ascii="Times New Roman" w:hAnsi="Times New Roman" w:cs="Times New Roman"/>
          <w:i w:val="0"/>
          <w:color w:val="212529"/>
          <w:shd w:val="clear" w:color="auto" w:fill="FFFFFF"/>
        </w:rPr>
        <w:t xml:space="preserve">their citizens. </w:t>
      </w:r>
      <w:r w:rsidR="00937A5A" w:rsidRPr="00AC6F1D">
        <w:rPr>
          <w:rStyle w:val="Emphasis"/>
          <w:rFonts w:ascii="Times New Roman" w:hAnsi="Times New Roman" w:cs="Times New Roman"/>
          <w:i w:val="0"/>
          <w:color w:val="212529"/>
          <w:shd w:val="clear" w:color="auto" w:fill="FFFFFF"/>
        </w:rPr>
        <w:t>Such conditions and huddles are hinted in this testimon</w:t>
      </w:r>
      <w:r w:rsidR="007D7467" w:rsidRPr="00AC6F1D">
        <w:rPr>
          <w:rStyle w:val="Emphasis"/>
          <w:rFonts w:ascii="Times New Roman" w:hAnsi="Times New Roman" w:cs="Times New Roman"/>
          <w:i w:val="0"/>
          <w:color w:val="212529"/>
          <w:shd w:val="clear" w:color="auto" w:fill="FFFFFF"/>
        </w:rPr>
        <w:t>y</w:t>
      </w:r>
      <w:r w:rsidR="00C500DE" w:rsidRPr="00AC6F1D">
        <w:rPr>
          <w:rStyle w:val="Emphasis"/>
          <w:rFonts w:ascii="Times New Roman" w:hAnsi="Times New Roman" w:cs="Times New Roman"/>
          <w:i w:val="0"/>
          <w:color w:val="212529"/>
          <w:shd w:val="clear" w:color="auto" w:fill="FFFFFF"/>
        </w:rPr>
        <w:t xml:space="preserve"> ‘</w:t>
      </w:r>
      <w:r w:rsidR="00937A5A" w:rsidRPr="00AC6F1D">
        <w:rPr>
          <w:rStyle w:val="Emphasis"/>
          <w:rFonts w:ascii="Times New Roman" w:hAnsi="Times New Roman" w:cs="Times New Roman"/>
          <w:i w:val="0"/>
          <w:color w:val="212529"/>
          <w:shd w:val="clear" w:color="auto" w:fill="FFFFFF"/>
        </w:rPr>
        <w:t>As a black person, I struggle to gain meaningful employments here in Switzerland</w:t>
      </w:r>
      <w:r w:rsidR="00C500DE" w:rsidRPr="00AC6F1D">
        <w:rPr>
          <w:rStyle w:val="Emphasis"/>
          <w:rFonts w:ascii="Times New Roman" w:hAnsi="Times New Roman" w:cs="Times New Roman"/>
          <w:i w:val="0"/>
          <w:color w:val="212529"/>
          <w:shd w:val="clear" w:color="auto" w:fill="FFFFFF"/>
        </w:rPr>
        <w:t>…</w:t>
      </w:r>
      <w:r w:rsidR="003C5C83" w:rsidRPr="00AC6F1D">
        <w:rPr>
          <w:rStyle w:val="Emphasis"/>
          <w:rFonts w:ascii="Times New Roman" w:hAnsi="Times New Roman" w:cs="Times New Roman"/>
          <w:i w:val="0"/>
          <w:color w:val="212529"/>
          <w:shd w:val="clear" w:color="auto" w:fill="FFFFFF"/>
        </w:rPr>
        <w:t>The thing with</w:t>
      </w:r>
      <w:r w:rsidR="00473949" w:rsidRPr="00AC6F1D">
        <w:rPr>
          <w:rStyle w:val="Emphasis"/>
          <w:rFonts w:ascii="Times New Roman" w:hAnsi="Times New Roman" w:cs="Times New Roman"/>
          <w:i w:val="0"/>
          <w:color w:val="212529"/>
          <w:shd w:val="clear" w:color="auto" w:fill="FFFFFF"/>
        </w:rPr>
        <w:t xml:space="preserve"> the job market here is it is </w:t>
      </w:r>
      <w:proofErr w:type="spellStart"/>
      <w:r w:rsidR="00473949" w:rsidRPr="00AC6F1D">
        <w:rPr>
          <w:rStyle w:val="Emphasis"/>
          <w:rFonts w:ascii="Times New Roman" w:hAnsi="Times New Roman" w:cs="Times New Roman"/>
          <w:i w:val="0"/>
          <w:color w:val="212529"/>
          <w:shd w:val="clear" w:color="auto" w:fill="FFFFFF"/>
        </w:rPr>
        <w:t>favourable</w:t>
      </w:r>
      <w:proofErr w:type="spellEnd"/>
      <w:r w:rsidR="00473949" w:rsidRPr="00AC6F1D">
        <w:rPr>
          <w:rStyle w:val="Emphasis"/>
          <w:rFonts w:ascii="Times New Roman" w:hAnsi="Times New Roman" w:cs="Times New Roman"/>
          <w:i w:val="0"/>
          <w:color w:val="212529"/>
          <w:shd w:val="clear" w:color="auto" w:fill="FFFFFF"/>
        </w:rPr>
        <w:t xml:space="preserve"> to Swiss and Europeans</w:t>
      </w:r>
      <w:r w:rsidR="00C500DE" w:rsidRPr="00AC6F1D">
        <w:rPr>
          <w:rStyle w:val="Emphasis"/>
          <w:rFonts w:ascii="Times New Roman" w:hAnsi="Times New Roman" w:cs="Times New Roman"/>
          <w:i w:val="0"/>
          <w:color w:val="212529"/>
          <w:shd w:val="clear" w:color="auto" w:fill="FFFFFF"/>
        </w:rPr>
        <w:t>’.</w:t>
      </w:r>
    </w:p>
    <w:p w14:paraId="38CC59B2" w14:textId="52F2DCEA" w:rsidR="009C2597" w:rsidRPr="00AC6F1D" w:rsidRDefault="00B110DA" w:rsidP="00B110DA">
      <w:pPr>
        <w:spacing w:line="480" w:lineRule="auto"/>
        <w:ind w:right="146" w:hanging="1418"/>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r>
      <w:r w:rsidR="00C500DE" w:rsidRPr="00AC6F1D">
        <w:rPr>
          <w:rStyle w:val="Emphasis"/>
          <w:rFonts w:ascii="Times New Roman" w:hAnsi="Times New Roman" w:cs="Times New Roman"/>
          <w:i w:val="0"/>
          <w:color w:val="212529"/>
          <w:shd w:val="clear" w:color="auto" w:fill="FFFFFF"/>
        </w:rPr>
        <w:tab/>
      </w:r>
      <w:r w:rsidR="009C2597" w:rsidRPr="00AC6F1D">
        <w:rPr>
          <w:rStyle w:val="Emphasis"/>
          <w:rFonts w:ascii="Times New Roman" w:hAnsi="Times New Roman" w:cs="Times New Roman"/>
          <w:i w:val="0"/>
          <w:color w:val="212529"/>
          <w:shd w:val="clear" w:color="auto" w:fill="FFFFFF"/>
        </w:rPr>
        <w:t xml:space="preserve">The crux of the excerpt above is </w:t>
      </w:r>
      <w:r w:rsidR="002400D8" w:rsidRPr="00AC6F1D">
        <w:rPr>
          <w:rStyle w:val="Emphasis"/>
          <w:rFonts w:ascii="Times New Roman" w:hAnsi="Times New Roman" w:cs="Times New Roman"/>
          <w:i w:val="0"/>
          <w:color w:val="212529"/>
          <w:shd w:val="clear" w:color="auto" w:fill="FFFFFF"/>
        </w:rPr>
        <w:t xml:space="preserve">the effects of the protectionist policy of the Swiss government. It could however be inferred that Munchies </w:t>
      </w:r>
      <w:r w:rsidR="00753D85" w:rsidRPr="00AC6F1D">
        <w:rPr>
          <w:rStyle w:val="Emphasis"/>
          <w:rFonts w:ascii="Times New Roman" w:hAnsi="Times New Roman" w:cs="Times New Roman"/>
          <w:i w:val="0"/>
          <w:color w:val="212529"/>
          <w:shd w:val="clear" w:color="auto" w:fill="FFFFFF"/>
        </w:rPr>
        <w:t xml:space="preserve">is lamenting shock at </w:t>
      </w:r>
      <w:r w:rsidR="004B1732" w:rsidRPr="00AC6F1D">
        <w:rPr>
          <w:rStyle w:val="Emphasis"/>
          <w:rFonts w:ascii="Times New Roman" w:hAnsi="Times New Roman" w:cs="Times New Roman"/>
          <w:i w:val="0"/>
          <w:color w:val="212529"/>
          <w:shd w:val="clear" w:color="auto" w:fill="FFFFFF"/>
        </w:rPr>
        <w:t>a different turn of events.</w:t>
      </w:r>
      <w:r w:rsidR="00D2231B" w:rsidRPr="00AC6F1D">
        <w:rPr>
          <w:rStyle w:val="Emphasis"/>
          <w:rFonts w:ascii="Times New Roman" w:hAnsi="Times New Roman" w:cs="Times New Roman"/>
          <w:i w:val="0"/>
          <w:color w:val="212529"/>
          <w:shd w:val="clear" w:color="auto" w:fill="FFFFFF"/>
        </w:rPr>
        <w:t xml:space="preserve"> As stated earlier, most Migrants have the misconception that they </w:t>
      </w:r>
      <w:r w:rsidR="00FC1ECD" w:rsidRPr="00AC6F1D">
        <w:rPr>
          <w:rStyle w:val="Emphasis"/>
          <w:rFonts w:ascii="Times New Roman" w:hAnsi="Times New Roman" w:cs="Times New Roman"/>
          <w:i w:val="0"/>
          <w:color w:val="212529"/>
          <w:shd w:val="clear" w:color="auto" w:fill="FFFFFF"/>
        </w:rPr>
        <w:t>can just move to a Western region of the world and just take advantage of the economic endowments of the host Western countries.</w:t>
      </w:r>
      <w:r w:rsidR="000F75A2" w:rsidRPr="00AC6F1D">
        <w:rPr>
          <w:rStyle w:val="Emphasis"/>
          <w:rFonts w:ascii="Times New Roman" w:hAnsi="Times New Roman" w:cs="Times New Roman"/>
          <w:i w:val="0"/>
          <w:color w:val="212529"/>
          <w:shd w:val="clear" w:color="auto" w:fill="FFFFFF"/>
        </w:rPr>
        <w:t xml:space="preserve"> That is why she refers to menial jobs such as cleaning </w:t>
      </w:r>
      <w:r w:rsidR="00553D80" w:rsidRPr="00AC6F1D">
        <w:rPr>
          <w:rStyle w:val="Emphasis"/>
          <w:rFonts w:ascii="Times New Roman" w:hAnsi="Times New Roman" w:cs="Times New Roman"/>
          <w:i w:val="0"/>
          <w:color w:val="212529"/>
          <w:shd w:val="clear" w:color="auto" w:fill="FFFFFF"/>
        </w:rPr>
        <w:t>as un</w:t>
      </w:r>
      <w:r w:rsidRPr="00AC6F1D">
        <w:rPr>
          <w:rStyle w:val="Emphasis"/>
          <w:rFonts w:ascii="Times New Roman" w:hAnsi="Times New Roman" w:cs="Times New Roman"/>
          <w:i w:val="0"/>
          <w:color w:val="212529"/>
          <w:shd w:val="clear" w:color="auto" w:fill="FFFFFF"/>
        </w:rPr>
        <w:t>-</w:t>
      </w:r>
      <w:r w:rsidR="00553D80" w:rsidRPr="00AC6F1D">
        <w:rPr>
          <w:rStyle w:val="Emphasis"/>
          <w:rFonts w:ascii="Times New Roman" w:hAnsi="Times New Roman" w:cs="Times New Roman"/>
          <w:i w:val="0"/>
          <w:color w:val="212529"/>
          <w:shd w:val="clear" w:color="auto" w:fill="FFFFFF"/>
        </w:rPr>
        <w:t>meaningful.</w:t>
      </w:r>
      <w:r w:rsidR="00EF3ABF" w:rsidRPr="00AC6F1D">
        <w:rPr>
          <w:rStyle w:val="Emphasis"/>
          <w:rFonts w:ascii="Times New Roman" w:hAnsi="Times New Roman" w:cs="Times New Roman"/>
          <w:i w:val="0"/>
          <w:color w:val="212529"/>
          <w:shd w:val="clear" w:color="auto" w:fill="FFFFFF"/>
        </w:rPr>
        <w:t xml:space="preserve"> This is particularly because the primary goal of the migrants is the take up the corporate jobs or the highly lucrative employments.</w:t>
      </w:r>
      <w:r w:rsidR="00E43D81" w:rsidRPr="00AC6F1D">
        <w:rPr>
          <w:rStyle w:val="Emphasis"/>
          <w:rFonts w:ascii="Times New Roman" w:hAnsi="Times New Roman" w:cs="Times New Roman"/>
          <w:i w:val="0"/>
          <w:color w:val="212529"/>
          <w:shd w:val="clear" w:color="auto" w:fill="FFFFFF"/>
        </w:rPr>
        <w:t xml:space="preserve"> This situation </w:t>
      </w:r>
      <w:r w:rsidR="00425248" w:rsidRPr="00AC6F1D">
        <w:rPr>
          <w:rStyle w:val="Emphasis"/>
          <w:rFonts w:ascii="Times New Roman" w:hAnsi="Times New Roman" w:cs="Times New Roman"/>
          <w:i w:val="0"/>
          <w:color w:val="212529"/>
          <w:shd w:val="clear" w:color="auto" w:fill="FFFFFF"/>
        </w:rPr>
        <w:t xml:space="preserve">and </w:t>
      </w:r>
      <w:r w:rsidR="00E43D81" w:rsidRPr="00AC6F1D">
        <w:rPr>
          <w:rStyle w:val="Emphasis"/>
          <w:rFonts w:ascii="Times New Roman" w:hAnsi="Times New Roman" w:cs="Times New Roman"/>
          <w:i w:val="0"/>
          <w:color w:val="212529"/>
          <w:shd w:val="clear" w:color="auto" w:fill="FFFFFF"/>
        </w:rPr>
        <w:t xml:space="preserve">turn of events </w:t>
      </w:r>
      <w:r w:rsidR="00AE01A4" w:rsidRPr="00AC6F1D">
        <w:rPr>
          <w:rStyle w:val="Emphasis"/>
          <w:rFonts w:ascii="Times New Roman" w:hAnsi="Times New Roman" w:cs="Times New Roman"/>
          <w:i w:val="0"/>
          <w:color w:val="212529"/>
          <w:shd w:val="clear" w:color="auto" w:fill="FFFFFF"/>
        </w:rPr>
        <w:t>have</w:t>
      </w:r>
      <w:r w:rsidR="00053A89" w:rsidRPr="00AC6F1D">
        <w:rPr>
          <w:rStyle w:val="Emphasis"/>
          <w:rFonts w:ascii="Times New Roman" w:hAnsi="Times New Roman" w:cs="Times New Roman"/>
          <w:i w:val="0"/>
          <w:color w:val="212529"/>
          <w:shd w:val="clear" w:color="auto" w:fill="FFFFFF"/>
        </w:rPr>
        <w:t xml:space="preserve"> implications which manifest most palpably in economic incapability of the migrants</w:t>
      </w:r>
      <w:r w:rsidR="008C0DCF" w:rsidRPr="00AC6F1D">
        <w:rPr>
          <w:rStyle w:val="Emphasis"/>
          <w:rFonts w:ascii="Times New Roman" w:hAnsi="Times New Roman" w:cs="Times New Roman"/>
          <w:i w:val="0"/>
          <w:color w:val="212529"/>
          <w:shd w:val="clear" w:color="auto" w:fill="FFFFFF"/>
        </w:rPr>
        <w:t xml:space="preserve">. This consequently </w:t>
      </w:r>
      <w:r w:rsidR="00224B62" w:rsidRPr="00AC6F1D">
        <w:rPr>
          <w:rStyle w:val="Emphasis"/>
          <w:rFonts w:ascii="Times New Roman" w:hAnsi="Times New Roman" w:cs="Times New Roman"/>
          <w:i w:val="0"/>
          <w:color w:val="212529"/>
          <w:shd w:val="clear" w:color="auto" w:fill="FFFFFF"/>
        </w:rPr>
        <w:t xml:space="preserve">weakens their </w:t>
      </w:r>
      <w:r w:rsidR="00C67B26" w:rsidRPr="00AC6F1D">
        <w:rPr>
          <w:rStyle w:val="Emphasis"/>
          <w:rFonts w:ascii="Times New Roman" w:hAnsi="Times New Roman" w:cs="Times New Roman"/>
          <w:i w:val="0"/>
          <w:color w:val="212529"/>
          <w:shd w:val="clear" w:color="auto" w:fill="FFFFFF"/>
        </w:rPr>
        <w:t>financial prowess to lift their families back home and the expectations of their</w:t>
      </w:r>
      <w:r w:rsidR="00A8487E" w:rsidRPr="00AC6F1D">
        <w:rPr>
          <w:rStyle w:val="Emphasis"/>
          <w:rFonts w:ascii="Times New Roman" w:hAnsi="Times New Roman" w:cs="Times New Roman"/>
          <w:i w:val="0"/>
          <w:color w:val="212529"/>
          <w:shd w:val="clear" w:color="auto" w:fill="FFFFFF"/>
        </w:rPr>
        <w:t xml:space="preserve"> government for Diaspora financing</w:t>
      </w:r>
      <w:r w:rsidR="00C67B26" w:rsidRPr="00AC6F1D">
        <w:rPr>
          <w:rStyle w:val="Emphasis"/>
          <w:rFonts w:ascii="Times New Roman" w:hAnsi="Times New Roman" w:cs="Times New Roman"/>
          <w:i w:val="0"/>
          <w:color w:val="212529"/>
          <w:shd w:val="clear" w:color="auto" w:fill="FFFFFF"/>
        </w:rPr>
        <w:t xml:space="preserve"> as a veritable source of lifting their poor nations out of poverty.</w:t>
      </w:r>
    </w:p>
    <w:p w14:paraId="1299E360" w14:textId="77777777" w:rsidR="00D50A24" w:rsidRPr="00AC6F1D" w:rsidRDefault="005F592B" w:rsidP="00B110DA">
      <w:pPr>
        <w:spacing w:line="480" w:lineRule="auto"/>
        <w:ind w:right="146" w:hanging="1418"/>
        <w:jc w:val="both"/>
        <w:rPr>
          <w:rStyle w:val="Emphasis"/>
          <w:rFonts w:ascii="Times New Roman" w:hAnsi="Times New Roman" w:cs="Times New Roman"/>
          <w:b/>
          <w:i w:val="0"/>
          <w:color w:val="212529"/>
          <w:shd w:val="clear" w:color="auto" w:fill="FFFFFF"/>
        </w:rPr>
      </w:pPr>
      <w:r w:rsidRPr="00AC6F1D">
        <w:rPr>
          <w:rStyle w:val="Emphasis"/>
          <w:rFonts w:ascii="Times New Roman" w:hAnsi="Times New Roman" w:cs="Times New Roman"/>
          <w:b/>
          <w:i w:val="0"/>
          <w:color w:val="212529"/>
          <w:shd w:val="clear" w:color="auto" w:fill="FFFFFF"/>
        </w:rPr>
        <w:tab/>
      </w:r>
      <w:r w:rsidR="00D50A24" w:rsidRPr="00AC6F1D">
        <w:rPr>
          <w:rStyle w:val="Emphasis"/>
          <w:rFonts w:ascii="Times New Roman" w:hAnsi="Times New Roman" w:cs="Times New Roman"/>
          <w:b/>
          <w:i w:val="0"/>
          <w:color w:val="212529"/>
          <w:shd w:val="clear" w:color="auto" w:fill="FFFFFF"/>
        </w:rPr>
        <w:t>T</w:t>
      </w:r>
      <w:r w:rsidR="00722AA5" w:rsidRPr="00AC6F1D">
        <w:rPr>
          <w:rStyle w:val="Emphasis"/>
          <w:rFonts w:ascii="Times New Roman" w:hAnsi="Times New Roman" w:cs="Times New Roman"/>
          <w:b/>
          <w:i w:val="0"/>
          <w:color w:val="212529"/>
          <w:shd w:val="clear" w:color="auto" w:fill="FFFFFF"/>
        </w:rPr>
        <w:t>he Sensitization Revelations by Chioma at ‘</w:t>
      </w:r>
      <w:r w:rsidRPr="00AC6F1D">
        <w:rPr>
          <w:rStyle w:val="Emphasis"/>
          <w:rFonts w:ascii="Times New Roman" w:hAnsi="Times New Roman" w:cs="Times New Roman"/>
          <w:b/>
          <w:i w:val="0"/>
          <w:color w:val="212529"/>
          <w:shd w:val="clear" w:color="auto" w:fill="FFFFFF"/>
        </w:rPr>
        <w:t>Life with Chioma</w:t>
      </w:r>
      <w:r w:rsidR="00722AA5" w:rsidRPr="00AC6F1D">
        <w:rPr>
          <w:rStyle w:val="Emphasis"/>
          <w:rFonts w:ascii="Times New Roman" w:hAnsi="Times New Roman" w:cs="Times New Roman"/>
          <w:b/>
          <w:i w:val="0"/>
          <w:color w:val="212529"/>
          <w:shd w:val="clear" w:color="auto" w:fill="FFFFFF"/>
        </w:rPr>
        <w:t>”</w:t>
      </w:r>
    </w:p>
    <w:p w14:paraId="34B487F5" w14:textId="77777777" w:rsidR="00DF65D2" w:rsidRPr="00AC6F1D" w:rsidRDefault="00A85EC8" w:rsidP="00B110DA">
      <w:pPr>
        <w:spacing w:line="480" w:lineRule="auto"/>
        <w:ind w:right="146" w:hanging="1418"/>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r>
      <w:r w:rsidR="001C2CA6" w:rsidRPr="00AC6F1D">
        <w:rPr>
          <w:rStyle w:val="Emphasis"/>
          <w:rFonts w:ascii="Times New Roman" w:hAnsi="Times New Roman" w:cs="Times New Roman"/>
          <w:i w:val="0"/>
          <w:color w:val="212529"/>
          <w:shd w:val="clear" w:color="auto" w:fill="FFFFFF"/>
        </w:rPr>
        <w:tab/>
      </w:r>
      <w:r w:rsidR="00C37701" w:rsidRPr="00AC6F1D">
        <w:rPr>
          <w:rStyle w:val="Emphasis"/>
          <w:rFonts w:ascii="Times New Roman" w:hAnsi="Times New Roman" w:cs="Times New Roman"/>
          <w:i w:val="0"/>
          <w:color w:val="212529"/>
          <w:shd w:val="clear" w:color="auto" w:fill="FFFFFF"/>
        </w:rPr>
        <w:t xml:space="preserve">Life with Chioma also </w:t>
      </w:r>
      <w:r w:rsidR="00AA21DB" w:rsidRPr="00AC6F1D">
        <w:rPr>
          <w:rStyle w:val="Emphasis"/>
          <w:rFonts w:ascii="Times New Roman" w:hAnsi="Times New Roman" w:cs="Times New Roman"/>
          <w:i w:val="0"/>
          <w:color w:val="212529"/>
          <w:shd w:val="clear" w:color="auto" w:fill="FFFFFF"/>
        </w:rPr>
        <w:t xml:space="preserve">addresses the crucial </w:t>
      </w:r>
      <w:r w:rsidR="00DB0233" w:rsidRPr="00AC6F1D">
        <w:rPr>
          <w:rStyle w:val="Emphasis"/>
          <w:rFonts w:ascii="Times New Roman" w:hAnsi="Times New Roman" w:cs="Times New Roman"/>
          <w:i w:val="0"/>
          <w:color w:val="212529"/>
          <w:shd w:val="clear" w:color="auto" w:fill="FFFFFF"/>
        </w:rPr>
        <w:t xml:space="preserve">issue of the prevalent social and economic conditions </w:t>
      </w:r>
      <w:r w:rsidR="00BC05F2" w:rsidRPr="00AC6F1D">
        <w:rPr>
          <w:rStyle w:val="Emphasis"/>
          <w:rFonts w:ascii="Times New Roman" w:hAnsi="Times New Roman" w:cs="Times New Roman"/>
          <w:i w:val="0"/>
          <w:color w:val="212529"/>
          <w:shd w:val="clear" w:color="auto" w:fill="FFFFFF"/>
        </w:rPr>
        <w:t xml:space="preserve">in the Occidental nations which are protectionist, but which migrants consider </w:t>
      </w:r>
      <w:proofErr w:type="spellStart"/>
      <w:r w:rsidR="00BC05F2" w:rsidRPr="00AC6F1D">
        <w:rPr>
          <w:rStyle w:val="Emphasis"/>
          <w:rFonts w:ascii="Times New Roman" w:hAnsi="Times New Roman" w:cs="Times New Roman"/>
          <w:i w:val="0"/>
          <w:color w:val="212529"/>
          <w:shd w:val="clear" w:color="auto" w:fill="FFFFFF"/>
        </w:rPr>
        <w:t>unfavoyrable</w:t>
      </w:r>
      <w:proofErr w:type="spellEnd"/>
      <w:r w:rsidR="00BC05F2" w:rsidRPr="00AC6F1D">
        <w:rPr>
          <w:rStyle w:val="Emphasis"/>
          <w:rFonts w:ascii="Times New Roman" w:hAnsi="Times New Roman" w:cs="Times New Roman"/>
          <w:i w:val="0"/>
          <w:color w:val="212529"/>
          <w:shd w:val="clear" w:color="auto" w:fill="FFFFFF"/>
        </w:rPr>
        <w:t>, even inimical.</w:t>
      </w:r>
      <w:r w:rsidR="003D42EA" w:rsidRPr="00AC6F1D">
        <w:rPr>
          <w:rStyle w:val="Emphasis"/>
          <w:rFonts w:ascii="Times New Roman" w:hAnsi="Times New Roman" w:cs="Times New Roman"/>
          <w:i w:val="0"/>
          <w:color w:val="212529"/>
          <w:shd w:val="clear" w:color="auto" w:fill="FFFFFF"/>
        </w:rPr>
        <w:t xml:space="preserve"> </w:t>
      </w:r>
      <w:r w:rsidR="00290613" w:rsidRPr="00AC6F1D">
        <w:rPr>
          <w:rStyle w:val="Emphasis"/>
          <w:rFonts w:ascii="Times New Roman" w:hAnsi="Times New Roman" w:cs="Times New Roman"/>
          <w:i w:val="0"/>
          <w:color w:val="212529"/>
          <w:shd w:val="clear" w:color="auto" w:fill="FFFFFF"/>
        </w:rPr>
        <w:t>The</w:t>
      </w:r>
      <w:r w:rsidR="003D42EA" w:rsidRPr="00AC6F1D">
        <w:rPr>
          <w:rStyle w:val="Emphasis"/>
          <w:rFonts w:ascii="Times New Roman" w:hAnsi="Times New Roman" w:cs="Times New Roman"/>
          <w:i w:val="0"/>
          <w:color w:val="212529"/>
          <w:shd w:val="clear" w:color="auto" w:fill="FFFFFF"/>
        </w:rPr>
        <w:t xml:space="preserve"> </w:t>
      </w:r>
      <w:r w:rsidR="00290613" w:rsidRPr="00AC6F1D">
        <w:rPr>
          <w:rStyle w:val="Emphasis"/>
          <w:rFonts w:ascii="Times New Roman" w:hAnsi="Times New Roman" w:cs="Times New Roman"/>
          <w:i w:val="0"/>
          <w:color w:val="212529"/>
          <w:shd w:val="clear" w:color="auto" w:fill="FFFFFF"/>
        </w:rPr>
        <w:t>vlogger’s</w:t>
      </w:r>
      <w:r w:rsidR="00640922" w:rsidRPr="00AC6F1D">
        <w:rPr>
          <w:rStyle w:val="Emphasis"/>
          <w:rFonts w:ascii="Times New Roman" w:hAnsi="Times New Roman" w:cs="Times New Roman"/>
          <w:i w:val="0"/>
          <w:color w:val="212529"/>
          <w:shd w:val="clear" w:color="auto" w:fill="FFFFFF"/>
        </w:rPr>
        <w:t xml:space="preserve"> </w:t>
      </w:r>
      <w:r w:rsidR="00C37701" w:rsidRPr="00AC6F1D">
        <w:rPr>
          <w:rStyle w:val="Emphasis"/>
          <w:rFonts w:ascii="Times New Roman" w:hAnsi="Times New Roman" w:cs="Times New Roman"/>
          <w:i w:val="0"/>
          <w:color w:val="212529"/>
          <w:shd w:val="clear" w:color="auto" w:fill="FFFFFF"/>
        </w:rPr>
        <w:t>testimonies</w:t>
      </w:r>
      <w:r w:rsidR="005541F2" w:rsidRPr="00AC6F1D">
        <w:rPr>
          <w:rStyle w:val="Emphasis"/>
          <w:rFonts w:ascii="Times New Roman" w:hAnsi="Times New Roman" w:cs="Times New Roman"/>
          <w:i w:val="0"/>
          <w:color w:val="212529"/>
          <w:shd w:val="clear" w:color="auto" w:fill="FFFFFF"/>
        </w:rPr>
        <w:t xml:space="preserve"> are a corroboration of Munchies’ </w:t>
      </w:r>
      <w:r w:rsidR="00370336" w:rsidRPr="00AC6F1D">
        <w:rPr>
          <w:rStyle w:val="Emphasis"/>
          <w:rFonts w:ascii="Times New Roman" w:hAnsi="Times New Roman" w:cs="Times New Roman"/>
          <w:i w:val="0"/>
          <w:color w:val="212529"/>
          <w:shd w:val="clear" w:color="auto" w:fill="FFFFFF"/>
        </w:rPr>
        <w:t>disclosures earlier.</w:t>
      </w:r>
      <w:r w:rsidR="00A13D40" w:rsidRPr="00AC6F1D">
        <w:rPr>
          <w:rStyle w:val="Emphasis"/>
          <w:rFonts w:ascii="Times New Roman" w:hAnsi="Times New Roman" w:cs="Times New Roman"/>
          <w:i w:val="0"/>
          <w:color w:val="212529"/>
          <w:shd w:val="clear" w:color="auto" w:fill="FFFFFF"/>
        </w:rPr>
        <w:t xml:space="preserve"> In a video YouTube video titled “You may Regret Moving to Australia if You are One of these </w:t>
      </w:r>
      <w:r w:rsidR="00640922" w:rsidRPr="00AC6F1D">
        <w:rPr>
          <w:rStyle w:val="Emphasis"/>
          <w:rFonts w:ascii="Times New Roman" w:hAnsi="Times New Roman" w:cs="Times New Roman"/>
          <w:i w:val="0"/>
          <w:color w:val="212529"/>
          <w:shd w:val="clear" w:color="auto" w:fill="FFFFFF"/>
        </w:rPr>
        <w:t>People</w:t>
      </w:r>
      <w:r w:rsidR="00A13D40" w:rsidRPr="00AC6F1D">
        <w:rPr>
          <w:rStyle w:val="Emphasis"/>
          <w:rFonts w:ascii="Times New Roman" w:hAnsi="Times New Roman" w:cs="Times New Roman"/>
          <w:i w:val="0"/>
          <w:color w:val="212529"/>
          <w:shd w:val="clear" w:color="auto" w:fill="FFFFFF"/>
        </w:rPr>
        <w:t>”.</w:t>
      </w:r>
      <w:r w:rsidR="00DF65D2" w:rsidRPr="00AC6F1D">
        <w:rPr>
          <w:rStyle w:val="Emphasis"/>
          <w:rFonts w:ascii="Times New Roman" w:hAnsi="Times New Roman" w:cs="Times New Roman"/>
          <w:i w:val="0"/>
          <w:color w:val="212529"/>
          <w:shd w:val="clear" w:color="auto" w:fill="FFFFFF"/>
        </w:rPr>
        <w:t xml:space="preserve"> In the sermonizing monologue, the YouTuber observes thus:</w:t>
      </w:r>
    </w:p>
    <w:p w14:paraId="0CD090AF" w14:textId="1F53984B" w:rsidR="003F638B" w:rsidRPr="00AC6F1D" w:rsidRDefault="000C1F43" w:rsidP="000C1F43">
      <w:pPr>
        <w:spacing w:line="240" w:lineRule="auto"/>
        <w:ind w:left="1134" w:right="1847" w:hanging="1418"/>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r>
      <w:r w:rsidR="00524257" w:rsidRPr="00AC6F1D">
        <w:rPr>
          <w:rStyle w:val="Emphasis"/>
          <w:rFonts w:ascii="Times New Roman" w:hAnsi="Times New Roman" w:cs="Times New Roman"/>
          <w:i w:val="0"/>
          <w:color w:val="212529"/>
          <w:shd w:val="clear" w:color="auto" w:fill="FFFFFF"/>
        </w:rPr>
        <w:t>Some people end up</w:t>
      </w:r>
      <w:r w:rsidR="00494E4B" w:rsidRPr="00AC6F1D">
        <w:rPr>
          <w:rStyle w:val="Emphasis"/>
          <w:rFonts w:ascii="Times New Roman" w:hAnsi="Times New Roman" w:cs="Times New Roman"/>
          <w:i w:val="0"/>
          <w:color w:val="212529"/>
          <w:shd w:val="clear" w:color="auto" w:fill="FFFFFF"/>
        </w:rPr>
        <w:t xml:space="preserve"> regretting coming to Australia</w:t>
      </w:r>
      <w:r w:rsidR="00524257" w:rsidRPr="00AC6F1D">
        <w:rPr>
          <w:rStyle w:val="Emphasis"/>
          <w:rFonts w:ascii="Times New Roman" w:hAnsi="Times New Roman" w:cs="Times New Roman"/>
          <w:i w:val="0"/>
          <w:color w:val="212529"/>
          <w:shd w:val="clear" w:color="auto" w:fill="FFFFFF"/>
        </w:rPr>
        <w:t xml:space="preserve">. Australia is not for everybody… </w:t>
      </w:r>
      <w:r w:rsidR="000A4501" w:rsidRPr="00AC6F1D">
        <w:rPr>
          <w:rStyle w:val="Emphasis"/>
          <w:rFonts w:ascii="Times New Roman" w:hAnsi="Times New Roman" w:cs="Times New Roman"/>
          <w:i w:val="0"/>
          <w:color w:val="212529"/>
          <w:shd w:val="clear" w:color="auto" w:fill="FFFFFF"/>
        </w:rPr>
        <w:t xml:space="preserve">Career professionals … who are established in their … having to face the prospect of abandoning everything … or in some cases are even able to get back on their careers … I have seen people who have packed and left as a result of that frustration. </w:t>
      </w:r>
    </w:p>
    <w:p w14:paraId="384B3269" w14:textId="77777777" w:rsidR="00582407" w:rsidRPr="00AC6F1D" w:rsidRDefault="00E931F5" w:rsidP="00E931F5">
      <w:pPr>
        <w:spacing w:line="480" w:lineRule="auto"/>
        <w:ind w:right="4" w:hanging="1418"/>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lastRenderedPageBreak/>
        <w:tab/>
      </w:r>
      <w:r w:rsidR="003F638B" w:rsidRPr="00AC6F1D">
        <w:rPr>
          <w:rStyle w:val="Emphasis"/>
          <w:rFonts w:ascii="Times New Roman" w:hAnsi="Times New Roman" w:cs="Times New Roman"/>
          <w:i w:val="0"/>
          <w:color w:val="212529"/>
          <w:shd w:val="clear" w:color="auto" w:fill="FFFFFF"/>
        </w:rPr>
        <w:t>The</w:t>
      </w:r>
      <w:r w:rsidR="00227682" w:rsidRPr="00AC6F1D">
        <w:rPr>
          <w:rStyle w:val="Emphasis"/>
          <w:rFonts w:ascii="Times New Roman" w:hAnsi="Times New Roman" w:cs="Times New Roman"/>
          <w:i w:val="0"/>
          <w:color w:val="212529"/>
          <w:shd w:val="clear" w:color="auto" w:fill="FFFFFF"/>
        </w:rPr>
        <w:t xml:space="preserve"> frustration that Chioma allude</w:t>
      </w:r>
      <w:r w:rsidR="003F638B" w:rsidRPr="00AC6F1D">
        <w:rPr>
          <w:rStyle w:val="Emphasis"/>
          <w:rFonts w:ascii="Times New Roman" w:hAnsi="Times New Roman" w:cs="Times New Roman"/>
          <w:i w:val="0"/>
          <w:color w:val="212529"/>
          <w:shd w:val="clear" w:color="auto" w:fill="FFFFFF"/>
        </w:rPr>
        <w:t xml:space="preserve">s </w:t>
      </w:r>
      <w:r w:rsidR="00D47730" w:rsidRPr="00AC6F1D">
        <w:rPr>
          <w:rStyle w:val="Emphasis"/>
          <w:rFonts w:ascii="Times New Roman" w:hAnsi="Times New Roman" w:cs="Times New Roman"/>
          <w:i w:val="0"/>
          <w:color w:val="212529"/>
          <w:shd w:val="clear" w:color="auto" w:fill="FFFFFF"/>
        </w:rPr>
        <w:t xml:space="preserve">to </w:t>
      </w:r>
      <w:r w:rsidR="003F638B" w:rsidRPr="00AC6F1D">
        <w:rPr>
          <w:rStyle w:val="Emphasis"/>
          <w:rFonts w:ascii="Times New Roman" w:hAnsi="Times New Roman" w:cs="Times New Roman"/>
          <w:i w:val="0"/>
          <w:color w:val="212529"/>
          <w:shd w:val="clear" w:color="auto" w:fill="FFFFFF"/>
        </w:rPr>
        <w:t xml:space="preserve">in the excerpt </w:t>
      </w:r>
      <w:r w:rsidR="0099030A" w:rsidRPr="00AC6F1D">
        <w:rPr>
          <w:rStyle w:val="Emphasis"/>
          <w:rFonts w:ascii="Times New Roman" w:hAnsi="Times New Roman" w:cs="Times New Roman"/>
          <w:i w:val="0"/>
          <w:color w:val="212529"/>
          <w:shd w:val="clear" w:color="auto" w:fill="FFFFFF"/>
        </w:rPr>
        <w:t>stems from the local protectionist economic policy as these policies prevents the migrants from taking up the jobs which local professionals should take advantage of.</w:t>
      </w:r>
      <w:r w:rsidR="00190954" w:rsidRPr="00AC6F1D">
        <w:rPr>
          <w:rStyle w:val="Emphasis"/>
          <w:rFonts w:ascii="Times New Roman" w:hAnsi="Times New Roman" w:cs="Times New Roman"/>
          <w:i w:val="0"/>
          <w:color w:val="212529"/>
          <w:shd w:val="clear" w:color="auto" w:fill="FFFFFF"/>
        </w:rPr>
        <w:t xml:space="preserve"> This deprives the migrants their economic target. This situation limits their high expec</w:t>
      </w:r>
      <w:r w:rsidRPr="00AC6F1D">
        <w:rPr>
          <w:rStyle w:val="Emphasis"/>
          <w:rFonts w:ascii="Times New Roman" w:hAnsi="Times New Roman" w:cs="Times New Roman"/>
          <w:i w:val="0"/>
          <w:color w:val="212529"/>
          <w:shd w:val="clear" w:color="auto" w:fill="FFFFFF"/>
        </w:rPr>
        <w:t>ta</w:t>
      </w:r>
      <w:r w:rsidR="00190954" w:rsidRPr="00AC6F1D">
        <w:rPr>
          <w:rStyle w:val="Emphasis"/>
          <w:rFonts w:ascii="Times New Roman" w:hAnsi="Times New Roman" w:cs="Times New Roman"/>
          <w:i w:val="0"/>
          <w:color w:val="212529"/>
          <w:shd w:val="clear" w:color="auto" w:fill="FFFFFF"/>
        </w:rPr>
        <w:t>tions.</w:t>
      </w:r>
      <w:r w:rsidR="001E078C" w:rsidRPr="00AC6F1D">
        <w:rPr>
          <w:rStyle w:val="Emphasis"/>
          <w:rFonts w:ascii="Times New Roman" w:hAnsi="Times New Roman" w:cs="Times New Roman"/>
          <w:i w:val="0"/>
          <w:color w:val="212529"/>
          <w:shd w:val="clear" w:color="auto" w:fill="FFFFFF"/>
        </w:rPr>
        <w:t xml:space="preserve"> </w:t>
      </w:r>
      <w:r w:rsidR="00A32093" w:rsidRPr="00AC6F1D">
        <w:rPr>
          <w:rStyle w:val="Emphasis"/>
          <w:rFonts w:ascii="Times New Roman" w:hAnsi="Times New Roman" w:cs="Times New Roman"/>
          <w:i w:val="0"/>
          <w:color w:val="212529"/>
          <w:shd w:val="clear" w:color="auto" w:fill="FFFFFF"/>
        </w:rPr>
        <w:t>Such</w:t>
      </w:r>
      <w:r w:rsidR="001E078C" w:rsidRPr="00AC6F1D">
        <w:rPr>
          <w:rStyle w:val="Emphasis"/>
          <w:rFonts w:ascii="Times New Roman" w:hAnsi="Times New Roman" w:cs="Times New Roman"/>
          <w:i w:val="0"/>
          <w:color w:val="212529"/>
          <w:shd w:val="clear" w:color="auto" w:fill="FFFFFF"/>
        </w:rPr>
        <w:t xml:space="preserve"> </w:t>
      </w:r>
      <w:r w:rsidR="00415BFC" w:rsidRPr="00AC6F1D">
        <w:rPr>
          <w:rStyle w:val="Emphasis"/>
          <w:rFonts w:ascii="Times New Roman" w:hAnsi="Times New Roman" w:cs="Times New Roman"/>
          <w:i w:val="0"/>
          <w:color w:val="212529"/>
          <w:shd w:val="clear" w:color="auto" w:fill="FFFFFF"/>
        </w:rPr>
        <w:t>limitations also thaw</w:t>
      </w:r>
      <w:r w:rsidR="00A32093" w:rsidRPr="00AC6F1D">
        <w:rPr>
          <w:rStyle w:val="Emphasis"/>
          <w:rFonts w:ascii="Times New Roman" w:hAnsi="Times New Roman" w:cs="Times New Roman"/>
          <w:i w:val="0"/>
          <w:color w:val="212529"/>
          <w:shd w:val="clear" w:color="auto" w:fill="FFFFFF"/>
        </w:rPr>
        <w:t xml:space="preserve"> the chances of high financial accumulation enough for their respective aboriginal societ</w:t>
      </w:r>
      <w:r w:rsidR="004C03DA" w:rsidRPr="00AC6F1D">
        <w:rPr>
          <w:rStyle w:val="Emphasis"/>
          <w:rFonts w:ascii="Times New Roman" w:hAnsi="Times New Roman" w:cs="Times New Roman"/>
          <w:i w:val="0"/>
          <w:color w:val="212529"/>
          <w:shd w:val="clear" w:color="auto" w:fill="FFFFFF"/>
        </w:rPr>
        <w:t>ies</w:t>
      </w:r>
      <w:r w:rsidR="00A32093" w:rsidRPr="00AC6F1D">
        <w:rPr>
          <w:rStyle w:val="Emphasis"/>
          <w:rFonts w:ascii="Times New Roman" w:hAnsi="Times New Roman" w:cs="Times New Roman"/>
          <w:i w:val="0"/>
          <w:color w:val="212529"/>
          <w:shd w:val="clear" w:color="auto" w:fill="FFFFFF"/>
        </w:rPr>
        <w:t xml:space="preserve"> to gain from in such abundance as to lift such societies out of squalor.</w:t>
      </w:r>
    </w:p>
    <w:p w14:paraId="37D9BFC2" w14:textId="77777777" w:rsidR="00FA203E" w:rsidRPr="00AC6F1D" w:rsidRDefault="00582407" w:rsidP="00E931F5">
      <w:pPr>
        <w:spacing w:line="480" w:lineRule="auto"/>
        <w:ind w:right="4" w:hanging="1418"/>
        <w:jc w:val="both"/>
        <w:rPr>
          <w:rStyle w:val="Emphasis"/>
          <w:rFonts w:ascii="Times New Roman" w:hAnsi="Times New Roman" w:cs="Times New Roman"/>
          <w:b/>
          <w:i w:val="0"/>
          <w:color w:val="212529"/>
          <w:shd w:val="clear" w:color="auto" w:fill="FFFFFF"/>
        </w:rPr>
      </w:pPr>
      <w:r w:rsidRPr="00AC6F1D">
        <w:rPr>
          <w:rStyle w:val="Emphasis"/>
          <w:rFonts w:ascii="Times New Roman" w:hAnsi="Times New Roman" w:cs="Times New Roman"/>
          <w:i w:val="0"/>
          <w:color w:val="212529"/>
          <w:shd w:val="clear" w:color="auto" w:fill="FFFFFF"/>
        </w:rPr>
        <w:tab/>
      </w:r>
      <w:r w:rsidR="00F6747F" w:rsidRPr="00AC6F1D">
        <w:rPr>
          <w:rStyle w:val="Emphasis"/>
          <w:rFonts w:ascii="Times New Roman" w:hAnsi="Times New Roman" w:cs="Times New Roman"/>
          <w:b/>
          <w:i w:val="0"/>
          <w:color w:val="212529"/>
          <w:shd w:val="clear" w:color="auto" w:fill="FFFFFF"/>
        </w:rPr>
        <w:t xml:space="preserve">The Theory of Regional Diversification in Modern Migration and the Matters Arising </w:t>
      </w:r>
      <w:proofErr w:type="spellStart"/>
      <w:r w:rsidR="00224AEC" w:rsidRPr="00AC6F1D">
        <w:rPr>
          <w:rStyle w:val="Emphasis"/>
          <w:rFonts w:ascii="Times New Roman" w:hAnsi="Times New Roman" w:cs="Times New Roman"/>
          <w:b/>
          <w:i w:val="0"/>
          <w:color w:val="212529"/>
          <w:shd w:val="clear" w:color="auto" w:fill="FFFFFF"/>
        </w:rPr>
        <w:t>atOfficial_</w:t>
      </w:r>
      <w:r w:rsidRPr="00AC6F1D">
        <w:rPr>
          <w:rStyle w:val="Emphasis"/>
          <w:rFonts w:ascii="Times New Roman" w:hAnsi="Times New Roman" w:cs="Times New Roman"/>
          <w:b/>
          <w:i w:val="0"/>
          <w:color w:val="212529"/>
          <w:shd w:val="clear" w:color="auto" w:fill="FFFFFF"/>
        </w:rPr>
        <w:t>JannetKenya</w:t>
      </w:r>
      <w:proofErr w:type="spellEnd"/>
    </w:p>
    <w:p w14:paraId="379E589C" w14:textId="77777777" w:rsidR="00747B6D" w:rsidRPr="00AC6F1D" w:rsidRDefault="00FA203E" w:rsidP="00E931F5">
      <w:pPr>
        <w:spacing w:line="480" w:lineRule="auto"/>
        <w:ind w:right="4" w:hanging="1418"/>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r>
      <w:r w:rsidR="00695F30" w:rsidRPr="00AC6F1D">
        <w:rPr>
          <w:rStyle w:val="Emphasis"/>
          <w:rFonts w:ascii="Times New Roman" w:hAnsi="Times New Roman" w:cs="Times New Roman"/>
          <w:i w:val="0"/>
          <w:color w:val="212529"/>
          <w:shd w:val="clear" w:color="auto" w:fill="FFFFFF"/>
        </w:rPr>
        <w:tab/>
      </w:r>
      <w:proofErr w:type="spellStart"/>
      <w:r w:rsidRPr="00AC6F1D">
        <w:rPr>
          <w:rStyle w:val="Emphasis"/>
          <w:rFonts w:ascii="Times New Roman" w:hAnsi="Times New Roman" w:cs="Times New Roman"/>
          <w:i w:val="0"/>
          <w:color w:val="212529"/>
          <w:shd w:val="clear" w:color="auto" w:fill="FFFFFF"/>
        </w:rPr>
        <w:t>JannetKenya’s</w:t>
      </w:r>
      <w:proofErr w:type="spellEnd"/>
      <w:r w:rsidRPr="00AC6F1D">
        <w:rPr>
          <w:rStyle w:val="Emphasis"/>
          <w:rFonts w:ascii="Times New Roman" w:hAnsi="Times New Roman" w:cs="Times New Roman"/>
          <w:i w:val="0"/>
          <w:color w:val="212529"/>
          <w:shd w:val="clear" w:color="auto" w:fill="FFFFFF"/>
        </w:rPr>
        <w:t xml:space="preserve"> hypotheses on the conditions of the migrants in Europe center on the</w:t>
      </w:r>
      <w:r w:rsidR="00695F30" w:rsidRPr="00AC6F1D">
        <w:rPr>
          <w:rStyle w:val="Emphasis"/>
          <w:rFonts w:ascii="Times New Roman" w:hAnsi="Times New Roman" w:cs="Times New Roman"/>
          <w:i w:val="0"/>
          <w:color w:val="212529"/>
          <w:shd w:val="clear" w:color="auto" w:fill="FFFFFF"/>
        </w:rPr>
        <w:t xml:space="preserve"> relocation strategy by the black such that black African strategize by beaming search light on other Western countries apart from the English-speaking countries such as the United States, Canada, Britain et cetera. </w:t>
      </w:r>
      <w:r w:rsidR="008A67C5" w:rsidRPr="00AC6F1D">
        <w:rPr>
          <w:rStyle w:val="Emphasis"/>
          <w:rFonts w:ascii="Times New Roman" w:hAnsi="Times New Roman" w:cs="Times New Roman"/>
          <w:i w:val="0"/>
          <w:color w:val="212529"/>
          <w:shd w:val="clear" w:color="auto" w:fill="FFFFFF"/>
        </w:rPr>
        <w:t xml:space="preserve">This is because these countries are congested. However, in carrying out the </w:t>
      </w:r>
      <w:r w:rsidR="00382EC1" w:rsidRPr="00AC6F1D">
        <w:rPr>
          <w:rStyle w:val="Emphasis"/>
          <w:rFonts w:ascii="Times New Roman" w:hAnsi="Times New Roman" w:cs="Times New Roman"/>
          <w:i w:val="0"/>
          <w:color w:val="212529"/>
          <w:shd w:val="clear" w:color="auto" w:fill="FFFFFF"/>
        </w:rPr>
        <w:t xml:space="preserve">relocation </w:t>
      </w:r>
      <w:r w:rsidR="008A67C5" w:rsidRPr="00AC6F1D">
        <w:rPr>
          <w:rStyle w:val="Emphasis"/>
          <w:rFonts w:ascii="Times New Roman" w:hAnsi="Times New Roman" w:cs="Times New Roman"/>
          <w:i w:val="0"/>
          <w:color w:val="212529"/>
          <w:shd w:val="clear" w:color="auto" w:fill="FFFFFF"/>
        </w:rPr>
        <w:t>diversification, certain considerations are being ignored, and this has led to</w:t>
      </w:r>
      <w:r w:rsidR="00382EC1" w:rsidRPr="00AC6F1D">
        <w:rPr>
          <w:rStyle w:val="Emphasis"/>
          <w:rFonts w:ascii="Times New Roman" w:hAnsi="Times New Roman" w:cs="Times New Roman"/>
          <w:i w:val="0"/>
          <w:color w:val="212529"/>
          <w:shd w:val="clear" w:color="auto" w:fill="FFFFFF"/>
        </w:rPr>
        <w:t xml:space="preserve"> a number of matters arising. </w:t>
      </w:r>
      <w:r w:rsidR="002F4767" w:rsidRPr="00AC6F1D">
        <w:rPr>
          <w:rStyle w:val="Emphasis"/>
          <w:rFonts w:ascii="Times New Roman" w:hAnsi="Times New Roman" w:cs="Times New Roman"/>
          <w:i w:val="0"/>
          <w:color w:val="212529"/>
          <w:shd w:val="clear" w:color="auto" w:fill="FFFFFF"/>
        </w:rPr>
        <w:t xml:space="preserve">Two of these are identified by </w:t>
      </w:r>
      <w:proofErr w:type="spellStart"/>
      <w:r w:rsidR="002F4767" w:rsidRPr="00AC6F1D">
        <w:rPr>
          <w:rStyle w:val="Emphasis"/>
          <w:rFonts w:ascii="Times New Roman" w:hAnsi="Times New Roman" w:cs="Times New Roman"/>
          <w:i w:val="0"/>
          <w:color w:val="212529"/>
          <w:shd w:val="clear" w:color="auto" w:fill="FFFFFF"/>
        </w:rPr>
        <w:t>JannetKenya</w:t>
      </w:r>
      <w:proofErr w:type="spellEnd"/>
      <w:r w:rsidR="002F4767" w:rsidRPr="00AC6F1D">
        <w:rPr>
          <w:rStyle w:val="Emphasis"/>
          <w:rFonts w:ascii="Times New Roman" w:hAnsi="Times New Roman" w:cs="Times New Roman"/>
          <w:i w:val="0"/>
          <w:color w:val="212529"/>
          <w:shd w:val="clear" w:color="auto" w:fill="FFFFFF"/>
        </w:rPr>
        <w:t xml:space="preserve"> in a YouTube video titled “Things I Wish Somebody Told Me Before Moving to Europe”.</w:t>
      </w:r>
      <w:r w:rsidR="00804F17" w:rsidRPr="00AC6F1D">
        <w:rPr>
          <w:rStyle w:val="Emphasis"/>
          <w:rFonts w:ascii="Times New Roman" w:hAnsi="Times New Roman" w:cs="Times New Roman"/>
          <w:i w:val="0"/>
          <w:color w:val="212529"/>
          <w:shd w:val="clear" w:color="auto" w:fill="FFFFFF"/>
        </w:rPr>
        <w:t xml:space="preserve"> In this video, </w:t>
      </w:r>
      <w:proofErr w:type="spellStart"/>
      <w:r w:rsidR="00804F17" w:rsidRPr="00AC6F1D">
        <w:rPr>
          <w:rStyle w:val="Emphasis"/>
          <w:rFonts w:ascii="Times New Roman" w:hAnsi="Times New Roman" w:cs="Times New Roman"/>
          <w:i w:val="0"/>
          <w:color w:val="212529"/>
          <w:shd w:val="clear" w:color="auto" w:fill="FFFFFF"/>
        </w:rPr>
        <w:t>JannetKenya</w:t>
      </w:r>
      <w:proofErr w:type="spellEnd"/>
      <w:r w:rsidR="00804F17" w:rsidRPr="00AC6F1D">
        <w:rPr>
          <w:rStyle w:val="Emphasis"/>
          <w:rFonts w:ascii="Times New Roman" w:hAnsi="Times New Roman" w:cs="Times New Roman"/>
          <w:i w:val="0"/>
          <w:color w:val="212529"/>
          <w:shd w:val="clear" w:color="auto" w:fill="FFFFFF"/>
        </w:rPr>
        <w:t xml:space="preserve"> identifies language learning and recertification as </w:t>
      </w:r>
      <w:r w:rsidR="00BE13A2" w:rsidRPr="00AC6F1D">
        <w:rPr>
          <w:rStyle w:val="Emphasis"/>
          <w:rFonts w:ascii="Times New Roman" w:hAnsi="Times New Roman" w:cs="Times New Roman"/>
          <w:i w:val="0"/>
          <w:color w:val="212529"/>
          <w:shd w:val="clear" w:color="auto" w:fill="FFFFFF"/>
        </w:rPr>
        <w:t xml:space="preserve">limitations which could be interpreted as </w:t>
      </w:r>
      <w:r w:rsidR="00124F7D" w:rsidRPr="00AC6F1D">
        <w:rPr>
          <w:rStyle w:val="Emphasis"/>
          <w:rFonts w:ascii="Times New Roman" w:hAnsi="Times New Roman" w:cs="Times New Roman"/>
          <w:i w:val="0"/>
          <w:color w:val="212529"/>
          <w:shd w:val="clear" w:color="auto" w:fill="FFFFFF"/>
        </w:rPr>
        <w:t>inimical to the Golden Fleece aspirations of black migrants</w:t>
      </w:r>
      <w:r w:rsidR="00101756" w:rsidRPr="00AC6F1D">
        <w:rPr>
          <w:rStyle w:val="Emphasis"/>
          <w:rFonts w:ascii="Times New Roman" w:hAnsi="Times New Roman" w:cs="Times New Roman"/>
          <w:i w:val="0"/>
          <w:color w:val="212529"/>
          <w:shd w:val="clear" w:color="auto" w:fill="FFFFFF"/>
        </w:rPr>
        <w:t xml:space="preserve"> because these limit r5their chances of accessing the wealth of the host country to the detriment of the local professionals. </w:t>
      </w:r>
      <w:proofErr w:type="spellStart"/>
      <w:r w:rsidR="00101756" w:rsidRPr="00AC6F1D">
        <w:rPr>
          <w:rStyle w:val="Emphasis"/>
          <w:rFonts w:ascii="Times New Roman" w:hAnsi="Times New Roman" w:cs="Times New Roman"/>
          <w:i w:val="0"/>
          <w:color w:val="212529"/>
          <w:shd w:val="clear" w:color="auto" w:fill="FFFFFF"/>
        </w:rPr>
        <w:t>JannetKenya</w:t>
      </w:r>
      <w:proofErr w:type="spellEnd"/>
      <w:r w:rsidR="00101756" w:rsidRPr="00AC6F1D">
        <w:rPr>
          <w:rStyle w:val="Emphasis"/>
          <w:rFonts w:ascii="Times New Roman" w:hAnsi="Times New Roman" w:cs="Times New Roman"/>
          <w:i w:val="0"/>
          <w:color w:val="212529"/>
          <w:shd w:val="clear" w:color="auto" w:fill="FFFFFF"/>
        </w:rPr>
        <w:t xml:space="preserve"> lamentation</w:t>
      </w:r>
      <w:r w:rsidR="00747B6D" w:rsidRPr="00AC6F1D">
        <w:rPr>
          <w:rStyle w:val="Emphasis"/>
          <w:rFonts w:ascii="Times New Roman" w:hAnsi="Times New Roman" w:cs="Times New Roman"/>
          <w:i w:val="0"/>
          <w:color w:val="212529"/>
          <w:shd w:val="clear" w:color="auto" w:fill="FFFFFF"/>
        </w:rPr>
        <w:t xml:space="preserve"> thus</w:t>
      </w:r>
      <w:r w:rsidR="00101756" w:rsidRPr="00AC6F1D">
        <w:rPr>
          <w:rStyle w:val="Emphasis"/>
          <w:rFonts w:ascii="Times New Roman" w:hAnsi="Times New Roman" w:cs="Times New Roman"/>
          <w:i w:val="0"/>
          <w:color w:val="212529"/>
          <w:shd w:val="clear" w:color="auto" w:fill="FFFFFF"/>
        </w:rPr>
        <w:t>:</w:t>
      </w:r>
    </w:p>
    <w:p w14:paraId="50BA180F" w14:textId="3C5FE452" w:rsidR="00C37701" w:rsidRPr="00AC6F1D" w:rsidRDefault="00E83CAB" w:rsidP="00320F93">
      <w:pPr>
        <w:spacing w:line="240" w:lineRule="auto"/>
        <w:ind w:left="709" w:right="1563" w:hanging="1418"/>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t>If somebody told me if I came to Germany</w:t>
      </w:r>
      <w:r w:rsidR="002E6DF5" w:rsidRPr="00AC6F1D">
        <w:rPr>
          <w:rStyle w:val="Emphasis"/>
          <w:rFonts w:ascii="Times New Roman" w:hAnsi="Times New Roman" w:cs="Times New Roman"/>
          <w:i w:val="0"/>
          <w:color w:val="212529"/>
          <w:shd w:val="clear" w:color="auto" w:fill="FFFFFF"/>
        </w:rPr>
        <w:t xml:space="preserve">. </w:t>
      </w:r>
      <w:r w:rsidR="00201B0E" w:rsidRPr="00AC6F1D">
        <w:rPr>
          <w:rStyle w:val="Emphasis"/>
          <w:rFonts w:ascii="Times New Roman" w:hAnsi="Times New Roman" w:cs="Times New Roman"/>
          <w:i w:val="0"/>
          <w:color w:val="212529"/>
          <w:shd w:val="clear" w:color="auto" w:fill="FFFFFF"/>
        </w:rPr>
        <w:t>I would take my whole energy</w:t>
      </w:r>
      <w:r w:rsidR="006013C6" w:rsidRPr="00AC6F1D">
        <w:rPr>
          <w:rStyle w:val="Emphasis"/>
          <w:rFonts w:ascii="Times New Roman" w:hAnsi="Times New Roman" w:cs="Times New Roman"/>
          <w:i w:val="0"/>
          <w:color w:val="212529"/>
          <w:shd w:val="clear" w:color="auto" w:fill="FFFFFF"/>
        </w:rPr>
        <w:t>, my entire brain to study German</w:t>
      </w:r>
      <w:r w:rsidR="00986098" w:rsidRPr="00AC6F1D">
        <w:rPr>
          <w:rStyle w:val="Emphasis"/>
          <w:rFonts w:ascii="Times New Roman" w:hAnsi="Times New Roman" w:cs="Times New Roman"/>
          <w:i w:val="0"/>
          <w:color w:val="212529"/>
          <w:shd w:val="clear" w:color="auto" w:fill="FFFFFF"/>
        </w:rPr>
        <w:t xml:space="preserve"> for parts of my life. Studying Dutch</w:t>
      </w:r>
      <w:r w:rsidR="007C3DE7" w:rsidRPr="00AC6F1D">
        <w:rPr>
          <w:rStyle w:val="Emphasis"/>
          <w:rFonts w:ascii="Times New Roman" w:hAnsi="Times New Roman" w:cs="Times New Roman"/>
          <w:i w:val="0"/>
          <w:color w:val="212529"/>
          <w:shd w:val="clear" w:color="auto" w:fill="FFFFFF"/>
        </w:rPr>
        <w:t xml:space="preserve"> can drain you.</w:t>
      </w:r>
      <w:r w:rsidR="001C0DDC" w:rsidRPr="00AC6F1D">
        <w:rPr>
          <w:rStyle w:val="Emphasis"/>
          <w:rFonts w:ascii="Times New Roman" w:hAnsi="Times New Roman" w:cs="Times New Roman"/>
          <w:i w:val="0"/>
          <w:color w:val="212529"/>
          <w:shd w:val="clear" w:color="auto" w:fill="FFFFFF"/>
        </w:rPr>
        <w:t xml:space="preserve"> If somebody told me I was coming to take my entire time to study language </w:t>
      </w:r>
      <w:r w:rsidR="00592F03" w:rsidRPr="00AC6F1D">
        <w:rPr>
          <w:rStyle w:val="Emphasis"/>
          <w:rFonts w:ascii="Times New Roman" w:hAnsi="Times New Roman" w:cs="Times New Roman"/>
          <w:i w:val="0"/>
          <w:color w:val="212529"/>
          <w:shd w:val="clear" w:color="auto" w:fill="FFFFFF"/>
        </w:rPr>
        <w:t>before I can manage to get into the system, I could have just</w:t>
      </w:r>
      <w:r w:rsidR="003E033D" w:rsidRPr="00AC6F1D">
        <w:rPr>
          <w:rStyle w:val="Emphasis"/>
          <w:rFonts w:ascii="Times New Roman" w:hAnsi="Times New Roman" w:cs="Times New Roman"/>
          <w:i w:val="0"/>
          <w:color w:val="212529"/>
          <w:shd w:val="clear" w:color="auto" w:fill="FFFFFF"/>
        </w:rPr>
        <w:t xml:space="preserve"> stayed in Kenya and enjoy Swahili and English.</w:t>
      </w:r>
      <w:r w:rsidR="002F7632" w:rsidRPr="00AC6F1D">
        <w:rPr>
          <w:rStyle w:val="Emphasis"/>
          <w:rFonts w:ascii="Times New Roman" w:hAnsi="Times New Roman" w:cs="Times New Roman"/>
          <w:i w:val="0"/>
          <w:color w:val="212529"/>
          <w:shd w:val="clear" w:color="auto" w:fill="FFFFFF"/>
        </w:rPr>
        <w:t xml:space="preserve"> </w:t>
      </w:r>
    </w:p>
    <w:p w14:paraId="0E39EAEB" w14:textId="77777777" w:rsidR="00745B53" w:rsidRPr="00AC6F1D" w:rsidRDefault="00A34D4C" w:rsidP="00FC7294">
      <w:pPr>
        <w:tabs>
          <w:tab w:val="left" w:pos="9356"/>
        </w:tabs>
        <w:spacing w:line="480" w:lineRule="auto"/>
        <w:ind w:right="146" w:hanging="1418"/>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r>
      <w:r w:rsidR="00EB6FD5" w:rsidRPr="00AC6F1D">
        <w:rPr>
          <w:rStyle w:val="Emphasis"/>
          <w:rFonts w:ascii="Times New Roman" w:hAnsi="Times New Roman" w:cs="Times New Roman"/>
          <w:i w:val="0"/>
          <w:color w:val="212529"/>
          <w:shd w:val="clear" w:color="auto" w:fill="FFFFFF"/>
        </w:rPr>
        <w:t>This testimon</w:t>
      </w:r>
      <w:r w:rsidR="00EE55E5" w:rsidRPr="00AC6F1D">
        <w:rPr>
          <w:rStyle w:val="Emphasis"/>
          <w:rFonts w:ascii="Times New Roman" w:hAnsi="Times New Roman" w:cs="Times New Roman"/>
          <w:i w:val="0"/>
          <w:color w:val="212529"/>
          <w:shd w:val="clear" w:color="auto" w:fill="FFFFFF"/>
        </w:rPr>
        <w:t>y</w:t>
      </w:r>
      <w:r w:rsidR="00EB6FD5" w:rsidRPr="00AC6F1D">
        <w:rPr>
          <w:rStyle w:val="Emphasis"/>
          <w:rFonts w:ascii="Times New Roman" w:hAnsi="Times New Roman" w:cs="Times New Roman"/>
          <w:i w:val="0"/>
          <w:color w:val="212529"/>
          <w:shd w:val="clear" w:color="auto" w:fill="FFFFFF"/>
        </w:rPr>
        <w:t xml:space="preserve"> by the Kenyan vlogger</w:t>
      </w:r>
      <w:r w:rsidR="00C559F9" w:rsidRPr="00AC6F1D">
        <w:rPr>
          <w:rStyle w:val="Emphasis"/>
          <w:rFonts w:ascii="Times New Roman" w:hAnsi="Times New Roman" w:cs="Times New Roman"/>
          <w:i w:val="0"/>
          <w:color w:val="212529"/>
          <w:shd w:val="clear" w:color="auto" w:fill="FFFFFF"/>
        </w:rPr>
        <w:t xml:space="preserve"> is replete with</w:t>
      </w:r>
      <w:r w:rsidRPr="00AC6F1D">
        <w:rPr>
          <w:rStyle w:val="Emphasis"/>
          <w:rFonts w:ascii="Times New Roman" w:hAnsi="Times New Roman" w:cs="Times New Roman"/>
          <w:i w:val="0"/>
          <w:color w:val="212529"/>
          <w:shd w:val="clear" w:color="auto" w:fill="FFFFFF"/>
        </w:rPr>
        <w:t xml:space="preserve"> lamentation and regret as signified in the constant use of the expression “I</w:t>
      </w:r>
      <w:r w:rsidR="000646FD" w:rsidRPr="00AC6F1D">
        <w:rPr>
          <w:rStyle w:val="Emphasis"/>
          <w:rFonts w:ascii="Times New Roman" w:hAnsi="Times New Roman" w:cs="Times New Roman"/>
          <w:i w:val="0"/>
          <w:color w:val="212529"/>
          <w:shd w:val="clear" w:color="auto" w:fill="FFFFFF"/>
        </w:rPr>
        <w:t>f</w:t>
      </w:r>
      <w:r w:rsidRPr="00AC6F1D">
        <w:rPr>
          <w:rStyle w:val="Emphasis"/>
          <w:rFonts w:ascii="Times New Roman" w:hAnsi="Times New Roman" w:cs="Times New Roman"/>
          <w:i w:val="0"/>
          <w:color w:val="212529"/>
          <w:shd w:val="clear" w:color="auto" w:fill="FFFFFF"/>
        </w:rPr>
        <w:t xml:space="preserve"> somebody told me”</w:t>
      </w:r>
      <w:r w:rsidR="00390288" w:rsidRPr="00AC6F1D">
        <w:rPr>
          <w:rStyle w:val="Emphasis"/>
          <w:rFonts w:ascii="Times New Roman" w:hAnsi="Times New Roman" w:cs="Times New Roman"/>
          <w:i w:val="0"/>
          <w:color w:val="212529"/>
          <w:shd w:val="clear" w:color="auto" w:fill="FFFFFF"/>
        </w:rPr>
        <w:t>.</w:t>
      </w:r>
      <w:r w:rsidR="000646FD" w:rsidRPr="00AC6F1D">
        <w:rPr>
          <w:rStyle w:val="Emphasis"/>
          <w:rFonts w:ascii="Times New Roman" w:hAnsi="Times New Roman" w:cs="Times New Roman"/>
          <w:i w:val="0"/>
          <w:color w:val="212529"/>
          <w:shd w:val="clear" w:color="auto" w:fill="FFFFFF"/>
        </w:rPr>
        <w:t xml:space="preserve"> It is obvious that her inability to communicate in German has a negative economic implication.</w:t>
      </w:r>
      <w:r w:rsidR="00D75AF0" w:rsidRPr="00AC6F1D">
        <w:rPr>
          <w:rStyle w:val="Emphasis"/>
          <w:rFonts w:ascii="Times New Roman" w:hAnsi="Times New Roman" w:cs="Times New Roman"/>
          <w:i w:val="0"/>
          <w:color w:val="212529"/>
          <w:shd w:val="clear" w:color="auto" w:fill="FFFFFF"/>
        </w:rPr>
        <w:t xml:space="preserve"> The certificate she holds too is not recognized for the kind of job she wanted </w:t>
      </w:r>
      <w:r w:rsidR="00047191" w:rsidRPr="00AC6F1D">
        <w:rPr>
          <w:rStyle w:val="Emphasis"/>
          <w:rFonts w:ascii="Times New Roman" w:hAnsi="Times New Roman" w:cs="Times New Roman"/>
          <w:i w:val="0"/>
          <w:color w:val="212529"/>
          <w:shd w:val="clear" w:color="auto" w:fill="FFFFFF"/>
        </w:rPr>
        <w:t>which could cater to the financial needs that pushed her out of Kenya</w:t>
      </w:r>
      <w:r w:rsidR="00576C39" w:rsidRPr="00AC6F1D">
        <w:rPr>
          <w:rStyle w:val="Emphasis"/>
          <w:rFonts w:ascii="Times New Roman" w:hAnsi="Times New Roman" w:cs="Times New Roman"/>
          <w:i w:val="0"/>
          <w:color w:val="212529"/>
          <w:shd w:val="clear" w:color="auto" w:fill="FFFFFF"/>
        </w:rPr>
        <w:t xml:space="preserve"> in the first instance</w:t>
      </w:r>
      <w:r w:rsidR="00047191" w:rsidRPr="00AC6F1D">
        <w:rPr>
          <w:rStyle w:val="Emphasis"/>
          <w:rFonts w:ascii="Times New Roman" w:hAnsi="Times New Roman" w:cs="Times New Roman"/>
          <w:i w:val="0"/>
          <w:color w:val="212529"/>
          <w:shd w:val="clear" w:color="auto" w:fill="FFFFFF"/>
        </w:rPr>
        <w:t>.</w:t>
      </w:r>
      <w:r w:rsidR="00EA12CF" w:rsidRPr="00AC6F1D">
        <w:rPr>
          <w:rStyle w:val="Emphasis"/>
          <w:rFonts w:ascii="Times New Roman" w:hAnsi="Times New Roman" w:cs="Times New Roman"/>
          <w:i w:val="0"/>
          <w:color w:val="212529"/>
          <w:shd w:val="clear" w:color="auto" w:fill="FFFFFF"/>
        </w:rPr>
        <w:t xml:space="preserve"> </w:t>
      </w:r>
      <w:r w:rsidR="001068B8" w:rsidRPr="00AC6F1D">
        <w:rPr>
          <w:rStyle w:val="Emphasis"/>
          <w:rFonts w:ascii="Times New Roman" w:hAnsi="Times New Roman" w:cs="Times New Roman"/>
          <w:i w:val="0"/>
          <w:color w:val="212529"/>
          <w:shd w:val="clear" w:color="auto" w:fill="FFFFFF"/>
        </w:rPr>
        <w:lastRenderedPageBreak/>
        <w:t xml:space="preserve">The implication of this is that </w:t>
      </w:r>
      <w:r w:rsidR="003F16C5" w:rsidRPr="00AC6F1D">
        <w:rPr>
          <w:rStyle w:val="Emphasis"/>
          <w:rFonts w:ascii="Times New Roman" w:hAnsi="Times New Roman" w:cs="Times New Roman"/>
          <w:i w:val="0"/>
          <w:color w:val="212529"/>
          <w:shd w:val="clear" w:color="auto" w:fill="FFFFFF"/>
        </w:rPr>
        <w:t>random migration of</w:t>
      </w:r>
      <w:r w:rsidR="00785A77" w:rsidRPr="00AC6F1D">
        <w:rPr>
          <w:rStyle w:val="Emphasis"/>
          <w:rFonts w:ascii="Times New Roman" w:hAnsi="Times New Roman" w:cs="Times New Roman"/>
          <w:i w:val="0"/>
          <w:color w:val="212529"/>
          <w:shd w:val="clear" w:color="auto" w:fill="FFFFFF"/>
        </w:rPr>
        <w:t xml:space="preserve"> Africans from </w:t>
      </w:r>
      <w:r w:rsidR="0040651B" w:rsidRPr="00AC6F1D">
        <w:rPr>
          <w:rStyle w:val="Emphasis"/>
          <w:rFonts w:ascii="Times New Roman" w:hAnsi="Times New Roman" w:cs="Times New Roman"/>
          <w:i w:val="0"/>
          <w:color w:val="212529"/>
          <w:shd w:val="clear" w:color="auto" w:fill="FFFFFF"/>
        </w:rPr>
        <w:t>regions that have historical or linguistic affiliation with their homelands is counter-productive.</w:t>
      </w:r>
    </w:p>
    <w:p w14:paraId="5EF5E953" w14:textId="77777777" w:rsidR="00F1470C" w:rsidRPr="00AC6F1D" w:rsidRDefault="00F1470C" w:rsidP="00FC7294">
      <w:pPr>
        <w:tabs>
          <w:tab w:val="left" w:pos="9356"/>
        </w:tabs>
        <w:spacing w:line="480" w:lineRule="auto"/>
        <w:ind w:right="146" w:hanging="1418"/>
        <w:jc w:val="both"/>
        <w:rPr>
          <w:rStyle w:val="Emphasis"/>
          <w:rFonts w:ascii="Times New Roman" w:hAnsi="Times New Roman" w:cs="Times New Roman"/>
          <w:b/>
          <w:i w:val="0"/>
          <w:color w:val="212529"/>
          <w:shd w:val="clear" w:color="auto" w:fill="FFFFFF"/>
        </w:rPr>
      </w:pPr>
      <w:r w:rsidRPr="00AC6F1D">
        <w:rPr>
          <w:rStyle w:val="Emphasis"/>
          <w:rFonts w:ascii="Times New Roman" w:hAnsi="Times New Roman" w:cs="Times New Roman"/>
          <w:b/>
          <w:i w:val="0"/>
          <w:color w:val="212529"/>
          <w:shd w:val="clear" w:color="auto" w:fill="FFFFFF"/>
        </w:rPr>
        <w:tab/>
      </w:r>
      <w:r w:rsidR="00745B53" w:rsidRPr="00AC6F1D">
        <w:rPr>
          <w:rStyle w:val="Emphasis"/>
          <w:rFonts w:ascii="Times New Roman" w:hAnsi="Times New Roman" w:cs="Times New Roman"/>
          <w:b/>
          <w:i w:val="0"/>
          <w:color w:val="212529"/>
          <w:shd w:val="clear" w:color="auto" w:fill="FFFFFF"/>
        </w:rPr>
        <w:t xml:space="preserve">The Instance of Citizen TV Kenya and Yvonne Amolo’s </w:t>
      </w:r>
      <w:r w:rsidR="003A1539" w:rsidRPr="00AC6F1D">
        <w:rPr>
          <w:rStyle w:val="Emphasis"/>
          <w:rFonts w:ascii="Times New Roman" w:hAnsi="Times New Roman" w:cs="Times New Roman"/>
          <w:b/>
          <w:i w:val="0"/>
          <w:color w:val="212529"/>
          <w:shd w:val="clear" w:color="auto" w:fill="FFFFFF"/>
        </w:rPr>
        <w:t>Swiss Migration Recount</w:t>
      </w:r>
    </w:p>
    <w:p w14:paraId="1B04F896" w14:textId="77777777" w:rsidR="006F48E3" w:rsidRPr="00AC6F1D" w:rsidRDefault="00F85208" w:rsidP="00FC7294">
      <w:pPr>
        <w:tabs>
          <w:tab w:val="left" w:pos="9356"/>
        </w:tabs>
        <w:spacing w:line="480" w:lineRule="auto"/>
        <w:ind w:right="146" w:hanging="1418"/>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r>
      <w:r w:rsidR="005E1AB6" w:rsidRPr="00AC6F1D">
        <w:rPr>
          <w:rStyle w:val="Emphasis"/>
          <w:rFonts w:ascii="Times New Roman" w:hAnsi="Times New Roman" w:cs="Times New Roman"/>
          <w:i w:val="0"/>
          <w:color w:val="212529"/>
          <w:shd w:val="clear" w:color="auto" w:fill="FFFFFF"/>
        </w:rPr>
        <w:t xml:space="preserve">             </w:t>
      </w:r>
      <w:r w:rsidR="00F1470C" w:rsidRPr="00AC6F1D">
        <w:rPr>
          <w:rStyle w:val="Emphasis"/>
          <w:rFonts w:ascii="Times New Roman" w:hAnsi="Times New Roman" w:cs="Times New Roman"/>
          <w:i w:val="0"/>
          <w:color w:val="212529"/>
          <w:shd w:val="clear" w:color="auto" w:fill="FFFFFF"/>
        </w:rPr>
        <w:t xml:space="preserve">Citizen Tv Kenya is a YouTube platform. </w:t>
      </w:r>
      <w:r w:rsidR="005C2A7C" w:rsidRPr="00AC6F1D">
        <w:rPr>
          <w:rStyle w:val="Emphasis"/>
          <w:rFonts w:ascii="Times New Roman" w:hAnsi="Times New Roman" w:cs="Times New Roman"/>
          <w:i w:val="0"/>
          <w:color w:val="212529"/>
          <w:shd w:val="clear" w:color="auto" w:fill="FFFFFF"/>
        </w:rPr>
        <w:t>An edition of the platform</w:t>
      </w:r>
      <w:r w:rsidR="00A66256" w:rsidRPr="00AC6F1D">
        <w:rPr>
          <w:rStyle w:val="Emphasis"/>
          <w:rFonts w:ascii="Times New Roman" w:hAnsi="Times New Roman" w:cs="Times New Roman"/>
          <w:i w:val="0"/>
          <w:color w:val="212529"/>
          <w:shd w:val="clear" w:color="auto" w:fill="FFFFFF"/>
        </w:rPr>
        <w:t xml:space="preserve"> features </w:t>
      </w:r>
      <w:r w:rsidR="000D4CC5" w:rsidRPr="00AC6F1D">
        <w:rPr>
          <w:rStyle w:val="Emphasis"/>
          <w:rFonts w:ascii="Times New Roman" w:hAnsi="Times New Roman" w:cs="Times New Roman"/>
          <w:i w:val="0"/>
          <w:color w:val="212529"/>
          <w:shd w:val="clear" w:color="auto" w:fill="FFFFFF"/>
        </w:rPr>
        <w:t xml:space="preserve">migration </w:t>
      </w:r>
      <w:r w:rsidR="00CA6962" w:rsidRPr="00AC6F1D">
        <w:rPr>
          <w:rStyle w:val="Emphasis"/>
          <w:rFonts w:ascii="Times New Roman" w:hAnsi="Times New Roman" w:cs="Times New Roman"/>
          <w:i w:val="0"/>
          <w:color w:val="212529"/>
          <w:shd w:val="clear" w:color="auto" w:fill="FFFFFF"/>
        </w:rPr>
        <w:t>affairs especially</w:t>
      </w:r>
      <w:r w:rsidR="000D4CC5" w:rsidRPr="00AC6F1D">
        <w:rPr>
          <w:rStyle w:val="Emphasis"/>
          <w:rFonts w:ascii="Times New Roman" w:hAnsi="Times New Roman" w:cs="Times New Roman"/>
          <w:i w:val="0"/>
          <w:color w:val="212529"/>
          <w:shd w:val="clear" w:color="auto" w:fill="FFFFFF"/>
        </w:rPr>
        <w:t xml:space="preserve"> as these co</w:t>
      </w:r>
      <w:r w:rsidR="00CE611D" w:rsidRPr="00AC6F1D">
        <w:rPr>
          <w:rStyle w:val="Emphasis"/>
          <w:rFonts w:ascii="Times New Roman" w:hAnsi="Times New Roman" w:cs="Times New Roman"/>
          <w:i w:val="0"/>
          <w:color w:val="212529"/>
          <w:shd w:val="clear" w:color="auto" w:fill="FFFFFF"/>
        </w:rPr>
        <w:t>nc</w:t>
      </w:r>
      <w:r w:rsidR="000D4CC5" w:rsidRPr="00AC6F1D">
        <w:rPr>
          <w:rStyle w:val="Emphasis"/>
          <w:rFonts w:ascii="Times New Roman" w:hAnsi="Times New Roman" w:cs="Times New Roman"/>
          <w:i w:val="0"/>
          <w:color w:val="212529"/>
          <w:shd w:val="clear" w:color="auto" w:fill="FFFFFF"/>
        </w:rPr>
        <w:t>ern</w:t>
      </w:r>
      <w:r w:rsidR="00CE611D" w:rsidRPr="00AC6F1D">
        <w:rPr>
          <w:rStyle w:val="Emphasis"/>
          <w:rFonts w:ascii="Times New Roman" w:hAnsi="Times New Roman" w:cs="Times New Roman"/>
          <w:i w:val="0"/>
          <w:color w:val="212529"/>
          <w:shd w:val="clear" w:color="auto" w:fill="FFFFFF"/>
        </w:rPr>
        <w:t xml:space="preserve"> Kenyans’ defying odds abroad. </w:t>
      </w:r>
      <w:r w:rsidR="005970BF" w:rsidRPr="00AC6F1D">
        <w:rPr>
          <w:rStyle w:val="Emphasis"/>
          <w:rFonts w:ascii="Times New Roman" w:hAnsi="Times New Roman" w:cs="Times New Roman"/>
          <w:i w:val="0"/>
          <w:color w:val="212529"/>
          <w:shd w:val="clear" w:color="auto" w:fill="FFFFFF"/>
        </w:rPr>
        <w:t>In line with th</w:t>
      </w:r>
      <w:r w:rsidR="00001BD4" w:rsidRPr="00AC6F1D">
        <w:rPr>
          <w:rStyle w:val="Emphasis"/>
          <w:rFonts w:ascii="Times New Roman" w:hAnsi="Times New Roman" w:cs="Times New Roman"/>
          <w:i w:val="0"/>
          <w:color w:val="212529"/>
          <w:shd w:val="clear" w:color="auto" w:fill="FFFFFF"/>
        </w:rPr>
        <w:t>e goal of assessing the real migration issues in the West particularly as they affect Kenyan Diaspora</w:t>
      </w:r>
      <w:r w:rsidR="005970BF" w:rsidRPr="00AC6F1D">
        <w:rPr>
          <w:rStyle w:val="Emphasis"/>
          <w:rFonts w:ascii="Times New Roman" w:hAnsi="Times New Roman" w:cs="Times New Roman"/>
          <w:i w:val="0"/>
          <w:color w:val="212529"/>
          <w:shd w:val="clear" w:color="auto" w:fill="FFFFFF"/>
        </w:rPr>
        <w:t>, the platform hosts</w:t>
      </w:r>
      <w:r w:rsidR="001B049C" w:rsidRPr="00AC6F1D">
        <w:rPr>
          <w:rStyle w:val="Emphasis"/>
          <w:rFonts w:ascii="Times New Roman" w:hAnsi="Times New Roman" w:cs="Times New Roman"/>
          <w:i w:val="0"/>
          <w:color w:val="212529"/>
          <w:shd w:val="clear" w:color="auto" w:fill="FFFFFF"/>
        </w:rPr>
        <w:t xml:space="preserve"> Yvonne Amolo, a Swiss Member of Parliament</w:t>
      </w:r>
      <w:r w:rsidR="00CA6962" w:rsidRPr="00AC6F1D">
        <w:rPr>
          <w:rStyle w:val="Emphasis"/>
          <w:rFonts w:ascii="Times New Roman" w:hAnsi="Times New Roman" w:cs="Times New Roman"/>
          <w:i w:val="0"/>
          <w:color w:val="212529"/>
          <w:shd w:val="clear" w:color="auto" w:fill="FFFFFF"/>
        </w:rPr>
        <w:t xml:space="preserve"> </w:t>
      </w:r>
      <w:r w:rsidR="001B049C" w:rsidRPr="00AC6F1D">
        <w:rPr>
          <w:rStyle w:val="Emphasis"/>
          <w:rFonts w:ascii="Times New Roman" w:hAnsi="Times New Roman" w:cs="Times New Roman"/>
          <w:i w:val="0"/>
          <w:color w:val="212529"/>
          <w:shd w:val="clear" w:color="auto" w:fill="FFFFFF"/>
        </w:rPr>
        <w:t>of Kenyan origin</w:t>
      </w:r>
      <w:r w:rsidR="00E13381" w:rsidRPr="00AC6F1D">
        <w:rPr>
          <w:rStyle w:val="Emphasis"/>
          <w:rFonts w:ascii="Times New Roman" w:hAnsi="Times New Roman" w:cs="Times New Roman"/>
          <w:i w:val="0"/>
          <w:color w:val="212529"/>
          <w:shd w:val="clear" w:color="auto" w:fill="FFFFFF"/>
        </w:rPr>
        <w:t>, on an edition on the platform. The</w:t>
      </w:r>
      <w:r w:rsidR="001B049C" w:rsidRPr="00AC6F1D">
        <w:rPr>
          <w:rStyle w:val="Emphasis"/>
          <w:rFonts w:ascii="Times New Roman" w:hAnsi="Times New Roman" w:cs="Times New Roman"/>
          <w:i w:val="0"/>
          <w:color w:val="212529"/>
          <w:shd w:val="clear" w:color="auto" w:fill="FFFFFF"/>
        </w:rPr>
        <w:t xml:space="preserve"> featur</w:t>
      </w:r>
      <w:r w:rsidR="00E13381" w:rsidRPr="00AC6F1D">
        <w:rPr>
          <w:rStyle w:val="Emphasis"/>
          <w:rFonts w:ascii="Times New Roman" w:hAnsi="Times New Roman" w:cs="Times New Roman"/>
          <w:i w:val="0"/>
          <w:color w:val="212529"/>
          <w:shd w:val="clear" w:color="auto" w:fill="FFFFFF"/>
        </w:rPr>
        <w:t xml:space="preserve">ing of Amolo is to shed light on the current migrants’ conditions in the West. Amolo’s </w:t>
      </w:r>
      <w:r w:rsidR="009A6427" w:rsidRPr="00AC6F1D">
        <w:rPr>
          <w:rStyle w:val="Emphasis"/>
          <w:rFonts w:ascii="Times New Roman" w:hAnsi="Times New Roman" w:cs="Times New Roman"/>
          <w:i w:val="0"/>
          <w:color w:val="212529"/>
          <w:shd w:val="clear" w:color="auto" w:fill="FFFFFF"/>
        </w:rPr>
        <w:t xml:space="preserve">testament on the hurdles of black Diaspora is similar to </w:t>
      </w:r>
      <w:proofErr w:type="spellStart"/>
      <w:r w:rsidR="008608CF" w:rsidRPr="00AC6F1D">
        <w:rPr>
          <w:rStyle w:val="Emphasis"/>
          <w:rFonts w:ascii="Times New Roman" w:hAnsi="Times New Roman" w:cs="Times New Roman"/>
          <w:i w:val="0"/>
          <w:color w:val="212529"/>
          <w:shd w:val="clear" w:color="auto" w:fill="FFFFFF"/>
        </w:rPr>
        <w:t>JannetKenya’s</w:t>
      </w:r>
      <w:proofErr w:type="spellEnd"/>
      <w:r w:rsidR="008608CF" w:rsidRPr="00AC6F1D">
        <w:rPr>
          <w:rStyle w:val="Emphasis"/>
          <w:rFonts w:ascii="Times New Roman" w:hAnsi="Times New Roman" w:cs="Times New Roman"/>
          <w:i w:val="0"/>
          <w:color w:val="212529"/>
          <w:shd w:val="clear" w:color="auto" w:fill="FFFFFF"/>
        </w:rPr>
        <w:t xml:space="preserve"> earlier</w:t>
      </w:r>
      <w:r w:rsidR="003C63A2" w:rsidRPr="00AC6F1D">
        <w:rPr>
          <w:rStyle w:val="Emphasis"/>
          <w:rFonts w:ascii="Times New Roman" w:hAnsi="Times New Roman" w:cs="Times New Roman"/>
          <w:i w:val="0"/>
          <w:color w:val="212529"/>
          <w:shd w:val="clear" w:color="auto" w:fill="FFFFFF"/>
        </w:rPr>
        <w:t xml:space="preserve"> on the basis of language restriction to economic opportunities which black migrants experience in the </w:t>
      </w:r>
      <w:proofErr w:type="spellStart"/>
      <w:r w:rsidR="003C63A2" w:rsidRPr="00AC6F1D">
        <w:rPr>
          <w:rStyle w:val="Emphasis"/>
          <w:rFonts w:ascii="Times New Roman" w:hAnsi="Times New Roman" w:cs="Times New Roman"/>
          <w:i w:val="0"/>
          <w:color w:val="212529"/>
          <w:shd w:val="clear" w:color="auto" w:fill="FFFFFF"/>
        </w:rPr>
        <w:t>West</w:t>
      </w:r>
      <w:r w:rsidRPr="00AC6F1D">
        <w:rPr>
          <w:rStyle w:val="Emphasis"/>
          <w:rFonts w:ascii="Times New Roman" w:hAnsi="Times New Roman" w:cs="Times New Roman"/>
          <w:i w:val="0"/>
          <w:color w:val="212529"/>
          <w:shd w:val="clear" w:color="auto" w:fill="FFFFFF"/>
        </w:rPr>
        <w:t>.</w:t>
      </w:r>
      <w:r w:rsidR="000F556D" w:rsidRPr="00AC6F1D">
        <w:rPr>
          <w:rStyle w:val="Emphasis"/>
          <w:rFonts w:ascii="Times New Roman" w:hAnsi="Times New Roman" w:cs="Times New Roman"/>
          <w:i w:val="0"/>
          <w:color w:val="212529"/>
          <w:shd w:val="clear" w:color="auto" w:fill="FFFFFF"/>
        </w:rPr>
        <w:t>This</w:t>
      </w:r>
      <w:proofErr w:type="spellEnd"/>
      <w:r w:rsidR="000F556D" w:rsidRPr="00AC6F1D">
        <w:rPr>
          <w:rStyle w:val="Emphasis"/>
          <w:rFonts w:ascii="Times New Roman" w:hAnsi="Times New Roman" w:cs="Times New Roman"/>
          <w:i w:val="0"/>
          <w:color w:val="212529"/>
          <w:shd w:val="clear" w:color="auto" w:fill="FFFFFF"/>
        </w:rPr>
        <w:t xml:space="preserve"> is contained in a YouTube video titled “Defying Odds Abroad Yvonne Apiyo Brandle Amolo is an MP </w:t>
      </w:r>
      <w:r w:rsidR="002C0221" w:rsidRPr="00AC6F1D">
        <w:rPr>
          <w:rStyle w:val="Emphasis"/>
          <w:rFonts w:ascii="Times New Roman" w:hAnsi="Times New Roman" w:cs="Times New Roman"/>
          <w:i w:val="0"/>
          <w:color w:val="212529"/>
          <w:shd w:val="clear" w:color="auto" w:fill="FFFFFF"/>
        </w:rPr>
        <w:t>in</w:t>
      </w:r>
      <w:r w:rsidR="00225354" w:rsidRPr="00AC6F1D">
        <w:rPr>
          <w:rStyle w:val="Emphasis"/>
          <w:rFonts w:ascii="Times New Roman" w:hAnsi="Times New Roman" w:cs="Times New Roman"/>
          <w:i w:val="0"/>
          <w:color w:val="212529"/>
          <w:shd w:val="clear" w:color="auto" w:fill="FFFFFF"/>
        </w:rPr>
        <w:t xml:space="preserve"> </w:t>
      </w:r>
      <w:r w:rsidR="000F556D" w:rsidRPr="00AC6F1D">
        <w:rPr>
          <w:rStyle w:val="Emphasis"/>
          <w:rFonts w:ascii="Times New Roman" w:hAnsi="Times New Roman" w:cs="Times New Roman"/>
          <w:i w:val="0"/>
          <w:color w:val="212529"/>
          <w:shd w:val="clear" w:color="auto" w:fill="FFFFFF"/>
        </w:rPr>
        <w:t>Switzerland”</w:t>
      </w:r>
      <w:r w:rsidR="00B42D79" w:rsidRPr="00AC6F1D">
        <w:rPr>
          <w:rStyle w:val="Emphasis"/>
          <w:rFonts w:ascii="Times New Roman" w:hAnsi="Times New Roman" w:cs="Times New Roman"/>
          <w:i w:val="0"/>
          <w:color w:val="212529"/>
          <w:shd w:val="clear" w:color="auto" w:fill="FFFFFF"/>
        </w:rPr>
        <w:t>.</w:t>
      </w:r>
      <w:r w:rsidR="00225354" w:rsidRPr="00AC6F1D">
        <w:rPr>
          <w:rStyle w:val="Emphasis"/>
          <w:rFonts w:ascii="Times New Roman" w:hAnsi="Times New Roman" w:cs="Times New Roman"/>
          <w:i w:val="0"/>
          <w:color w:val="212529"/>
          <w:shd w:val="clear" w:color="auto" w:fill="FFFFFF"/>
        </w:rPr>
        <w:t xml:space="preserve"> </w:t>
      </w:r>
      <w:r w:rsidR="006F48E3" w:rsidRPr="00AC6F1D">
        <w:rPr>
          <w:rStyle w:val="Emphasis"/>
          <w:rFonts w:ascii="Times New Roman" w:hAnsi="Times New Roman" w:cs="Times New Roman"/>
          <w:i w:val="0"/>
          <w:color w:val="212529"/>
          <w:shd w:val="clear" w:color="auto" w:fill="FFFFFF"/>
        </w:rPr>
        <w:t xml:space="preserve">In the </w:t>
      </w:r>
      <w:r w:rsidR="00B42D79" w:rsidRPr="00AC6F1D">
        <w:rPr>
          <w:rStyle w:val="Emphasis"/>
          <w:rFonts w:ascii="Times New Roman" w:hAnsi="Times New Roman" w:cs="Times New Roman"/>
          <w:i w:val="0"/>
          <w:color w:val="212529"/>
          <w:shd w:val="clear" w:color="auto" w:fill="FFFFFF"/>
        </w:rPr>
        <w:t xml:space="preserve">actual </w:t>
      </w:r>
      <w:r w:rsidR="006F48E3" w:rsidRPr="00AC6F1D">
        <w:rPr>
          <w:rStyle w:val="Emphasis"/>
          <w:rFonts w:ascii="Times New Roman" w:hAnsi="Times New Roman" w:cs="Times New Roman"/>
          <w:i w:val="0"/>
          <w:color w:val="212529"/>
          <w:shd w:val="clear" w:color="auto" w:fill="FFFFFF"/>
        </w:rPr>
        <w:t>words of Amolo</w:t>
      </w:r>
      <w:r w:rsidR="00B42D79" w:rsidRPr="00AC6F1D">
        <w:rPr>
          <w:rStyle w:val="Emphasis"/>
          <w:rFonts w:ascii="Times New Roman" w:hAnsi="Times New Roman" w:cs="Times New Roman"/>
          <w:i w:val="0"/>
          <w:color w:val="212529"/>
          <w:shd w:val="clear" w:color="auto" w:fill="FFFFFF"/>
        </w:rPr>
        <w:t xml:space="preserve"> on </w:t>
      </w:r>
      <w:r w:rsidR="00B0584A" w:rsidRPr="00AC6F1D">
        <w:rPr>
          <w:rStyle w:val="Emphasis"/>
          <w:rFonts w:ascii="Times New Roman" w:hAnsi="Times New Roman" w:cs="Times New Roman"/>
          <w:i w:val="0"/>
          <w:color w:val="212529"/>
          <w:shd w:val="clear" w:color="auto" w:fill="FFFFFF"/>
        </w:rPr>
        <w:t xml:space="preserve">the </w:t>
      </w:r>
      <w:r w:rsidR="00B42D79" w:rsidRPr="00AC6F1D">
        <w:rPr>
          <w:rStyle w:val="Emphasis"/>
          <w:rFonts w:ascii="Times New Roman" w:hAnsi="Times New Roman" w:cs="Times New Roman"/>
          <w:i w:val="0"/>
          <w:color w:val="212529"/>
          <w:shd w:val="clear" w:color="auto" w:fill="FFFFFF"/>
        </w:rPr>
        <w:t xml:space="preserve">language factor </w:t>
      </w:r>
      <w:r w:rsidR="00933DD8" w:rsidRPr="00AC6F1D">
        <w:rPr>
          <w:rStyle w:val="Emphasis"/>
          <w:rFonts w:ascii="Times New Roman" w:hAnsi="Times New Roman" w:cs="Times New Roman"/>
          <w:i w:val="0"/>
          <w:color w:val="212529"/>
          <w:shd w:val="clear" w:color="auto" w:fill="FFFFFF"/>
        </w:rPr>
        <w:t>in migrants’ access to economic opportunities in the West</w:t>
      </w:r>
      <w:r w:rsidR="006F48E3" w:rsidRPr="00AC6F1D">
        <w:rPr>
          <w:rStyle w:val="Emphasis"/>
          <w:rFonts w:ascii="Times New Roman" w:hAnsi="Times New Roman" w:cs="Times New Roman"/>
          <w:i w:val="0"/>
          <w:color w:val="212529"/>
          <w:shd w:val="clear" w:color="auto" w:fill="FFFFFF"/>
        </w:rPr>
        <w:t>:</w:t>
      </w:r>
    </w:p>
    <w:p w14:paraId="28C14765" w14:textId="77777777" w:rsidR="00EB6FD5" w:rsidRPr="00AC6F1D" w:rsidRDefault="006F48E3" w:rsidP="009B5F86">
      <w:pPr>
        <w:tabs>
          <w:tab w:val="left" w:pos="9356"/>
        </w:tabs>
        <w:spacing w:line="240" w:lineRule="auto"/>
        <w:ind w:left="1134" w:right="1422" w:hanging="1418"/>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t>I am in the</w:t>
      </w:r>
      <w:r w:rsidR="00E768FC" w:rsidRPr="00AC6F1D">
        <w:rPr>
          <w:rStyle w:val="Emphasis"/>
          <w:rFonts w:ascii="Times New Roman" w:hAnsi="Times New Roman" w:cs="Times New Roman"/>
          <w:i w:val="0"/>
          <w:color w:val="212529"/>
          <w:shd w:val="clear" w:color="auto" w:fill="FFFFFF"/>
        </w:rPr>
        <w:t xml:space="preserve"> German-speaking part. When I first came… I had to learn German because everybody was speaking German.</w:t>
      </w:r>
      <w:r w:rsidR="004657E3" w:rsidRPr="00AC6F1D">
        <w:rPr>
          <w:rStyle w:val="Emphasis"/>
          <w:rFonts w:ascii="Times New Roman" w:hAnsi="Times New Roman" w:cs="Times New Roman"/>
          <w:i w:val="0"/>
          <w:color w:val="212529"/>
          <w:shd w:val="clear" w:color="auto" w:fill="FFFFFF"/>
        </w:rPr>
        <w:t xml:space="preserve"> I did not learn it for the first three years so I was very </w:t>
      </w:r>
      <w:proofErr w:type="gramStart"/>
      <w:r w:rsidR="004657E3" w:rsidRPr="00AC6F1D">
        <w:rPr>
          <w:rStyle w:val="Emphasis"/>
          <w:rFonts w:ascii="Times New Roman" w:hAnsi="Times New Roman" w:cs="Times New Roman"/>
          <w:i w:val="0"/>
          <w:color w:val="212529"/>
          <w:shd w:val="clear" w:color="auto" w:fill="FFFFFF"/>
        </w:rPr>
        <w:t>lonely. ..</w:t>
      </w:r>
      <w:proofErr w:type="gramEnd"/>
      <w:r w:rsidR="004657E3" w:rsidRPr="00AC6F1D">
        <w:rPr>
          <w:rStyle w:val="Emphasis"/>
          <w:rFonts w:ascii="Times New Roman" w:hAnsi="Times New Roman" w:cs="Times New Roman"/>
          <w:i w:val="0"/>
          <w:color w:val="212529"/>
          <w:shd w:val="clear" w:color="auto" w:fill="FFFFFF"/>
        </w:rPr>
        <w:t xml:space="preserve"> I thought to myself if it goes on like this I would not survive in this country. What am I going to do? … I learnt how to Yodel. That helped a lot. I got a really good job… It was a good paying job.</w:t>
      </w:r>
    </w:p>
    <w:p w14:paraId="19DCAA50" w14:textId="77777777" w:rsidR="00B775B0" w:rsidRPr="00AC6F1D" w:rsidRDefault="007B1D46" w:rsidP="007B1D46">
      <w:pPr>
        <w:tabs>
          <w:tab w:val="left" w:pos="9356"/>
        </w:tabs>
        <w:spacing w:line="480" w:lineRule="auto"/>
        <w:ind w:right="146" w:hanging="284"/>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color w:val="212529"/>
          <w:shd w:val="clear" w:color="auto" w:fill="FFFFFF"/>
        </w:rPr>
        <w:tab/>
      </w:r>
      <w:r w:rsidR="00B775B0" w:rsidRPr="00AC6F1D">
        <w:rPr>
          <w:rStyle w:val="Emphasis"/>
          <w:rFonts w:ascii="Times New Roman" w:hAnsi="Times New Roman" w:cs="Times New Roman"/>
          <w:i w:val="0"/>
          <w:color w:val="212529"/>
          <w:shd w:val="clear" w:color="auto" w:fill="FFFFFF"/>
        </w:rPr>
        <w:t xml:space="preserve">The Amolo’s </w:t>
      </w:r>
      <w:r w:rsidR="00BD40A7" w:rsidRPr="00AC6F1D">
        <w:rPr>
          <w:rStyle w:val="Emphasis"/>
          <w:rFonts w:ascii="Times New Roman" w:hAnsi="Times New Roman" w:cs="Times New Roman"/>
          <w:i w:val="0"/>
          <w:color w:val="212529"/>
          <w:shd w:val="clear" w:color="auto" w:fill="FFFFFF"/>
        </w:rPr>
        <w:t xml:space="preserve">disclosures in the excerpt echo </w:t>
      </w:r>
      <w:r w:rsidR="006E0F8A" w:rsidRPr="00AC6F1D">
        <w:rPr>
          <w:rStyle w:val="Emphasis"/>
          <w:rFonts w:ascii="Times New Roman" w:hAnsi="Times New Roman" w:cs="Times New Roman"/>
          <w:i w:val="0"/>
          <w:color w:val="212529"/>
          <w:shd w:val="clear" w:color="auto" w:fill="FFFFFF"/>
        </w:rPr>
        <w:t xml:space="preserve">the consequences of black migrants’ </w:t>
      </w:r>
      <w:r w:rsidR="008C0D11" w:rsidRPr="00AC6F1D">
        <w:rPr>
          <w:rStyle w:val="Emphasis"/>
          <w:rFonts w:ascii="Times New Roman" w:hAnsi="Times New Roman" w:cs="Times New Roman"/>
          <w:i w:val="0"/>
          <w:color w:val="212529"/>
          <w:shd w:val="clear" w:color="auto" w:fill="FFFFFF"/>
        </w:rPr>
        <w:t>foray into</w:t>
      </w:r>
      <w:r w:rsidR="00C04498" w:rsidRPr="00AC6F1D">
        <w:rPr>
          <w:rStyle w:val="Emphasis"/>
          <w:rFonts w:ascii="Times New Roman" w:hAnsi="Times New Roman" w:cs="Times New Roman"/>
          <w:i w:val="0"/>
          <w:color w:val="212529"/>
          <w:shd w:val="clear" w:color="auto" w:fill="FFFFFF"/>
        </w:rPr>
        <w:t xml:space="preserve"> </w:t>
      </w:r>
      <w:r w:rsidR="008C0D11" w:rsidRPr="00AC6F1D">
        <w:rPr>
          <w:rStyle w:val="Emphasis"/>
          <w:rFonts w:ascii="Times New Roman" w:hAnsi="Times New Roman" w:cs="Times New Roman"/>
          <w:i w:val="0"/>
          <w:color w:val="212529"/>
          <w:shd w:val="clear" w:color="auto" w:fill="FFFFFF"/>
        </w:rPr>
        <w:t xml:space="preserve">another region of the West where a different </w:t>
      </w:r>
      <w:r w:rsidR="00694E0E" w:rsidRPr="00AC6F1D">
        <w:rPr>
          <w:rStyle w:val="Emphasis"/>
          <w:rFonts w:ascii="Times New Roman" w:hAnsi="Times New Roman" w:cs="Times New Roman"/>
          <w:i w:val="0"/>
          <w:color w:val="212529"/>
          <w:shd w:val="clear" w:color="auto" w:fill="FFFFFF"/>
        </w:rPr>
        <w:t>w</w:t>
      </w:r>
      <w:r w:rsidR="008C0D11" w:rsidRPr="00AC6F1D">
        <w:rPr>
          <w:rStyle w:val="Emphasis"/>
          <w:rFonts w:ascii="Times New Roman" w:hAnsi="Times New Roman" w:cs="Times New Roman"/>
          <w:i w:val="0"/>
          <w:color w:val="212529"/>
          <w:shd w:val="clear" w:color="auto" w:fill="FFFFFF"/>
        </w:rPr>
        <w:t xml:space="preserve">orld language apart from the world language spoken as a national language in their African </w:t>
      </w:r>
      <w:r w:rsidR="00235766" w:rsidRPr="00AC6F1D">
        <w:rPr>
          <w:rStyle w:val="Emphasis"/>
          <w:rFonts w:ascii="Times New Roman" w:hAnsi="Times New Roman" w:cs="Times New Roman"/>
          <w:i w:val="0"/>
          <w:color w:val="212529"/>
          <w:shd w:val="clear" w:color="auto" w:fill="FFFFFF"/>
        </w:rPr>
        <w:t>homeland</w:t>
      </w:r>
      <w:r w:rsidR="008C0D11" w:rsidRPr="00AC6F1D">
        <w:rPr>
          <w:rStyle w:val="Emphasis"/>
          <w:rFonts w:ascii="Times New Roman" w:hAnsi="Times New Roman" w:cs="Times New Roman"/>
          <w:i w:val="0"/>
          <w:color w:val="212529"/>
          <w:shd w:val="clear" w:color="auto" w:fill="FFFFFF"/>
        </w:rPr>
        <w:t xml:space="preserve"> is spoken</w:t>
      </w:r>
      <w:r w:rsidR="00235766" w:rsidRPr="00AC6F1D">
        <w:rPr>
          <w:rStyle w:val="Emphasis"/>
          <w:rFonts w:ascii="Times New Roman" w:hAnsi="Times New Roman" w:cs="Times New Roman"/>
          <w:i w:val="0"/>
          <w:color w:val="212529"/>
          <w:shd w:val="clear" w:color="auto" w:fill="FFFFFF"/>
        </w:rPr>
        <w:t>.</w:t>
      </w:r>
      <w:r w:rsidR="00D07EF6" w:rsidRPr="00AC6F1D">
        <w:rPr>
          <w:rStyle w:val="Emphasis"/>
          <w:rFonts w:ascii="Times New Roman" w:hAnsi="Times New Roman" w:cs="Times New Roman"/>
          <w:i w:val="0"/>
          <w:color w:val="212529"/>
          <w:shd w:val="clear" w:color="auto" w:fill="FFFFFF"/>
        </w:rPr>
        <w:t xml:space="preserve"> Amolo was not able to get a job in Switzerland until she learnt German and Yodel. However, it needs to be stressed that the </w:t>
      </w:r>
      <w:r w:rsidR="00782FB7" w:rsidRPr="00AC6F1D">
        <w:rPr>
          <w:rStyle w:val="Emphasis"/>
          <w:rFonts w:ascii="Times New Roman" w:hAnsi="Times New Roman" w:cs="Times New Roman"/>
          <w:i w:val="0"/>
          <w:color w:val="212529"/>
          <w:shd w:val="clear" w:color="auto" w:fill="FFFFFF"/>
        </w:rPr>
        <w:t xml:space="preserve">Amolo’s </w:t>
      </w:r>
      <w:r w:rsidR="00D07EF6" w:rsidRPr="00AC6F1D">
        <w:rPr>
          <w:rStyle w:val="Emphasis"/>
          <w:rFonts w:ascii="Times New Roman" w:hAnsi="Times New Roman" w:cs="Times New Roman"/>
          <w:i w:val="0"/>
          <w:color w:val="212529"/>
          <w:shd w:val="clear" w:color="auto" w:fill="FFFFFF"/>
        </w:rPr>
        <w:t xml:space="preserve">eventual success </w:t>
      </w:r>
      <w:r w:rsidR="002516A7" w:rsidRPr="00AC6F1D">
        <w:rPr>
          <w:rStyle w:val="Emphasis"/>
          <w:rFonts w:ascii="Times New Roman" w:hAnsi="Times New Roman" w:cs="Times New Roman"/>
          <w:i w:val="0"/>
          <w:color w:val="212529"/>
          <w:shd w:val="clear" w:color="auto" w:fill="FFFFFF"/>
        </w:rPr>
        <w:t xml:space="preserve">is possible because she was married to a Swiss man. Many other Africans are usually not able to survive the </w:t>
      </w:r>
      <w:r w:rsidR="009D58E6" w:rsidRPr="00AC6F1D">
        <w:rPr>
          <w:rStyle w:val="Emphasis"/>
          <w:rFonts w:ascii="Times New Roman" w:hAnsi="Times New Roman" w:cs="Times New Roman"/>
          <w:i w:val="0"/>
          <w:color w:val="212529"/>
          <w:shd w:val="clear" w:color="auto" w:fill="FFFFFF"/>
        </w:rPr>
        <w:t>language hurdle and consequently miss opportunities of even th</w:t>
      </w:r>
      <w:r w:rsidR="0014715F" w:rsidRPr="00AC6F1D">
        <w:rPr>
          <w:rStyle w:val="Emphasis"/>
          <w:rFonts w:ascii="Times New Roman" w:hAnsi="Times New Roman" w:cs="Times New Roman"/>
          <w:i w:val="0"/>
          <w:color w:val="212529"/>
          <w:shd w:val="clear" w:color="auto" w:fill="FFFFFF"/>
        </w:rPr>
        <w:t>e menial job available. The end-</w:t>
      </w:r>
      <w:r w:rsidR="00837F9C" w:rsidRPr="00AC6F1D">
        <w:rPr>
          <w:rStyle w:val="Emphasis"/>
          <w:rFonts w:ascii="Times New Roman" w:hAnsi="Times New Roman" w:cs="Times New Roman"/>
          <w:i w:val="0"/>
          <w:color w:val="212529"/>
          <w:shd w:val="clear" w:color="auto" w:fill="FFFFFF"/>
        </w:rPr>
        <w:t>result of</w:t>
      </w:r>
      <w:r w:rsidR="009D58E6" w:rsidRPr="00AC6F1D">
        <w:rPr>
          <w:rStyle w:val="Emphasis"/>
          <w:rFonts w:ascii="Times New Roman" w:hAnsi="Times New Roman" w:cs="Times New Roman"/>
          <w:i w:val="0"/>
          <w:color w:val="212529"/>
          <w:shd w:val="clear" w:color="auto" w:fill="FFFFFF"/>
        </w:rPr>
        <w:t xml:space="preserve"> </w:t>
      </w:r>
      <w:r w:rsidR="00837F9C" w:rsidRPr="00AC6F1D">
        <w:rPr>
          <w:rStyle w:val="Emphasis"/>
          <w:rFonts w:ascii="Times New Roman" w:hAnsi="Times New Roman" w:cs="Times New Roman"/>
          <w:i w:val="0"/>
          <w:color w:val="212529"/>
          <w:shd w:val="clear" w:color="auto" w:fill="FFFFFF"/>
        </w:rPr>
        <w:t>this is</w:t>
      </w:r>
      <w:r w:rsidR="00A238C9" w:rsidRPr="00AC6F1D">
        <w:rPr>
          <w:rStyle w:val="Emphasis"/>
          <w:rFonts w:ascii="Times New Roman" w:hAnsi="Times New Roman" w:cs="Times New Roman"/>
          <w:i w:val="0"/>
          <w:color w:val="212529"/>
          <w:shd w:val="clear" w:color="auto" w:fill="FFFFFF"/>
        </w:rPr>
        <w:t xml:space="preserve"> loss of financial accumulation because of which the migrants are in the West in the first instance.</w:t>
      </w:r>
      <w:r w:rsidR="005F28AA" w:rsidRPr="00AC6F1D">
        <w:rPr>
          <w:rStyle w:val="Emphasis"/>
          <w:rFonts w:ascii="Times New Roman" w:hAnsi="Times New Roman" w:cs="Times New Roman"/>
          <w:i w:val="0"/>
          <w:color w:val="212529"/>
          <w:shd w:val="clear" w:color="auto" w:fill="FFFFFF"/>
        </w:rPr>
        <w:t xml:space="preserve"> The study has noted that the choice of non-English-speaking part of the West is a demonstration of the </w:t>
      </w:r>
      <w:r w:rsidR="005F28AA" w:rsidRPr="00AC6F1D">
        <w:rPr>
          <w:rStyle w:val="Emphasis"/>
          <w:rFonts w:ascii="Times New Roman" w:hAnsi="Times New Roman" w:cs="Times New Roman"/>
          <w:i w:val="0"/>
          <w:color w:val="212529"/>
          <w:shd w:val="clear" w:color="auto" w:fill="FFFFFF"/>
        </w:rPr>
        <w:lastRenderedPageBreak/>
        <w:t>migrants’ misguided orientation on the multiculturalism of the West and the need of the home government to protect their citizens, primarily.</w:t>
      </w:r>
    </w:p>
    <w:p w14:paraId="417E7084" w14:textId="77777777" w:rsidR="00AE6928" w:rsidRPr="00AC6F1D" w:rsidRDefault="00880574" w:rsidP="00AE6928">
      <w:pPr>
        <w:tabs>
          <w:tab w:val="left" w:pos="9356"/>
        </w:tabs>
        <w:spacing w:line="480" w:lineRule="auto"/>
        <w:ind w:right="146" w:hanging="284"/>
        <w:jc w:val="both"/>
        <w:rPr>
          <w:rStyle w:val="Emphasis"/>
          <w:rFonts w:ascii="Times New Roman" w:hAnsi="Times New Roman" w:cs="Times New Roman"/>
          <w:b/>
          <w:i w:val="0"/>
          <w:color w:val="212529"/>
          <w:shd w:val="clear" w:color="auto" w:fill="FFFFFF"/>
        </w:rPr>
      </w:pPr>
      <w:r w:rsidRPr="00AC6F1D">
        <w:rPr>
          <w:rStyle w:val="Emphasis"/>
          <w:rFonts w:ascii="Times New Roman" w:hAnsi="Times New Roman" w:cs="Times New Roman"/>
          <w:b/>
          <w:i w:val="0"/>
          <w:color w:val="212529"/>
          <w:shd w:val="clear" w:color="auto" w:fill="FFFFFF"/>
        </w:rPr>
        <w:t xml:space="preserve">The </w:t>
      </w:r>
      <w:proofErr w:type="spellStart"/>
      <w:r w:rsidRPr="00AC6F1D">
        <w:rPr>
          <w:rStyle w:val="Emphasis"/>
          <w:rFonts w:ascii="Times New Roman" w:hAnsi="Times New Roman" w:cs="Times New Roman"/>
          <w:b/>
          <w:i w:val="0"/>
          <w:color w:val="212529"/>
          <w:shd w:val="clear" w:color="auto" w:fill="FFFFFF"/>
        </w:rPr>
        <w:t>Wode</w:t>
      </w:r>
      <w:proofErr w:type="spellEnd"/>
      <w:r w:rsidRPr="00AC6F1D">
        <w:rPr>
          <w:rStyle w:val="Emphasis"/>
          <w:rFonts w:ascii="Times New Roman" w:hAnsi="Times New Roman" w:cs="Times New Roman"/>
          <w:b/>
          <w:i w:val="0"/>
          <w:color w:val="212529"/>
          <w:shd w:val="clear" w:color="auto" w:fill="FFFFFF"/>
        </w:rPr>
        <w:t xml:space="preserve"> Maya’s </w:t>
      </w:r>
      <w:r w:rsidR="003E1992" w:rsidRPr="00AC6F1D">
        <w:rPr>
          <w:rStyle w:val="Emphasis"/>
          <w:rFonts w:ascii="Times New Roman" w:hAnsi="Times New Roman" w:cs="Times New Roman"/>
          <w:b/>
          <w:i w:val="0"/>
          <w:color w:val="212529"/>
          <w:shd w:val="clear" w:color="auto" w:fill="FFFFFF"/>
        </w:rPr>
        <w:t>African Nativity Hypotheses</w:t>
      </w:r>
    </w:p>
    <w:p w14:paraId="2AAF4D4C" w14:textId="77777777" w:rsidR="00F7662D" w:rsidRPr="00AC6F1D" w:rsidRDefault="00DE1686" w:rsidP="00AE6928">
      <w:pPr>
        <w:tabs>
          <w:tab w:val="left" w:pos="9356"/>
        </w:tabs>
        <w:spacing w:line="480" w:lineRule="auto"/>
        <w:ind w:right="146" w:hanging="284"/>
        <w:jc w:val="both"/>
        <w:rPr>
          <w:rFonts w:ascii="Times New Roman" w:hAnsi="Times New Roman" w:cs="Times New Roman"/>
          <w:color w:val="333333"/>
          <w:shd w:val="clear" w:color="auto" w:fill="FFFFFF"/>
        </w:rPr>
      </w:pPr>
      <w:r w:rsidRPr="00AC6F1D">
        <w:rPr>
          <w:rStyle w:val="Emphasis"/>
          <w:rFonts w:ascii="Times New Roman" w:hAnsi="Times New Roman" w:cs="Times New Roman"/>
          <w:i w:val="0"/>
          <w:color w:val="212529"/>
          <w:shd w:val="clear" w:color="auto" w:fill="FFFFFF"/>
        </w:rPr>
        <w:tab/>
      </w:r>
      <w:r w:rsidR="005E1AB6" w:rsidRPr="00AC6F1D">
        <w:rPr>
          <w:rStyle w:val="Emphasis"/>
          <w:rFonts w:ascii="Times New Roman" w:hAnsi="Times New Roman" w:cs="Times New Roman"/>
          <w:i w:val="0"/>
          <w:color w:val="212529"/>
          <w:shd w:val="clear" w:color="auto" w:fill="FFFFFF"/>
        </w:rPr>
        <w:t xml:space="preserve">             </w:t>
      </w:r>
      <w:proofErr w:type="spellStart"/>
      <w:r w:rsidR="002119BD" w:rsidRPr="00AC6F1D">
        <w:rPr>
          <w:rStyle w:val="Emphasis"/>
          <w:rFonts w:ascii="Times New Roman" w:hAnsi="Times New Roman" w:cs="Times New Roman"/>
          <w:i w:val="0"/>
          <w:color w:val="212529"/>
          <w:shd w:val="clear" w:color="auto" w:fill="FFFFFF"/>
        </w:rPr>
        <w:t>Wode</w:t>
      </w:r>
      <w:proofErr w:type="spellEnd"/>
      <w:r w:rsidR="002119BD" w:rsidRPr="00AC6F1D">
        <w:rPr>
          <w:rStyle w:val="Emphasis"/>
          <w:rFonts w:ascii="Times New Roman" w:hAnsi="Times New Roman" w:cs="Times New Roman"/>
          <w:i w:val="0"/>
          <w:color w:val="212529"/>
          <w:shd w:val="clear" w:color="auto" w:fill="FFFFFF"/>
        </w:rPr>
        <w:t xml:space="preserve"> Maya is a foremost Ghanaian YouTube</w:t>
      </w:r>
      <w:r w:rsidR="00123B38" w:rsidRPr="00AC6F1D">
        <w:rPr>
          <w:rStyle w:val="Emphasis"/>
          <w:rFonts w:ascii="Times New Roman" w:hAnsi="Times New Roman" w:cs="Times New Roman"/>
          <w:i w:val="0"/>
          <w:color w:val="212529"/>
          <w:shd w:val="clear" w:color="auto" w:fill="FFFFFF"/>
        </w:rPr>
        <w:t>r</w:t>
      </w:r>
      <w:r w:rsidR="003A73CB" w:rsidRPr="00AC6F1D">
        <w:rPr>
          <w:rStyle w:val="Emphasis"/>
          <w:rFonts w:ascii="Times New Roman" w:hAnsi="Times New Roman" w:cs="Times New Roman"/>
          <w:i w:val="0"/>
          <w:color w:val="212529"/>
          <w:shd w:val="clear" w:color="auto" w:fill="FFFFFF"/>
        </w:rPr>
        <w:t xml:space="preserve">. </w:t>
      </w:r>
      <w:r w:rsidR="0076480B" w:rsidRPr="00AC6F1D">
        <w:rPr>
          <w:rStyle w:val="Emphasis"/>
          <w:rFonts w:ascii="Times New Roman" w:hAnsi="Times New Roman" w:cs="Times New Roman"/>
          <w:i w:val="0"/>
          <w:color w:val="212529"/>
          <w:shd w:val="clear" w:color="auto" w:fill="FFFFFF"/>
        </w:rPr>
        <w:t>Uban</w:t>
      </w:r>
      <w:r w:rsidR="00C92D79" w:rsidRPr="00AC6F1D">
        <w:rPr>
          <w:rStyle w:val="Emphasis"/>
          <w:rFonts w:ascii="Times New Roman" w:hAnsi="Times New Roman" w:cs="Times New Roman"/>
          <w:i w:val="0"/>
          <w:color w:val="212529"/>
          <w:shd w:val="clear" w:color="auto" w:fill="FFFFFF"/>
        </w:rPr>
        <w:t>a</w:t>
      </w:r>
      <w:r w:rsidR="0076480B" w:rsidRPr="00AC6F1D">
        <w:rPr>
          <w:rStyle w:val="Emphasis"/>
          <w:rFonts w:ascii="Times New Roman" w:hAnsi="Times New Roman" w:cs="Times New Roman"/>
          <w:i w:val="0"/>
          <w:color w:val="212529"/>
          <w:shd w:val="clear" w:color="auto" w:fill="FFFFFF"/>
        </w:rPr>
        <w:t xml:space="preserve">gu </w:t>
      </w:r>
      <w:r w:rsidR="00C92D79" w:rsidRPr="00AC6F1D">
        <w:rPr>
          <w:rStyle w:val="Emphasis"/>
          <w:rFonts w:ascii="Times New Roman" w:hAnsi="Times New Roman" w:cs="Times New Roman"/>
          <w:i w:val="0"/>
          <w:color w:val="212529"/>
          <w:shd w:val="clear" w:color="auto" w:fill="FFFFFF"/>
        </w:rPr>
        <w:t>(2025</w:t>
      </w:r>
      <w:r w:rsidR="00AE6B46" w:rsidRPr="00AC6F1D">
        <w:rPr>
          <w:rStyle w:val="Emphasis"/>
          <w:rFonts w:ascii="Times New Roman" w:hAnsi="Times New Roman" w:cs="Times New Roman"/>
          <w:i w:val="0"/>
          <w:color w:val="212529"/>
          <w:shd w:val="clear" w:color="auto" w:fill="FFFFFF"/>
        </w:rPr>
        <w:t>:1</w:t>
      </w:r>
      <w:r w:rsidR="00C92D79" w:rsidRPr="00AC6F1D">
        <w:rPr>
          <w:rStyle w:val="Emphasis"/>
          <w:rFonts w:ascii="Times New Roman" w:hAnsi="Times New Roman" w:cs="Times New Roman"/>
          <w:i w:val="0"/>
          <w:color w:val="212529"/>
          <w:shd w:val="clear" w:color="auto" w:fill="FFFFFF"/>
        </w:rPr>
        <w:t>) describes as “a</w:t>
      </w:r>
      <w:r w:rsidR="0076480B" w:rsidRPr="00AC6F1D">
        <w:rPr>
          <w:rStyle w:val="Emphasis"/>
          <w:rFonts w:ascii="Times New Roman" w:hAnsi="Times New Roman" w:cs="Times New Roman"/>
          <w:i w:val="0"/>
          <w:color w:val="212529"/>
          <w:shd w:val="clear" w:color="auto" w:fill="FFFFFF"/>
        </w:rPr>
        <w:t xml:space="preserve"> p</w:t>
      </w:r>
      <w:r w:rsidR="0076480B" w:rsidRPr="00AC6F1D">
        <w:rPr>
          <w:rFonts w:ascii="Times New Roman" w:hAnsi="Times New Roman" w:cs="Times New Roman"/>
          <w:color w:val="333333"/>
          <w:shd w:val="clear" w:color="auto" w:fill="FFFFFF"/>
        </w:rPr>
        <w:t>opular Ghanaian YouTuber and content creator</w:t>
      </w:r>
      <w:r w:rsidR="00C92D79" w:rsidRPr="00AC6F1D">
        <w:rPr>
          <w:rFonts w:ascii="Times New Roman" w:hAnsi="Times New Roman" w:cs="Times New Roman"/>
          <w:color w:val="333333"/>
          <w:shd w:val="clear" w:color="auto" w:fill="FFFFFF"/>
        </w:rPr>
        <w:t>”</w:t>
      </w:r>
      <w:r w:rsidR="00E125AA" w:rsidRPr="00AC6F1D">
        <w:rPr>
          <w:rFonts w:ascii="Times New Roman" w:hAnsi="Times New Roman" w:cs="Times New Roman"/>
          <w:color w:val="333333"/>
          <w:shd w:val="clear" w:color="auto" w:fill="FFFFFF"/>
        </w:rPr>
        <w:t xml:space="preserve">. </w:t>
      </w:r>
      <w:r w:rsidR="00EA77F7" w:rsidRPr="00AC6F1D">
        <w:rPr>
          <w:rFonts w:ascii="Times New Roman" w:hAnsi="Times New Roman" w:cs="Times New Roman"/>
          <w:color w:val="333333"/>
          <w:shd w:val="clear" w:color="auto" w:fill="FFFFFF"/>
        </w:rPr>
        <w:t xml:space="preserve">He undertook a series of journeys to </w:t>
      </w:r>
      <w:r w:rsidR="00710142" w:rsidRPr="00AC6F1D">
        <w:rPr>
          <w:rFonts w:ascii="Times New Roman" w:hAnsi="Times New Roman" w:cs="Times New Roman"/>
          <w:color w:val="333333"/>
          <w:shd w:val="clear" w:color="auto" w:fill="FFFFFF"/>
        </w:rPr>
        <w:t xml:space="preserve">take a record of the successes of African returnees in their native homes. </w:t>
      </w:r>
      <w:r w:rsidR="00BD0EB0" w:rsidRPr="00AC6F1D">
        <w:rPr>
          <w:rFonts w:ascii="Times New Roman" w:hAnsi="Times New Roman" w:cs="Times New Roman"/>
          <w:color w:val="333333"/>
          <w:shd w:val="clear" w:color="auto" w:fill="FFFFFF"/>
        </w:rPr>
        <w:t xml:space="preserve"> He published his findings in YouTube videos. He was in Nigeria, Uganda, Ghana (His hom</w:t>
      </w:r>
      <w:r w:rsidR="00C85016" w:rsidRPr="00AC6F1D">
        <w:rPr>
          <w:rFonts w:ascii="Times New Roman" w:hAnsi="Times New Roman" w:cs="Times New Roman"/>
          <w:color w:val="333333"/>
          <w:shd w:val="clear" w:color="auto" w:fill="FFFFFF"/>
        </w:rPr>
        <w:t>e</w:t>
      </w:r>
      <w:r w:rsidR="00BD0EB0" w:rsidRPr="00AC6F1D">
        <w:rPr>
          <w:rFonts w:ascii="Times New Roman" w:hAnsi="Times New Roman" w:cs="Times New Roman"/>
          <w:color w:val="333333"/>
          <w:shd w:val="clear" w:color="auto" w:fill="FFFFFF"/>
        </w:rPr>
        <w:t xml:space="preserve"> country), Zimbabwe</w:t>
      </w:r>
      <w:r w:rsidR="00FD1550" w:rsidRPr="00AC6F1D">
        <w:rPr>
          <w:rFonts w:ascii="Times New Roman" w:hAnsi="Times New Roman" w:cs="Times New Roman"/>
          <w:color w:val="333333"/>
          <w:shd w:val="clear" w:color="auto" w:fill="FFFFFF"/>
        </w:rPr>
        <w:t xml:space="preserve"> </w:t>
      </w:r>
      <w:r w:rsidR="0006394A" w:rsidRPr="00AC6F1D">
        <w:rPr>
          <w:rFonts w:ascii="Times New Roman" w:hAnsi="Times New Roman" w:cs="Times New Roman"/>
          <w:color w:val="333333"/>
          <w:shd w:val="clear" w:color="auto" w:fill="FFFFFF"/>
        </w:rPr>
        <w:t>Kenya</w:t>
      </w:r>
      <w:r w:rsidR="00FD1550" w:rsidRPr="00AC6F1D">
        <w:rPr>
          <w:rFonts w:ascii="Times New Roman" w:hAnsi="Times New Roman" w:cs="Times New Roman"/>
          <w:color w:val="333333"/>
          <w:shd w:val="clear" w:color="auto" w:fill="FFFFFF"/>
        </w:rPr>
        <w:t xml:space="preserve"> </w:t>
      </w:r>
      <w:r w:rsidR="0006394A" w:rsidRPr="00AC6F1D">
        <w:rPr>
          <w:rFonts w:ascii="Times New Roman" w:hAnsi="Times New Roman" w:cs="Times New Roman"/>
          <w:color w:val="333333"/>
          <w:shd w:val="clear" w:color="auto" w:fill="FFFFFF"/>
        </w:rPr>
        <w:t>and</w:t>
      </w:r>
      <w:r w:rsidR="00FD1550" w:rsidRPr="00AC6F1D">
        <w:rPr>
          <w:rFonts w:ascii="Times New Roman" w:hAnsi="Times New Roman" w:cs="Times New Roman"/>
          <w:color w:val="333333"/>
          <w:shd w:val="clear" w:color="auto" w:fill="FFFFFF"/>
        </w:rPr>
        <w:t xml:space="preserve"> </w:t>
      </w:r>
      <w:r w:rsidR="0006394A" w:rsidRPr="00AC6F1D">
        <w:rPr>
          <w:rFonts w:ascii="Times New Roman" w:hAnsi="Times New Roman" w:cs="Times New Roman"/>
          <w:color w:val="333333"/>
          <w:shd w:val="clear" w:color="auto" w:fill="FFFFFF"/>
        </w:rPr>
        <w:t>South Africa</w:t>
      </w:r>
      <w:r w:rsidR="0020053A" w:rsidRPr="00AC6F1D">
        <w:rPr>
          <w:rFonts w:ascii="Times New Roman" w:hAnsi="Times New Roman" w:cs="Times New Roman"/>
          <w:color w:val="333333"/>
          <w:shd w:val="clear" w:color="auto" w:fill="FFFFFF"/>
        </w:rPr>
        <w:t xml:space="preserve">. The testimonies he gathered are interrogated at this juncture of the study. To start with, in a video, titled “I Left the UK to Build Homes for Your </w:t>
      </w:r>
      <w:proofErr w:type="spellStart"/>
      <w:r w:rsidR="0020053A" w:rsidRPr="00AC6F1D">
        <w:rPr>
          <w:rFonts w:ascii="Times New Roman" w:hAnsi="Times New Roman" w:cs="Times New Roman"/>
          <w:color w:val="333333"/>
          <w:shd w:val="clear" w:color="auto" w:fill="FFFFFF"/>
        </w:rPr>
        <w:t>Favourite</w:t>
      </w:r>
      <w:proofErr w:type="spellEnd"/>
      <w:r w:rsidR="0020053A" w:rsidRPr="00AC6F1D">
        <w:rPr>
          <w:rFonts w:ascii="Times New Roman" w:hAnsi="Times New Roman" w:cs="Times New Roman"/>
          <w:color w:val="333333"/>
          <w:shd w:val="clear" w:color="auto" w:fill="FFFFFF"/>
        </w:rPr>
        <w:t xml:space="preserve"> Nigerian Celebrities”, </w:t>
      </w:r>
      <w:proofErr w:type="spellStart"/>
      <w:r w:rsidR="00A254CA" w:rsidRPr="00AC6F1D">
        <w:rPr>
          <w:rFonts w:ascii="Times New Roman" w:hAnsi="Times New Roman" w:cs="Times New Roman"/>
          <w:color w:val="333333"/>
          <w:shd w:val="clear" w:color="auto" w:fill="FFFFFF"/>
        </w:rPr>
        <w:t>Wode</w:t>
      </w:r>
      <w:proofErr w:type="spellEnd"/>
      <w:r w:rsidR="00A254CA" w:rsidRPr="00AC6F1D">
        <w:rPr>
          <w:rFonts w:ascii="Times New Roman" w:hAnsi="Times New Roman" w:cs="Times New Roman"/>
          <w:color w:val="333333"/>
          <w:shd w:val="clear" w:color="auto" w:fill="FFFFFF"/>
        </w:rPr>
        <w:t xml:space="preserve"> Maya’s guest, </w:t>
      </w:r>
      <w:r w:rsidR="00725137" w:rsidRPr="00AC6F1D">
        <w:rPr>
          <w:rFonts w:ascii="Times New Roman" w:hAnsi="Times New Roman" w:cs="Times New Roman"/>
          <w:color w:val="333333"/>
          <w:shd w:val="clear" w:color="auto" w:fill="FFFFFF"/>
        </w:rPr>
        <w:t xml:space="preserve">Tayo </w:t>
      </w:r>
      <w:proofErr w:type="spellStart"/>
      <w:r w:rsidR="00725137" w:rsidRPr="00AC6F1D">
        <w:rPr>
          <w:rFonts w:ascii="Times New Roman" w:hAnsi="Times New Roman" w:cs="Times New Roman"/>
          <w:color w:val="333333"/>
          <w:shd w:val="clear" w:color="auto" w:fill="FFFFFF"/>
        </w:rPr>
        <w:t>Sonuga</w:t>
      </w:r>
      <w:proofErr w:type="spellEnd"/>
      <w:r w:rsidR="00725137" w:rsidRPr="00AC6F1D">
        <w:rPr>
          <w:rFonts w:ascii="Times New Roman" w:hAnsi="Times New Roman" w:cs="Times New Roman"/>
          <w:color w:val="333333"/>
          <w:shd w:val="clear" w:color="auto" w:fill="FFFFFF"/>
        </w:rPr>
        <w:t xml:space="preserve">, CEO, </w:t>
      </w:r>
      <w:r w:rsidR="005765CD" w:rsidRPr="00AC6F1D">
        <w:rPr>
          <w:rFonts w:ascii="Times New Roman" w:hAnsi="Times New Roman" w:cs="Times New Roman"/>
          <w:color w:val="333333"/>
          <w:shd w:val="clear" w:color="auto" w:fill="FFFFFF"/>
        </w:rPr>
        <w:t>Haven Homes</w:t>
      </w:r>
      <w:r w:rsidR="006A6A55" w:rsidRPr="00AC6F1D">
        <w:rPr>
          <w:rFonts w:ascii="Times New Roman" w:hAnsi="Times New Roman" w:cs="Times New Roman"/>
          <w:color w:val="333333"/>
          <w:shd w:val="clear" w:color="auto" w:fill="FFFFFF"/>
        </w:rPr>
        <w:t xml:space="preserve">, </w:t>
      </w:r>
      <w:r w:rsidR="002A1823" w:rsidRPr="00AC6F1D">
        <w:rPr>
          <w:rFonts w:ascii="Times New Roman" w:hAnsi="Times New Roman" w:cs="Times New Roman"/>
          <w:color w:val="333333"/>
          <w:shd w:val="clear" w:color="auto" w:fill="FFFFFF"/>
        </w:rPr>
        <w:t>asserts that he does not regret returning to Africa (Nigeria) after a 23-year economic exploration of the United Kingdom.</w:t>
      </w:r>
      <w:r w:rsidR="001143DD" w:rsidRPr="00AC6F1D">
        <w:rPr>
          <w:rFonts w:ascii="Times New Roman" w:hAnsi="Times New Roman" w:cs="Times New Roman"/>
          <w:color w:val="333333"/>
          <w:shd w:val="clear" w:color="auto" w:fill="FFFFFF"/>
        </w:rPr>
        <w:t xml:space="preserve"> This aligns with </w:t>
      </w:r>
      <w:proofErr w:type="spellStart"/>
      <w:r w:rsidR="001143DD" w:rsidRPr="00AC6F1D">
        <w:rPr>
          <w:rFonts w:ascii="Times New Roman" w:hAnsi="Times New Roman" w:cs="Times New Roman"/>
          <w:color w:val="333333"/>
          <w:shd w:val="clear" w:color="auto" w:fill="FFFFFF"/>
        </w:rPr>
        <w:t>Wode</w:t>
      </w:r>
      <w:proofErr w:type="spellEnd"/>
      <w:r w:rsidR="001143DD" w:rsidRPr="00AC6F1D">
        <w:rPr>
          <w:rFonts w:ascii="Times New Roman" w:hAnsi="Times New Roman" w:cs="Times New Roman"/>
          <w:color w:val="333333"/>
          <w:shd w:val="clear" w:color="auto" w:fill="FFFFFF"/>
        </w:rPr>
        <w:t xml:space="preserve"> Maya’s nat</w:t>
      </w:r>
      <w:r w:rsidR="00F7662D" w:rsidRPr="00AC6F1D">
        <w:rPr>
          <w:rFonts w:ascii="Times New Roman" w:hAnsi="Times New Roman" w:cs="Times New Roman"/>
          <w:color w:val="333333"/>
          <w:shd w:val="clear" w:color="auto" w:fill="FFFFFF"/>
        </w:rPr>
        <w:t>i</w:t>
      </w:r>
      <w:r w:rsidR="001143DD" w:rsidRPr="00AC6F1D">
        <w:rPr>
          <w:rFonts w:ascii="Times New Roman" w:hAnsi="Times New Roman" w:cs="Times New Roman"/>
          <w:color w:val="333333"/>
          <w:shd w:val="clear" w:color="auto" w:fill="FFFFFF"/>
        </w:rPr>
        <w:t xml:space="preserve">vity hypothesis as seen in </w:t>
      </w:r>
      <w:r w:rsidR="00F7662D" w:rsidRPr="00AC6F1D">
        <w:rPr>
          <w:rFonts w:ascii="Times New Roman" w:hAnsi="Times New Roman" w:cs="Times New Roman"/>
          <w:color w:val="333333"/>
          <w:shd w:val="clear" w:color="auto" w:fill="FFFFFF"/>
        </w:rPr>
        <w:t>his submission that:</w:t>
      </w:r>
    </w:p>
    <w:p w14:paraId="2235322E" w14:textId="77777777" w:rsidR="004A3C41" w:rsidRPr="00AC6F1D" w:rsidRDefault="00AA08C7" w:rsidP="00E33083">
      <w:pPr>
        <w:tabs>
          <w:tab w:val="left" w:pos="9356"/>
        </w:tabs>
        <w:spacing w:line="240" w:lineRule="auto"/>
        <w:ind w:left="1560" w:right="2272" w:hanging="284"/>
        <w:jc w:val="both"/>
        <w:rPr>
          <w:rFonts w:ascii="Times New Roman" w:hAnsi="Times New Roman" w:cs="Times New Roman"/>
          <w:color w:val="333333"/>
          <w:shd w:val="clear" w:color="auto" w:fill="FFFFFF"/>
        </w:rPr>
      </w:pPr>
      <w:r w:rsidRPr="00AC6F1D">
        <w:rPr>
          <w:rFonts w:ascii="Times New Roman" w:hAnsi="Times New Roman" w:cs="Times New Roman"/>
          <w:color w:val="333333"/>
          <w:shd w:val="clear" w:color="auto" w:fill="FFFFFF"/>
        </w:rPr>
        <w:tab/>
      </w:r>
      <w:r w:rsidR="00F7662D" w:rsidRPr="00AC6F1D">
        <w:rPr>
          <w:rFonts w:ascii="Times New Roman" w:hAnsi="Times New Roman" w:cs="Times New Roman"/>
          <w:color w:val="333333"/>
          <w:shd w:val="clear" w:color="auto" w:fill="FFFFFF"/>
        </w:rPr>
        <w:t>It is t</w:t>
      </w:r>
      <w:r w:rsidR="00003BC7" w:rsidRPr="00AC6F1D">
        <w:rPr>
          <w:rFonts w:ascii="Times New Roman" w:hAnsi="Times New Roman" w:cs="Times New Roman"/>
          <w:color w:val="333333"/>
          <w:shd w:val="clear" w:color="auto" w:fill="FFFFFF"/>
        </w:rPr>
        <w:t xml:space="preserve">ime for each and every African </w:t>
      </w:r>
      <w:r w:rsidR="00F7662D" w:rsidRPr="00AC6F1D">
        <w:rPr>
          <w:rFonts w:ascii="Times New Roman" w:hAnsi="Times New Roman" w:cs="Times New Roman"/>
          <w:color w:val="333333"/>
          <w:shd w:val="clear" w:color="auto" w:fill="FFFFFF"/>
        </w:rPr>
        <w:t>out there to make Africa home</w:t>
      </w:r>
      <w:r w:rsidR="00E40FEF" w:rsidRPr="00AC6F1D">
        <w:rPr>
          <w:rFonts w:ascii="Times New Roman" w:hAnsi="Times New Roman" w:cs="Times New Roman"/>
          <w:color w:val="333333"/>
          <w:shd w:val="clear" w:color="auto" w:fill="FFFFFF"/>
        </w:rPr>
        <w:t xml:space="preserve">, again. </w:t>
      </w:r>
      <w:proofErr w:type="spellStart"/>
      <w:r w:rsidR="00E40FEF" w:rsidRPr="00AC6F1D">
        <w:rPr>
          <w:rFonts w:ascii="Times New Roman" w:hAnsi="Times New Roman" w:cs="Times New Roman"/>
          <w:color w:val="333333"/>
          <w:shd w:val="clear" w:color="auto" w:fill="FFFFFF"/>
        </w:rPr>
        <w:t>If</w:t>
      </w:r>
      <w:r w:rsidR="00003BC7" w:rsidRPr="00AC6F1D">
        <w:rPr>
          <w:rFonts w:ascii="Times New Roman" w:hAnsi="Times New Roman" w:cs="Times New Roman"/>
          <w:color w:val="333333"/>
          <w:shd w:val="clear" w:color="auto" w:fill="FFFFFF"/>
        </w:rPr>
        <w:t>I</w:t>
      </w:r>
      <w:proofErr w:type="spellEnd"/>
      <w:r w:rsidR="00003BC7" w:rsidRPr="00AC6F1D">
        <w:rPr>
          <w:rFonts w:ascii="Times New Roman" w:hAnsi="Times New Roman" w:cs="Times New Roman"/>
          <w:color w:val="333333"/>
          <w:shd w:val="clear" w:color="auto" w:fill="FFFFFF"/>
        </w:rPr>
        <w:t xml:space="preserve"> say that, I am talking about </w:t>
      </w:r>
      <w:r w:rsidR="00F21538" w:rsidRPr="00AC6F1D">
        <w:rPr>
          <w:rFonts w:ascii="Times New Roman" w:hAnsi="Times New Roman" w:cs="Times New Roman"/>
          <w:color w:val="333333"/>
          <w:shd w:val="clear" w:color="auto" w:fill="FFFFFF"/>
        </w:rPr>
        <w:t xml:space="preserve">Africans that were born on the continent and Africans that were born </w:t>
      </w:r>
      <w:proofErr w:type="spellStart"/>
      <w:r w:rsidR="00F21538" w:rsidRPr="00AC6F1D">
        <w:rPr>
          <w:rFonts w:ascii="Times New Roman" w:hAnsi="Times New Roman" w:cs="Times New Roman"/>
          <w:color w:val="333333"/>
          <w:shd w:val="clear" w:color="auto" w:fill="FFFFFF"/>
        </w:rPr>
        <w:t>n</w:t>
      </w:r>
      <w:proofErr w:type="spellEnd"/>
      <w:r w:rsidR="00F21538" w:rsidRPr="00AC6F1D">
        <w:rPr>
          <w:rFonts w:ascii="Times New Roman" w:hAnsi="Times New Roman" w:cs="Times New Roman"/>
          <w:color w:val="333333"/>
          <w:shd w:val="clear" w:color="auto" w:fill="FFFFFF"/>
        </w:rPr>
        <w:t xml:space="preserve"> the Diaspora.</w:t>
      </w:r>
    </w:p>
    <w:p w14:paraId="6DD2D2D1" w14:textId="77777777" w:rsidR="00EE760E" w:rsidRPr="00AC6F1D" w:rsidRDefault="000A3F84" w:rsidP="00ED0C85">
      <w:pPr>
        <w:tabs>
          <w:tab w:val="left" w:pos="9356"/>
        </w:tabs>
        <w:spacing w:line="480" w:lineRule="auto"/>
        <w:ind w:right="146"/>
        <w:jc w:val="both"/>
        <w:rPr>
          <w:rFonts w:ascii="Times New Roman" w:hAnsi="Times New Roman" w:cs="Times New Roman"/>
          <w:color w:val="293340"/>
          <w:shd w:val="clear" w:color="auto" w:fill="FFFFFF"/>
        </w:rPr>
      </w:pPr>
      <w:r w:rsidRPr="00AC6F1D">
        <w:rPr>
          <w:rFonts w:ascii="Times New Roman" w:hAnsi="Times New Roman" w:cs="Times New Roman"/>
          <w:color w:val="333333"/>
          <w:shd w:val="clear" w:color="auto" w:fill="FFFFFF"/>
        </w:rPr>
        <w:t xml:space="preserve">The crux of Maya’s postulation in this excerpt is that Africa </w:t>
      </w:r>
      <w:r w:rsidR="00ED0C85" w:rsidRPr="00AC6F1D">
        <w:rPr>
          <w:rFonts w:ascii="Times New Roman" w:hAnsi="Times New Roman" w:cs="Times New Roman"/>
          <w:color w:val="333333"/>
          <w:shd w:val="clear" w:color="auto" w:fill="FFFFFF"/>
        </w:rPr>
        <w:t>has potential and self-sufficient</w:t>
      </w:r>
      <w:r w:rsidR="00EF15CE" w:rsidRPr="00AC6F1D">
        <w:rPr>
          <w:rFonts w:ascii="Times New Roman" w:hAnsi="Times New Roman" w:cs="Times New Roman"/>
          <w:color w:val="333333"/>
          <w:shd w:val="clear" w:color="auto" w:fill="FFFFFF"/>
        </w:rPr>
        <w:t>. This perception about Africa receives credence in Donal</w:t>
      </w:r>
      <w:r w:rsidR="00C1609F" w:rsidRPr="00AC6F1D">
        <w:rPr>
          <w:rFonts w:ascii="Times New Roman" w:hAnsi="Times New Roman" w:cs="Times New Roman"/>
          <w:color w:val="333333"/>
          <w:shd w:val="clear" w:color="auto" w:fill="FFFFFF"/>
        </w:rPr>
        <w:t>d</w:t>
      </w:r>
      <w:r w:rsidR="00EF15CE" w:rsidRPr="00AC6F1D">
        <w:rPr>
          <w:rFonts w:ascii="Times New Roman" w:hAnsi="Times New Roman" w:cs="Times New Roman"/>
          <w:color w:val="333333"/>
          <w:shd w:val="clear" w:color="auto" w:fill="FFFFFF"/>
        </w:rPr>
        <w:t xml:space="preserve"> Trump’s </w:t>
      </w:r>
      <w:r w:rsidR="00FB2CB6" w:rsidRPr="00AC6F1D">
        <w:rPr>
          <w:rFonts w:ascii="Times New Roman" w:hAnsi="Times New Roman" w:cs="Times New Roman"/>
          <w:color w:val="333333"/>
          <w:shd w:val="clear" w:color="auto" w:fill="FFFFFF"/>
        </w:rPr>
        <w:t>belief that Africans have the responsibilities of developing their continent</w:t>
      </w:r>
      <w:r w:rsidR="00987E6D" w:rsidRPr="00AC6F1D">
        <w:rPr>
          <w:rFonts w:ascii="Times New Roman" w:hAnsi="Times New Roman" w:cs="Times New Roman"/>
          <w:color w:val="333333"/>
          <w:shd w:val="clear" w:color="auto" w:fill="FFFFFF"/>
        </w:rPr>
        <w:t xml:space="preserve">. This is </w:t>
      </w:r>
      <w:r w:rsidR="00FB2CB6" w:rsidRPr="00AC6F1D">
        <w:rPr>
          <w:rFonts w:ascii="Times New Roman" w:hAnsi="Times New Roman" w:cs="Times New Roman"/>
          <w:color w:val="333333"/>
          <w:shd w:val="clear" w:color="auto" w:fill="FFFFFF"/>
        </w:rPr>
        <w:t xml:space="preserve">because the continent has the human expertise and natural endowments to </w:t>
      </w:r>
      <w:r w:rsidR="003F1596" w:rsidRPr="00AC6F1D">
        <w:rPr>
          <w:rFonts w:ascii="Times New Roman" w:hAnsi="Times New Roman" w:cs="Times New Roman"/>
          <w:color w:val="333333"/>
          <w:shd w:val="clear" w:color="auto" w:fill="FFFFFF"/>
        </w:rPr>
        <w:t>recover from the current economic downturn it is experiencing</w:t>
      </w:r>
      <w:r w:rsidR="00C1609F" w:rsidRPr="00AC6F1D">
        <w:rPr>
          <w:rFonts w:ascii="Times New Roman" w:hAnsi="Times New Roman" w:cs="Times New Roman"/>
          <w:color w:val="333333"/>
          <w:shd w:val="clear" w:color="auto" w:fill="FFFFFF"/>
        </w:rPr>
        <w:t>, especially because t</w:t>
      </w:r>
      <w:r w:rsidR="00C1609F" w:rsidRPr="00AC6F1D">
        <w:rPr>
          <w:rFonts w:ascii="Times New Roman" w:hAnsi="Times New Roman" w:cs="Times New Roman"/>
          <w:color w:val="293340"/>
          <w:shd w:val="clear" w:color="auto" w:fill="FFFFFF"/>
        </w:rPr>
        <w:t xml:space="preserve">he United States working to expand trade collaboration with African countries </w:t>
      </w:r>
      <w:r w:rsidR="00A47B76" w:rsidRPr="00AC6F1D">
        <w:rPr>
          <w:rFonts w:ascii="Times New Roman" w:hAnsi="Times New Roman" w:cs="Times New Roman"/>
          <w:color w:val="293340"/>
          <w:shd w:val="clear" w:color="auto" w:fill="FFFFFF"/>
        </w:rPr>
        <w:t>for the creation of jobs as well as wealth</w:t>
      </w:r>
      <w:r w:rsidR="00D46FCA" w:rsidRPr="00AC6F1D">
        <w:rPr>
          <w:rFonts w:ascii="Times New Roman" w:hAnsi="Times New Roman" w:cs="Times New Roman"/>
          <w:color w:val="293340"/>
          <w:shd w:val="clear" w:color="auto" w:fill="FFFFFF"/>
        </w:rPr>
        <w:t xml:space="preserve"> (Garden, 2018)</w:t>
      </w:r>
      <w:r w:rsidR="00A47B76" w:rsidRPr="00AC6F1D">
        <w:rPr>
          <w:rFonts w:ascii="Times New Roman" w:hAnsi="Times New Roman" w:cs="Times New Roman"/>
          <w:color w:val="293340"/>
          <w:shd w:val="clear" w:color="auto" w:fill="FFFFFF"/>
        </w:rPr>
        <w:t>.</w:t>
      </w:r>
      <w:r w:rsidR="00810CBA" w:rsidRPr="00AC6F1D">
        <w:rPr>
          <w:rFonts w:ascii="Times New Roman" w:hAnsi="Times New Roman" w:cs="Times New Roman"/>
          <w:color w:val="293340"/>
          <w:shd w:val="clear" w:color="auto" w:fill="FFFFFF"/>
        </w:rPr>
        <w:t xml:space="preserve"> However, despite</w:t>
      </w:r>
      <w:r w:rsidR="003F4FCE" w:rsidRPr="00AC6F1D">
        <w:rPr>
          <w:rFonts w:ascii="Times New Roman" w:hAnsi="Times New Roman" w:cs="Times New Roman"/>
          <w:color w:val="293340"/>
          <w:shd w:val="clear" w:color="auto" w:fill="FFFFFF"/>
        </w:rPr>
        <w:t xml:space="preserve"> Tayo </w:t>
      </w:r>
      <w:proofErr w:type="spellStart"/>
      <w:r w:rsidR="003F4FCE" w:rsidRPr="00AC6F1D">
        <w:rPr>
          <w:rFonts w:ascii="Times New Roman" w:hAnsi="Times New Roman" w:cs="Times New Roman"/>
          <w:color w:val="293340"/>
          <w:shd w:val="clear" w:color="auto" w:fill="FFFFFF"/>
        </w:rPr>
        <w:t>Sonuga</w:t>
      </w:r>
      <w:proofErr w:type="spellEnd"/>
      <w:r w:rsidR="003F4FCE" w:rsidRPr="00AC6F1D">
        <w:rPr>
          <w:rFonts w:ascii="Times New Roman" w:hAnsi="Times New Roman" w:cs="Times New Roman"/>
          <w:color w:val="293340"/>
          <w:shd w:val="clear" w:color="auto" w:fill="FFFFFF"/>
        </w:rPr>
        <w:t xml:space="preserve"> acknowledges the decay in the Nigerian social system. This is</w:t>
      </w:r>
      <w:r w:rsidR="00BC3382" w:rsidRPr="00AC6F1D">
        <w:rPr>
          <w:rFonts w:ascii="Times New Roman" w:hAnsi="Times New Roman" w:cs="Times New Roman"/>
          <w:color w:val="293340"/>
          <w:shd w:val="clear" w:color="auto" w:fill="FFFFFF"/>
        </w:rPr>
        <w:t xml:space="preserve"> emphasized in the conversation between the vlogger and his guest in the video thus:</w:t>
      </w:r>
    </w:p>
    <w:p w14:paraId="4BEEA066" w14:textId="77777777" w:rsidR="001A2312" w:rsidRPr="00AC6F1D" w:rsidRDefault="001A2312" w:rsidP="007F052C">
      <w:pPr>
        <w:tabs>
          <w:tab w:val="left" w:pos="9356"/>
        </w:tabs>
        <w:spacing w:line="240" w:lineRule="auto"/>
        <w:ind w:left="993" w:right="1989" w:hanging="993"/>
        <w:jc w:val="both"/>
        <w:rPr>
          <w:rStyle w:val="Emphasis"/>
          <w:rFonts w:ascii="Times New Roman" w:hAnsi="Times New Roman" w:cs="Times New Roman"/>
          <w:i w:val="0"/>
          <w:iCs w:val="0"/>
          <w:color w:val="333333"/>
          <w:shd w:val="clear" w:color="auto" w:fill="FFFFFF"/>
        </w:rPr>
      </w:pPr>
      <w:r w:rsidRPr="00AC6F1D">
        <w:rPr>
          <w:rFonts w:ascii="Times New Roman" w:hAnsi="Times New Roman" w:cs="Times New Roman"/>
          <w:b/>
          <w:color w:val="293340"/>
          <w:shd w:val="clear" w:color="auto" w:fill="FFFFFF"/>
        </w:rPr>
        <w:tab/>
      </w:r>
      <w:r w:rsidR="00EE760E" w:rsidRPr="00AC6F1D">
        <w:rPr>
          <w:rFonts w:ascii="Times New Roman" w:hAnsi="Times New Roman" w:cs="Times New Roman"/>
          <w:b/>
          <w:color w:val="293340"/>
          <w:shd w:val="clear" w:color="auto" w:fill="FFFFFF"/>
        </w:rPr>
        <w:t>Maya:</w:t>
      </w:r>
      <w:r w:rsidR="00EE760E" w:rsidRPr="00AC6F1D">
        <w:rPr>
          <w:rFonts w:ascii="Times New Roman" w:hAnsi="Times New Roman" w:cs="Times New Roman"/>
          <w:color w:val="293340"/>
          <w:shd w:val="clear" w:color="auto" w:fill="FFFFFF"/>
        </w:rPr>
        <w:t xml:space="preserve"> What challenges did you face when you were establishing your businesses here in </w:t>
      </w:r>
      <w:proofErr w:type="spellStart"/>
      <w:proofErr w:type="gramStart"/>
      <w:r w:rsidR="00EE760E" w:rsidRPr="00AC6F1D">
        <w:rPr>
          <w:rFonts w:ascii="Times New Roman" w:hAnsi="Times New Roman" w:cs="Times New Roman"/>
          <w:color w:val="293340"/>
          <w:shd w:val="clear" w:color="auto" w:fill="FFFFFF"/>
        </w:rPr>
        <w:t>Nigeria?</w:t>
      </w:r>
      <w:r w:rsidR="00A52719" w:rsidRPr="00AC6F1D">
        <w:rPr>
          <w:rFonts w:ascii="Times New Roman" w:hAnsi="Times New Roman" w:cs="Times New Roman"/>
          <w:b/>
          <w:color w:val="333333"/>
          <w:shd w:val="clear" w:color="auto" w:fill="FFFFFF"/>
        </w:rPr>
        <w:t>Sonuga</w:t>
      </w:r>
      <w:proofErr w:type="spellEnd"/>
      <w:proofErr w:type="gramEnd"/>
      <w:r w:rsidR="00A52719" w:rsidRPr="00AC6F1D">
        <w:rPr>
          <w:rFonts w:ascii="Times New Roman" w:hAnsi="Times New Roman" w:cs="Times New Roman"/>
          <w:b/>
          <w:color w:val="333333"/>
          <w:shd w:val="clear" w:color="auto" w:fill="FFFFFF"/>
        </w:rPr>
        <w:t xml:space="preserve">: </w:t>
      </w:r>
      <w:r w:rsidR="00A52719" w:rsidRPr="00AC6F1D">
        <w:rPr>
          <w:rFonts w:ascii="Times New Roman" w:hAnsi="Times New Roman" w:cs="Times New Roman"/>
          <w:color w:val="333333"/>
          <w:shd w:val="clear" w:color="auto" w:fill="FFFFFF"/>
        </w:rPr>
        <w:t xml:space="preserve">There are still </w:t>
      </w:r>
      <w:proofErr w:type="gramStart"/>
      <w:r w:rsidR="00A52719" w:rsidRPr="00AC6F1D">
        <w:rPr>
          <w:rFonts w:ascii="Times New Roman" w:hAnsi="Times New Roman" w:cs="Times New Roman"/>
          <w:color w:val="333333"/>
          <w:shd w:val="clear" w:color="auto" w:fill="FFFFFF"/>
        </w:rPr>
        <w:t xml:space="preserve">challenges. </w:t>
      </w:r>
      <w:r w:rsidR="00AD04F9" w:rsidRPr="00AC6F1D">
        <w:rPr>
          <w:rFonts w:ascii="Times New Roman" w:hAnsi="Times New Roman" w:cs="Times New Roman"/>
          <w:color w:val="333333"/>
          <w:shd w:val="clear" w:color="auto" w:fill="FFFFFF"/>
        </w:rPr>
        <w:t>..</w:t>
      </w:r>
      <w:proofErr w:type="gramEnd"/>
      <w:r w:rsidR="00AD04F9" w:rsidRPr="00AC6F1D">
        <w:rPr>
          <w:rFonts w:ascii="Times New Roman" w:hAnsi="Times New Roman" w:cs="Times New Roman"/>
          <w:color w:val="333333"/>
          <w:shd w:val="clear" w:color="auto" w:fill="FFFFFF"/>
        </w:rPr>
        <w:t xml:space="preserve"> I mean, the instability of the economy is a major one</w:t>
      </w:r>
      <w:r w:rsidR="008A3DEF" w:rsidRPr="00AC6F1D">
        <w:rPr>
          <w:rFonts w:ascii="Times New Roman" w:hAnsi="Times New Roman" w:cs="Times New Roman"/>
          <w:color w:val="333333"/>
          <w:shd w:val="clear" w:color="auto" w:fill="FFFFFF"/>
        </w:rPr>
        <w:t xml:space="preserve">…. The exchange rates to </w:t>
      </w:r>
      <w:r w:rsidR="008A3DEF" w:rsidRPr="00AC6F1D">
        <w:rPr>
          <w:rFonts w:ascii="Times New Roman" w:hAnsi="Times New Roman" w:cs="Times New Roman"/>
          <w:color w:val="333333"/>
          <w:shd w:val="clear" w:color="auto" w:fill="FFFFFF"/>
        </w:rPr>
        <w:lastRenderedPageBreak/>
        <w:t>the naira have crashed.</w:t>
      </w:r>
      <w:r w:rsidR="008C5ADF" w:rsidRPr="00AC6F1D">
        <w:rPr>
          <w:rFonts w:ascii="Times New Roman" w:hAnsi="Times New Roman" w:cs="Times New Roman"/>
          <w:color w:val="333333"/>
          <w:shd w:val="clear" w:color="auto" w:fill="FFFFFF"/>
        </w:rPr>
        <w:t xml:space="preserve"> For a new investor, that could be very </w:t>
      </w:r>
      <w:proofErr w:type="spellStart"/>
      <w:proofErr w:type="gramStart"/>
      <w:r w:rsidR="008C5ADF" w:rsidRPr="00AC6F1D">
        <w:rPr>
          <w:rFonts w:ascii="Times New Roman" w:hAnsi="Times New Roman" w:cs="Times New Roman"/>
          <w:color w:val="333333"/>
          <w:shd w:val="clear" w:color="auto" w:fill="FFFFFF"/>
        </w:rPr>
        <w:t>daunting.</w:t>
      </w:r>
      <w:r w:rsidR="00B7290C" w:rsidRPr="00AC6F1D">
        <w:rPr>
          <w:rFonts w:ascii="Times New Roman" w:hAnsi="Times New Roman" w:cs="Times New Roman"/>
          <w:b/>
          <w:color w:val="333333"/>
          <w:shd w:val="clear" w:color="auto" w:fill="FFFFFF"/>
        </w:rPr>
        <w:t>Maya</w:t>
      </w:r>
      <w:proofErr w:type="spellEnd"/>
      <w:proofErr w:type="gramEnd"/>
      <w:r w:rsidR="00B7290C" w:rsidRPr="00AC6F1D">
        <w:rPr>
          <w:rFonts w:ascii="Times New Roman" w:hAnsi="Times New Roman" w:cs="Times New Roman"/>
          <w:b/>
          <w:color w:val="333333"/>
          <w:shd w:val="clear" w:color="auto" w:fill="FFFFFF"/>
        </w:rPr>
        <w:t xml:space="preserve">: </w:t>
      </w:r>
      <w:r w:rsidR="00B7290C" w:rsidRPr="00AC6F1D">
        <w:rPr>
          <w:rFonts w:ascii="Times New Roman" w:hAnsi="Times New Roman" w:cs="Times New Roman"/>
          <w:color w:val="333333"/>
          <w:shd w:val="clear" w:color="auto" w:fill="FFFFFF"/>
        </w:rPr>
        <w:t xml:space="preserve">If you had the chance to change one thing in Nigeria, what would you </w:t>
      </w:r>
      <w:proofErr w:type="spellStart"/>
      <w:proofErr w:type="gramStart"/>
      <w:r w:rsidR="00B7290C" w:rsidRPr="00AC6F1D">
        <w:rPr>
          <w:rFonts w:ascii="Times New Roman" w:hAnsi="Times New Roman" w:cs="Times New Roman"/>
          <w:color w:val="333333"/>
          <w:shd w:val="clear" w:color="auto" w:fill="FFFFFF"/>
        </w:rPr>
        <w:t>change?</w:t>
      </w:r>
      <w:r w:rsidRPr="00AC6F1D">
        <w:rPr>
          <w:rStyle w:val="Emphasis"/>
          <w:rFonts w:ascii="Times New Roman" w:hAnsi="Times New Roman" w:cs="Times New Roman"/>
          <w:b/>
          <w:i w:val="0"/>
          <w:iCs w:val="0"/>
          <w:color w:val="333333"/>
          <w:shd w:val="clear" w:color="auto" w:fill="FFFFFF"/>
        </w:rPr>
        <w:t>Sonuga</w:t>
      </w:r>
      <w:proofErr w:type="spellEnd"/>
      <w:proofErr w:type="gramEnd"/>
      <w:r w:rsidRPr="00AC6F1D">
        <w:rPr>
          <w:rStyle w:val="Emphasis"/>
          <w:rFonts w:ascii="Times New Roman" w:hAnsi="Times New Roman" w:cs="Times New Roman"/>
          <w:b/>
          <w:i w:val="0"/>
          <w:iCs w:val="0"/>
          <w:color w:val="333333"/>
          <w:shd w:val="clear" w:color="auto" w:fill="FFFFFF"/>
        </w:rPr>
        <w:t>:</w:t>
      </w:r>
      <w:r w:rsidRPr="00AC6F1D">
        <w:rPr>
          <w:rStyle w:val="Emphasis"/>
          <w:rFonts w:ascii="Times New Roman" w:hAnsi="Times New Roman" w:cs="Times New Roman"/>
          <w:i w:val="0"/>
          <w:iCs w:val="0"/>
          <w:color w:val="333333"/>
          <w:shd w:val="clear" w:color="auto" w:fill="FFFFFF"/>
        </w:rPr>
        <w:t xml:space="preserve"> There are too many things to change… I think I would want an environment where there is love and concern for the neighbor. </w:t>
      </w:r>
    </w:p>
    <w:p w14:paraId="1C8C484B" w14:textId="77777777" w:rsidR="002F2758" w:rsidRPr="00AC6F1D" w:rsidRDefault="002F2758" w:rsidP="00422576">
      <w:pPr>
        <w:tabs>
          <w:tab w:val="left" w:pos="9356"/>
        </w:tabs>
        <w:spacing w:line="480" w:lineRule="auto"/>
        <w:ind w:right="4" w:hanging="993"/>
        <w:jc w:val="both"/>
        <w:rPr>
          <w:rStyle w:val="Emphasis"/>
          <w:rFonts w:ascii="Times New Roman" w:hAnsi="Times New Roman" w:cs="Times New Roman"/>
          <w:i w:val="0"/>
          <w:color w:val="212529"/>
          <w:shd w:val="clear" w:color="auto" w:fill="FFFFFF"/>
        </w:rPr>
      </w:pPr>
      <w:r w:rsidRPr="00AC6F1D">
        <w:rPr>
          <w:rStyle w:val="Emphasis"/>
          <w:rFonts w:ascii="Times New Roman" w:hAnsi="Times New Roman" w:cs="Times New Roman"/>
          <w:i w:val="0"/>
          <w:iCs w:val="0"/>
          <w:color w:val="333333"/>
          <w:shd w:val="clear" w:color="auto" w:fill="FFFFFF"/>
        </w:rPr>
        <w:tab/>
      </w:r>
      <w:proofErr w:type="spellStart"/>
      <w:r w:rsidRPr="00AC6F1D">
        <w:rPr>
          <w:rStyle w:val="Emphasis"/>
          <w:rFonts w:ascii="Times New Roman" w:hAnsi="Times New Roman" w:cs="Times New Roman"/>
          <w:i w:val="0"/>
          <w:iCs w:val="0"/>
          <w:color w:val="333333"/>
          <w:shd w:val="clear" w:color="auto" w:fill="FFFFFF"/>
        </w:rPr>
        <w:t>Sonuga’s</w:t>
      </w:r>
      <w:proofErr w:type="spellEnd"/>
      <w:r w:rsidRPr="00AC6F1D">
        <w:rPr>
          <w:rStyle w:val="Emphasis"/>
          <w:rFonts w:ascii="Times New Roman" w:hAnsi="Times New Roman" w:cs="Times New Roman"/>
          <w:i w:val="0"/>
          <w:iCs w:val="0"/>
          <w:color w:val="333333"/>
          <w:shd w:val="clear" w:color="auto" w:fill="FFFFFF"/>
        </w:rPr>
        <w:t xml:space="preserve"> observations above are </w:t>
      </w:r>
      <w:proofErr w:type="spellStart"/>
      <w:proofErr w:type="gramStart"/>
      <w:r w:rsidRPr="00AC6F1D">
        <w:rPr>
          <w:rStyle w:val="Emphasis"/>
          <w:rFonts w:ascii="Times New Roman" w:hAnsi="Times New Roman" w:cs="Times New Roman"/>
          <w:i w:val="0"/>
          <w:iCs w:val="0"/>
          <w:color w:val="333333"/>
          <w:shd w:val="clear" w:color="auto" w:fill="FFFFFF"/>
        </w:rPr>
        <w:t>germane.</w:t>
      </w:r>
      <w:r w:rsidRPr="00AC6F1D">
        <w:rPr>
          <w:rStyle w:val="Emphasis"/>
          <w:rFonts w:ascii="Times New Roman" w:hAnsi="Times New Roman" w:cs="Times New Roman"/>
          <w:i w:val="0"/>
          <w:color w:val="212529"/>
          <w:shd w:val="clear" w:color="auto" w:fill="FFFFFF"/>
        </w:rPr>
        <w:t>High</w:t>
      </w:r>
      <w:proofErr w:type="spellEnd"/>
      <w:proofErr w:type="gramEnd"/>
      <w:r w:rsidRPr="00AC6F1D">
        <w:rPr>
          <w:rStyle w:val="Emphasis"/>
          <w:rFonts w:ascii="Times New Roman" w:hAnsi="Times New Roman" w:cs="Times New Roman"/>
          <w:i w:val="0"/>
          <w:color w:val="212529"/>
          <w:shd w:val="clear" w:color="auto" w:fill="FFFFFF"/>
        </w:rPr>
        <w:t xml:space="preserve"> exchange rates of naira to the US Dollars have resulted in hyper-inflation in the country and the consequence of this is penury among the populace. This has hampered the validity of the nativity and Africa’s </w:t>
      </w:r>
      <w:proofErr w:type="spellStart"/>
      <w:r w:rsidRPr="00AC6F1D">
        <w:rPr>
          <w:rStyle w:val="Emphasis"/>
          <w:rFonts w:ascii="Times New Roman" w:hAnsi="Times New Roman" w:cs="Times New Roman"/>
          <w:i w:val="0"/>
          <w:color w:val="212529"/>
          <w:shd w:val="clear" w:color="auto" w:fill="FFFFFF"/>
        </w:rPr>
        <w:t>self sufficiency</w:t>
      </w:r>
      <w:proofErr w:type="spellEnd"/>
      <w:r w:rsidRPr="00AC6F1D">
        <w:rPr>
          <w:rStyle w:val="Emphasis"/>
          <w:rFonts w:ascii="Times New Roman" w:hAnsi="Times New Roman" w:cs="Times New Roman"/>
          <w:i w:val="0"/>
          <w:color w:val="212529"/>
          <w:shd w:val="clear" w:color="auto" w:fill="FFFFFF"/>
        </w:rPr>
        <w:t xml:space="preserve"> hypotheses. </w:t>
      </w:r>
    </w:p>
    <w:p w14:paraId="4CBE138D" w14:textId="77777777" w:rsidR="00100B56" w:rsidRPr="00AC6F1D" w:rsidRDefault="00CD4D5E" w:rsidP="002F2758">
      <w:pPr>
        <w:tabs>
          <w:tab w:val="left" w:pos="9356"/>
        </w:tabs>
        <w:spacing w:line="240" w:lineRule="auto"/>
        <w:ind w:right="4" w:hanging="993"/>
        <w:jc w:val="both"/>
        <w:rPr>
          <w:rStyle w:val="Emphasis"/>
          <w:rFonts w:ascii="Times New Roman" w:hAnsi="Times New Roman" w:cs="Times New Roman"/>
          <w:i w:val="0"/>
          <w:shd w:val="clear" w:color="auto" w:fill="FFFFFF"/>
        </w:rPr>
      </w:pPr>
      <w:r w:rsidRPr="00AC6F1D">
        <w:rPr>
          <w:rStyle w:val="Emphasis"/>
          <w:rFonts w:ascii="Times New Roman" w:hAnsi="Times New Roman" w:cs="Times New Roman"/>
          <w:i w:val="0"/>
          <w:color w:val="212529"/>
          <w:shd w:val="clear" w:color="auto" w:fill="FFFFFF"/>
        </w:rPr>
        <w:tab/>
      </w:r>
      <w:r w:rsidRPr="00AC6F1D">
        <w:rPr>
          <w:rStyle w:val="Emphasis"/>
          <w:rFonts w:ascii="Times New Roman" w:hAnsi="Times New Roman" w:cs="Times New Roman"/>
          <w:i w:val="0"/>
          <w:shd w:val="clear" w:color="auto" w:fill="FFFFFF"/>
        </w:rPr>
        <w:t xml:space="preserve">                 Maya was also in</w:t>
      </w:r>
      <w:r w:rsidR="0055214B" w:rsidRPr="00AC6F1D">
        <w:rPr>
          <w:rStyle w:val="Emphasis"/>
          <w:rFonts w:ascii="Times New Roman" w:hAnsi="Times New Roman" w:cs="Times New Roman"/>
          <w:i w:val="0"/>
          <w:shd w:val="clear" w:color="auto" w:fill="FFFFFF"/>
        </w:rPr>
        <w:t xml:space="preserve"> Uganda to </w:t>
      </w:r>
      <w:r w:rsidR="000A53B7" w:rsidRPr="00AC6F1D">
        <w:rPr>
          <w:rStyle w:val="Emphasis"/>
          <w:rFonts w:ascii="Times New Roman" w:hAnsi="Times New Roman" w:cs="Times New Roman"/>
          <w:i w:val="0"/>
          <w:shd w:val="clear" w:color="auto" w:fill="FFFFFF"/>
        </w:rPr>
        <w:t xml:space="preserve">interview a UK returnee, Hajji Yasin </w:t>
      </w:r>
      <w:proofErr w:type="spellStart"/>
      <w:r w:rsidR="000A53B7" w:rsidRPr="00AC6F1D">
        <w:rPr>
          <w:rStyle w:val="Emphasis"/>
          <w:rFonts w:ascii="Times New Roman" w:hAnsi="Times New Roman" w:cs="Times New Roman"/>
          <w:i w:val="0"/>
          <w:shd w:val="clear" w:color="auto" w:fill="FFFFFF"/>
        </w:rPr>
        <w:t>Bakalu</w:t>
      </w:r>
      <w:r w:rsidR="00821ADE" w:rsidRPr="00AC6F1D">
        <w:rPr>
          <w:rStyle w:val="Emphasis"/>
          <w:rFonts w:ascii="Times New Roman" w:hAnsi="Times New Roman" w:cs="Times New Roman"/>
          <w:i w:val="0"/>
          <w:shd w:val="clear" w:color="auto" w:fill="FFFFFF"/>
        </w:rPr>
        <w:t>ba</w:t>
      </w:r>
      <w:proofErr w:type="spellEnd"/>
      <w:r w:rsidR="00821ADE" w:rsidRPr="00AC6F1D">
        <w:rPr>
          <w:rStyle w:val="Emphasis"/>
          <w:rFonts w:ascii="Times New Roman" w:hAnsi="Times New Roman" w:cs="Times New Roman"/>
          <w:i w:val="0"/>
          <w:shd w:val="clear" w:color="auto" w:fill="FFFFFF"/>
        </w:rPr>
        <w:t xml:space="preserve">, founder, </w:t>
      </w:r>
    </w:p>
    <w:p w14:paraId="3300EBCE" w14:textId="77777777" w:rsidR="007809E5" w:rsidRPr="00AC6F1D" w:rsidRDefault="00100B56" w:rsidP="002F2758">
      <w:pPr>
        <w:tabs>
          <w:tab w:val="left" w:pos="9356"/>
        </w:tabs>
        <w:spacing w:line="240" w:lineRule="auto"/>
        <w:ind w:right="4" w:hanging="993"/>
        <w:jc w:val="both"/>
        <w:rPr>
          <w:rStyle w:val="Emphasis"/>
          <w:rFonts w:ascii="Times New Roman" w:hAnsi="Times New Roman" w:cs="Times New Roman"/>
          <w:i w:val="0"/>
          <w:shd w:val="clear" w:color="auto" w:fill="FFFFFF"/>
        </w:rPr>
      </w:pPr>
      <w:r w:rsidRPr="00AC6F1D">
        <w:rPr>
          <w:rStyle w:val="Emphasis"/>
          <w:rFonts w:ascii="Times New Roman" w:hAnsi="Times New Roman" w:cs="Times New Roman"/>
          <w:i w:val="0"/>
          <w:shd w:val="clear" w:color="auto" w:fill="FFFFFF"/>
        </w:rPr>
        <w:tab/>
      </w:r>
      <w:proofErr w:type="spellStart"/>
      <w:r w:rsidR="00821ADE" w:rsidRPr="00AC6F1D">
        <w:rPr>
          <w:rStyle w:val="Emphasis"/>
          <w:rFonts w:ascii="Times New Roman" w:hAnsi="Times New Roman" w:cs="Times New Roman"/>
          <w:i w:val="0"/>
          <w:shd w:val="clear" w:color="auto" w:fill="FFFFFF"/>
        </w:rPr>
        <w:t>Bakaluba</w:t>
      </w:r>
      <w:proofErr w:type="spellEnd"/>
      <w:r w:rsidR="00821ADE" w:rsidRPr="00AC6F1D">
        <w:rPr>
          <w:rStyle w:val="Emphasis"/>
          <w:rFonts w:ascii="Times New Roman" w:hAnsi="Times New Roman" w:cs="Times New Roman"/>
          <w:i w:val="0"/>
          <w:shd w:val="clear" w:color="auto" w:fill="FFFFFF"/>
        </w:rPr>
        <w:t xml:space="preserve"> Property Services</w:t>
      </w:r>
      <w:r w:rsidR="007F5095" w:rsidRPr="00AC6F1D">
        <w:rPr>
          <w:rStyle w:val="Emphasis"/>
          <w:rFonts w:ascii="Times New Roman" w:hAnsi="Times New Roman" w:cs="Times New Roman"/>
          <w:i w:val="0"/>
          <w:shd w:val="clear" w:color="auto" w:fill="FFFFFF"/>
        </w:rPr>
        <w:t xml:space="preserve">, on the latter’s success story as a result of his return to </w:t>
      </w:r>
      <w:proofErr w:type="spellStart"/>
      <w:r w:rsidR="007F5095" w:rsidRPr="00AC6F1D">
        <w:rPr>
          <w:rStyle w:val="Emphasis"/>
          <w:rFonts w:ascii="Times New Roman" w:hAnsi="Times New Roman" w:cs="Times New Roman"/>
          <w:i w:val="0"/>
          <w:shd w:val="clear" w:color="auto" w:fill="FFFFFF"/>
        </w:rPr>
        <w:t>Africa.</w:t>
      </w:r>
      <w:r w:rsidR="007809E5" w:rsidRPr="00AC6F1D">
        <w:rPr>
          <w:rStyle w:val="Emphasis"/>
          <w:rFonts w:ascii="Times New Roman" w:hAnsi="Times New Roman" w:cs="Times New Roman"/>
          <w:i w:val="0"/>
          <w:shd w:val="clear" w:color="auto" w:fill="FFFFFF"/>
        </w:rPr>
        <w:t>In</w:t>
      </w:r>
      <w:proofErr w:type="spellEnd"/>
      <w:r w:rsidR="007809E5" w:rsidRPr="00AC6F1D">
        <w:rPr>
          <w:rStyle w:val="Emphasis"/>
          <w:rFonts w:ascii="Times New Roman" w:hAnsi="Times New Roman" w:cs="Times New Roman"/>
          <w:i w:val="0"/>
          <w:shd w:val="clear" w:color="auto" w:fill="FFFFFF"/>
        </w:rPr>
        <w:t xml:space="preserve"> a </w:t>
      </w:r>
    </w:p>
    <w:p w14:paraId="456300AC" w14:textId="77777777" w:rsidR="00187417" w:rsidRPr="00AC6F1D" w:rsidRDefault="007809E5" w:rsidP="002F2758">
      <w:pPr>
        <w:tabs>
          <w:tab w:val="left" w:pos="9356"/>
        </w:tabs>
        <w:spacing w:line="240" w:lineRule="auto"/>
        <w:ind w:right="4" w:hanging="993"/>
        <w:jc w:val="both"/>
        <w:rPr>
          <w:rStyle w:val="Emphasis"/>
          <w:rFonts w:ascii="Times New Roman" w:hAnsi="Times New Roman" w:cs="Times New Roman"/>
          <w:i w:val="0"/>
          <w:shd w:val="clear" w:color="auto" w:fill="FFFFFF"/>
        </w:rPr>
      </w:pPr>
      <w:r w:rsidRPr="00AC6F1D">
        <w:rPr>
          <w:rStyle w:val="Emphasis"/>
          <w:rFonts w:ascii="Times New Roman" w:hAnsi="Times New Roman" w:cs="Times New Roman"/>
          <w:i w:val="0"/>
          <w:shd w:val="clear" w:color="auto" w:fill="FFFFFF"/>
        </w:rPr>
        <w:tab/>
        <w:t xml:space="preserve">YouTube video titled “How a Security Guard Left the UK to Build 200 Homes in Uganda”. </w:t>
      </w:r>
      <w:r w:rsidR="00187417" w:rsidRPr="00AC6F1D">
        <w:rPr>
          <w:rStyle w:val="Emphasis"/>
          <w:rFonts w:ascii="Times New Roman" w:hAnsi="Times New Roman" w:cs="Times New Roman"/>
          <w:i w:val="0"/>
          <w:shd w:val="clear" w:color="auto" w:fill="FFFFFF"/>
        </w:rPr>
        <w:t xml:space="preserve"> In </w:t>
      </w:r>
    </w:p>
    <w:p w14:paraId="021DA13A" w14:textId="77777777" w:rsidR="00B558A4" w:rsidRPr="00AC6F1D" w:rsidRDefault="00187417" w:rsidP="00187417">
      <w:pPr>
        <w:tabs>
          <w:tab w:val="left" w:pos="9356"/>
        </w:tabs>
        <w:spacing w:line="240" w:lineRule="auto"/>
        <w:ind w:right="4" w:hanging="993"/>
        <w:jc w:val="both"/>
        <w:rPr>
          <w:rStyle w:val="Emphasis"/>
          <w:rFonts w:ascii="Times New Roman" w:hAnsi="Times New Roman" w:cs="Times New Roman"/>
          <w:i w:val="0"/>
          <w:shd w:val="clear" w:color="auto" w:fill="FFFFFF"/>
        </w:rPr>
      </w:pPr>
      <w:r w:rsidRPr="00AC6F1D">
        <w:rPr>
          <w:rStyle w:val="Emphasis"/>
          <w:rFonts w:ascii="Times New Roman" w:hAnsi="Times New Roman" w:cs="Times New Roman"/>
          <w:i w:val="0"/>
          <w:shd w:val="clear" w:color="auto" w:fill="FFFFFF"/>
        </w:rPr>
        <w:tab/>
        <w:t xml:space="preserve">the video, </w:t>
      </w:r>
      <w:proofErr w:type="spellStart"/>
      <w:r w:rsidRPr="00AC6F1D">
        <w:rPr>
          <w:rStyle w:val="Emphasis"/>
          <w:rFonts w:ascii="Times New Roman" w:hAnsi="Times New Roman" w:cs="Times New Roman"/>
          <w:i w:val="0"/>
          <w:shd w:val="clear" w:color="auto" w:fill="FFFFFF"/>
        </w:rPr>
        <w:t>Bakaluba</w:t>
      </w:r>
      <w:proofErr w:type="spellEnd"/>
      <w:r w:rsidRPr="00AC6F1D">
        <w:rPr>
          <w:rStyle w:val="Emphasis"/>
          <w:rFonts w:ascii="Times New Roman" w:hAnsi="Times New Roman" w:cs="Times New Roman"/>
          <w:i w:val="0"/>
          <w:shd w:val="clear" w:color="auto" w:fill="FFFFFF"/>
        </w:rPr>
        <w:t xml:space="preserve"> asserts</w:t>
      </w:r>
      <w:r w:rsidR="00B558A4" w:rsidRPr="00AC6F1D">
        <w:rPr>
          <w:rStyle w:val="Emphasis"/>
          <w:rFonts w:ascii="Times New Roman" w:hAnsi="Times New Roman" w:cs="Times New Roman"/>
          <w:i w:val="0"/>
          <w:shd w:val="clear" w:color="auto" w:fill="FFFFFF"/>
        </w:rPr>
        <w:t>:</w:t>
      </w:r>
    </w:p>
    <w:p w14:paraId="35FF0EA9" w14:textId="28DE7702" w:rsidR="00704676" w:rsidRPr="00AC6F1D" w:rsidRDefault="000D23BA" w:rsidP="00264E7D">
      <w:pPr>
        <w:spacing w:line="240" w:lineRule="auto"/>
        <w:ind w:left="993" w:right="1422" w:hanging="993"/>
        <w:jc w:val="both"/>
        <w:rPr>
          <w:rStyle w:val="Emphasis"/>
          <w:rFonts w:ascii="Times New Roman" w:hAnsi="Times New Roman" w:cs="Times New Roman"/>
          <w:i w:val="0"/>
          <w:shd w:val="clear" w:color="auto" w:fill="FFFFFF"/>
        </w:rPr>
      </w:pPr>
      <w:r w:rsidRPr="00AC6F1D">
        <w:rPr>
          <w:rStyle w:val="Emphasis"/>
          <w:rFonts w:ascii="Times New Roman" w:hAnsi="Times New Roman" w:cs="Times New Roman"/>
          <w:i w:val="0"/>
          <w:shd w:val="clear" w:color="auto" w:fill="FFFFFF"/>
        </w:rPr>
        <w:tab/>
      </w:r>
      <w:r w:rsidR="00B558A4" w:rsidRPr="00AC6F1D">
        <w:rPr>
          <w:rStyle w:val="Emphasis"/>
          <w:rFonts w:ascii="Times New Roman" w:hAnsi="Times New Roman" w:cs="Times New Roman"/>
          <w:i w:val="0"/>
          <w:shd w:val="clear" w:color="auto" w:fill="FFFFFF"/>
        </w:rPr>
        <w:t xml:space="preserve">My name is Hajji Yasin </w:t>
      </w:r>
      <w:proofErr w:type="spellStart"/>
      <w:r w:rsidR="00B558A4" w:rsidRPr="00AC6F1D">
        <w:rPr>
          <w:rStyle w:val="Emphasis"/>
          <w:rFonts w:ascii="Times New Roman" w:hAnsi="Times New Roman" w:cs="Times New Roman"/>
          <w:i w:val="0"/>
          <w:shd w:val="clear" w:color="auto" w:fill="FFFFFF"/>
        </w:rPr>
        <w:t>Bakaluba</w:t>
      </w:r>
      <w:proofErr w:type="spellEnd"/>
      <w:r w:rsidR="00B558A4" w:rsidRPr="00AC6F1D">
        <w:rPr>
          <w:rStyle w:val="Emphasis"/>
          <w:rFonts w:ascii="Times New Roman" w:hAnsi="Times New Roman" w:cs="Times New Roman"/>
          <w:i w:val="0"/>
          <w:shd w:val="clear" w:color="auto" w:fill="FFFFFF"/>
        </w:rPr>
        <w:t>, based here in Uganda. I am a guy who worked as a security guard in the UK for nineteen years</w:t>
      </w:r>
      <w:r w:rsidR="00264E7D" w:rsidRPr="00AC6F1D">
        <w:rPr>
          <w:rStyle w:val="Emphasis"/>
          <w:rFonts w:ascii="Times New Roman" w:hAnsi="Times New Roman" w:cs="Times New Roman"/>
          <w:i w:val="0"/>
          <w:shd w:val="clear" w:color="auto" w:fill="FFFFFF"/>
        </w:rPr>
        <w:t>…</w:t>
      </w:r>
      <w:r w:rsidR="00FA5EE0" w:rsidRPr="00AC6F1D">
        <w:rPr>
          <w:rStyle w:val="Emphasis"/>
          <w:rFonts w:ascii="Times New Roman" w:hAnsi="Times New Roman" w:cs="Times New Roman"/>
          <w:i w:val="0"/>
          <w:shd w:val="clear" w:color="auto" w:fill="FFFFFF"/>
        </w:rPr>
        <w:t>Actually, I never saw myself in the UK.</w:t>
      </w:r>
      <w:r w:rsidR="00C128F4" w:rsidRPr="00AC6F1D">
        <w:rPr>
          <w:rStyle w:val="Emphasis"/>
          <w:rFonts w:ascii="Times New Roman" w:hAnsi="Times New Roman" w:cs="Times New Roman"/>
          <w:i w:val="0"/>
          <w:shd w:val="clear" w:color="auto" w:fill="FFFFFF"/>
        </w:rPr>
        <w:t xml:space="preserve"> I was in but my heart was in Africa… </w:t>
      </w:r>
      <w:r w:rsidR="00105C76" w:rsidRPr="00AC6F1D">
        <w:rPr>
          <w:rStyle w:val="Emphasis"/>
          <w:rFonts w:ascii="Times New Roman" w:hAnsi="Times New Roman" w:cs="Times New Roman"/>
          <w:i w:val="0"/>
          <w:shd w:val="clear" w:color="auto" w:fill="FFFFFF"/>
        </w:rPr>
        <w:t>Here I am in Africa</w:t>
      </w:r>
      <w:r w:rsidR="00B9183D" w:rsidRPr="00AC6F1D">
        <w:rPr>
          <w:rStyle w:val="Emphasis"/>
          <w:rFonts w:ascii="Times New Roman" w:hAnsi="Times New Roman" w:cs="Times New Roman"/>
          <w:i w:val="0"/>
          <w:shd w:val="clear" w:color="auto" w:fill="FFFFFF"/>
        </w:rPr>
        <w:t xml:space="preserve">. </w:t>
      </w:r>
      <w:r w:rsidR="00105C76" w:rsidRPr="00AC6F1D">
        <w:rPr>
          <w:rStyle w:val="Emphasis"/>
          <w:rFonts w:ascii="Times New Roman" w:hAnsi="Times New Roman" w:cs="Times New Roman"/>
          <w:i w:val="0"/>
          <w:shd w:val="clear" w:color="auto" w:fill="FFFFFF"/>
        </w:rPr>
        <w:t>I am living my life in my hometown. This is the freedom… I was a security guard for nineteen years. I got my first property after two years in the UK.</w:t>
      </w:r>
    </w:p>
    <w:p w14:paraId="14E22830" w14:textId="7CC0EFA0" w:rsidR="00704676" w:rsidRPr="00AC6F1D" w:rsidRDefault="00881613" w:rsidP="00881613">
      <w:pPr>
        <w:spacing w:line="480" w:lineRule="auto"/>
        <w:ind w:right="4" w:hanging="993"/>
        <w:jc w:val="both"/>
        <w:rPr>
          <w:rStyle w:val="Emphasis"/>
          <w:rFonts w:ascii="Times New Roman" w:hAnsi="Times New Roman" w:cs="Times New Roman"/>
          <w:i w:val="0"/>
          <w:shd w:val="clear" w:color="auto" w:fill="FFFFFF"/>
        </w:rPr>
      </w:pPr>
      <w:r w:rsidRPr="00AC6F1D">
        <w:rPr>
          <w:rStyle w:val="Emphasis"/>
          <w:rFonts w:ascii="Times New Roman" w:hAnsi="Times New Roman" w:cs="Times New Roman"/>
          <w:i w:val="0"/>
          <w:shd w:val="clear" w:color="auto" w:fill="FFFFFF"/>
        </w:rPr>
        <w:tab/>
      </w:r>
      <w:r w:rsidR="00035494" w:rsidRPr="00AC6F1D">
        <w:rPr>
          <w:rStyle w:val="Emphasis"/>
          <w:rFonts w:ascii="Times New Roman" w:hAnsi="Times New Roman" w:cs="Times New Roman"/>
          <w:i w:val="0"/>
          <w:shd w:val="clear" w:color="auto" w:fill="FFFFFF"/>
        </w:rPr>
        <w:t xml:space="preserve">These testimonies by </w:t>
      </w:r>
      <w:proofErr w:type="spellStart"/>
      <w:r w:rsidR="00035494" w:rsidRPr="00AC6F1D">
        <w:rPr>
          <w:rStyle w:val="Emphasis"/>
          <w:rFonts w:ascii="Times New Roman" w:hAnsi="Times New Roman" w:cs="Times New Roman"/>
          <w:i w:val="0"/>
          <w:shd w:val="clear" w:color="auto" w:fill="FFFFFF"/>
        </w:rPr>
        <w:t>Bakaluba</w:t>
      </w:r>
      <w:r w:rsidR="00EC2E37" w:rsidRPr="00AC6F1D">
        <w:rPr>
          <w:rStyle w:val="Emphasis"/>
          <w:rFonts w:ascii="Times New Roman" w:hAnsi="Times New Roman" w:cs="Times New Roman"/>
          <w:i w:val="0"/>
          <w:shd w:val="clear" w:color="auto" w:fill="FFFFFF"/>
        </w:rPr>
        <w:t>are</w:t>
      </w:r>
      <w:proofErr w:type="spellEnd"/>
      <w:r w:rsidR="00EC2E37" w:rsidRPr="00AC6F1D">
        <w:rPr>
          <w:rStyle w:val="Emphasis"/>
          <w:rFonts w:ascii="Times New Roman" w:hAnsi="Times New Roman" w:cs="Times New Roman"/>
          <w:i w:val="0"/>
          <w:shd w:val="clear" w:color="auto" w:fill="FFFFFF"/>
        </w:rPr>
        <w:t xml:space="preserve"> </w:t>
      </w:r>
      <w:r w:rsidR="008F4922" w:rsidRPr="00AC6F1D">
        <w:rPr>
          <w:rStyle w:val="Emphasis"/>
          <w:rFonts w:ascii="Times New Roman" w:hAnsi="Times New Roman" w:cs="Times New Roman"/>
          <w:i w:val="0"/>
          <w:shd w:val="clear" w:color="auto" w:fill="FFFFFF"/>
        </w:rPr>
        <w:t>promote the uniqueness of Africa. And t</w:t>
      </w:r>
      <w:r w:rsidR="00D033B5" w:rsidRPr="00AC6F1D">
        <w:rPr>
          <w:rStyle w:val="Emphasis"/>
          <w:rFonts w:ascii="Times New Roman" w:hAnsi="Times New Roman" w:cs="Times New Roman"/>
          <w:i w:val="0"/>
          <w:shd w:val="clear" w:color="auto" w:fill="FFFFFF"/>
        </w:rPr>
        <w:t>he</w:t>
      </w:r>
      <w:r w:rsidR="008F4922" w:rsidRPr="00AC6F1D">
        <w:rPr>
          <w:rStyle w:val="Emphasis"/>
          <w:rFonts w:ascii="Times New Roman" w:hAnsi="Times New Roman" w:cs="Times New Roman"/>
          <w:i w:val="0"/>
          <w:shd w:val="clear" w:color="auto" w:fill="FFFFFF"/>
        </w:rPr>
        <w:t xml:space="preserve"> core claim</w:t>
      </w:r>
      <w:r w:rsidR="00D033B5" w:rsidRPr="00AC6F1D">
        <w:rPr>
          <w:rStyle w:val="Emphasis"/>
          <w:rFonts w:ascii="Times New Roman" w:hAnsi="Times New Roman" w:cs="Times New Roman"/>
          <w:i w:val="0"/>
          <w:shd w:val="clear" w:color="auto" w:fill="FFFFFF"/>
        </w:rPr>
        <w:t xml:space="preserve"> is that there are freedom</w:t>
      </w:r>
      <w:r w:rsidR="009B0569" w:rsidRPr="00AC6F1D">
        <w:rPr>
          <w:rStyle w:val="Emphasis"/>
          <w:rFonts w:ascii="Times New Roman" w:hAnsi="Times New Roman" w:cs="Times New Roman"/>
          <w:i w:val="0"/>
          <w:shd w:val="clear" w:color="auto" w:fill="FFFFFF"/>
        </w:rPr>
        <w:t xml:space="preserve"> and </w:t>
      </w:r>
      <w:r w:rsidR="00264E7D" w:rsidRPr="00AC6F1D">
        <w:rPr>
          <w:rStyle w:val="Emphasis"/>
          <w:rFonts w:ascii="Times New Roman" w:hAnsi="Times New Roman" w:cs="Times New Roman"/>
          <w:i w:val="0"/>
          <w:shd w:val="clear" w:color="auto" w:fill="FFFFFF"/>
        </w:rPr>
        <w:t>self-sufficiency</w:t>
      </w:r>
      <w:r w:rsidR="009B0569" w:rsidRPr="00AC6F1D">
        <w:rPr>
          <w:rStyle w:val="Emphasis"/>
          <w:rFonts w:ascii="Times New Roman" w:hAnsi="Times New Roman" w:cs="Times New Roman"/>
          <w:i w:val="0"/>
          <w:shd w:val="clear" w:color="auto" w:fill="FFFFFF"/>
        </w:rPr>
        <w:t xml:space="preserve"> on the continent. </w:t>
      </w:r>
    </w:p>
    <w:p w14:paraId="02CAA27B" w14:textId="34ECE2B5" w:rsidR="00C03D43" w:rsidRPr="00AC6F1D" w:rsidRDefault="00B9183D" w:rsidP="001B3151">
      <w:pPr>
        <w:spacing w:line="480" w:lineRule="auto"/>
        <w:ind w:right="4" w:hanging="993"/>
        <w:jc w:val="both"/>
        <w:rPr>
          <w:rStyle w:val="Emphasis"/>
          <w:rFonts w:ascii="Times New Roman" w:hAnsi="Times New Roman" w:cs="Times New Roman"/>
          <w:i w:val="0"/>
          <w:shd w:val="clear" w:color="auto" w:fill="FFFFFF"/>
        </w:rPr>
      </w:pPr>
      <w:r w:rsidRPr="00AC6F1D">
        <w:rPr>
          <w:rStyle w:val="Emphasis"/>
          <w:rFonts w:ascii="Times New Roman" w:hAnsi="Times New Roman" w:cs="Times New Roman"/>
          <w:i w:val="0"/>
          <w:shd w:val="clear" w:color="auto" w:fill="FFFFFF"/>
        </w:rPr>
        <w:tab/>
      </w:r>
      <w:r w:rsidR="00336D26" w:rsidRPr="00AC6F1D">
        <w:rPr>
          <w:rStyle w:val="Emphasis"/>
          <w:rFonts w:ascii="Times New Roman" w:hAnsi="Times New Roman" w:cs="Times New Roman"/>
          <w:b/>
          <w:i w:val="0"/>
          <w:shd w:val="clear" w:color="auto" w:fill="FFFFFF"/>
        </w:rPr>
        <w:t xml:space="preserve">Migrants’ Hurdles in the West and the Nativity Theory: </w:t>
      </w:r>
      <w:proofErr w:type="gramStart"/>
      <w:r w:rsidR="00336D26" w:rsidRPr="00AC6F1D">
        <w:rPr>
          <w:rStyle w:val="Emphasis"/>
          <w:rFonts w:ascii="Times New Roman" w:hAnsi="Times New Roman" w:cs="Times New Roman"/>
          <w:b/>
          <w:i w:val="0"/>
          <w:shd w:val="clear" w:color="auto" w:fill="FFFFFF"/>
        </w:rPr>
        <w:t>a</w:t>
      </w:r>
      <w:proofErr w:type="gramEnd"/>
      <w:r w:rsidR="00336D26" w:rsidRPr="00AC6F1D">
        <w:rPr>
          <w:rStyle w:val="Emphasis"/>
          <w:rFonts w:ascii="Times New Roman" w:hAnsi="Times New Roman" w:cs="Times New Roman"/>
          <w:b/>
          <w:i w:val="0"/>
          <w:shd w:val="clear" w:color="auto" w:fill="FFFFFF"/>
        </w:rPr>
        <w:t xml:space="preserve"> C</w:t>
      </w:r>
      <w:r w:rsidR="00B54D48" w:rsidRPr="00AC6F1D">
        <w:rPr>
          <w:rStyle w:val="Emphasis"/>
          <w:rFonts w:ascii="Times New Roman" w:hAnsi="Times New Roman" w:cs="Times New Roman"/>
          <w:b/>
          <w:i w:val="0"/>
          <w:shd w:val="clear" w:color="auto" w:fill="FFFFFF"/>
        </w:rPr>
        <w:t>ritical Perspective</w:t>
      </w:r>
    </w:p>
    <w:p w14:paraId="32C7EA54" w14:textId="77777777" w:rsidR="005731BA" w:rsidRPr="00AC6F1D" w:rsidRDefault="00716C78" w:rsidP="0083256A">
      <w:pPr>
        <w:spacing w:line="480" w:lineRule="auto"/>
        <w:ind w:right="146"/>
        <w:jc w:val="both"/>
        <w:rPr>
          <w:rStyle w:val="Emphasis"/>
          <w:rFonts w:ascii="Times New Roman" w:hAnsi="Times New Roman" w:cs="Times New Roman"/>
          <w:i w:val="0"/>
          <w:shd w:val="clear" w:color="auto" w:fill="FFFFFF"/>
        </w:rPr>
      </w:pPr>
      <w:r w:rsidRPr="00AC6F1D">
        <w:rPr>
          <w:rStyle w:val="Emphasis"/>
          <w:rFonts w:ascii="Times New Roman" w:hAnsi="Times New Roman" w:cs="Times New Roman"/>
          <w:i w:val="0"/>
          <w:shd w:val="clear" w:color="auto" w:fill="FFFFFF"/>
        </w:rPr>
        <w:tab/>
      </w:r>
      <w:r w:rsidR="00A5039F" w:rsidRPr="00AC6F1D">
        <w:rPr>
          <w:rStyle w:val="Emphasis"/>
          <w:rFonts w:ascii="Times New Roman" w:hAnsi="Times New Roman" w:cs="Times New Roman"/>
          <w:i w:val="0"/>
          <w:shd w:val="clear" w:color="auto" w:fill="FFFFFF"/>
        </w:rPr>
        <w:t xml:space="preserve">The YouTubers whose social media </w:t>
      </w:r>
      <w:r w:rsidR="001E1FB0" w:rsidRPr="00AC6F1D">
        <w:rPr>
          <w:rStyle w:val="Emphasis"/>
          <w:rFonts w:ascii="Times New Roman" w:hAnsi="Times New Roman" w:cs="Times New Roman"/>
          <w:i w:val="0"/>
          <w:shd w:val="clear" w:color="auto" w:fill="FFFFFF"/>
        </w:rPr>
        <w:t xml:space="preserve">travel videos have been interrogated in this study have raised </w:t>
      </w:r>
      <w:r w:rsidR="001C6D91" w:rsidRPr="00AC6F1D">
        <w:rPr>
          <w:rStyle w:val="Emphasis"/>
          <w:rFonts w:ascii="Times New Roman" w:hAnsi="Times New Roman" w:cs="Times New Roman"/>
          <w:i w:val="0"/>
          <w:shd w:val="clear" w:color="auto" w:fill="FFFFFF"/>
        </w:rPr>
        <w:t xml:space="preserve">and addressed </w:t>
      </w:r>
      <w:r w:rsidR="001E1FB0" w:rsidRPr="00AC6F1D">
        <w:rPr>
          <w:rStyle w:val="Emphasis"/>
          <w:rFonts w:ascii="Times New Roman" w:hAnsi="Times New Roman" w:cs="Times New Roman"/>
          <w:i w:val="0"/>
          <w:shd w:val="clear" w:color="auto" w:fill="FFFFFF"/>
        </w:rPr>
        <w:t>vital issues in contemporary Africa.</w:t>
      </w:r>
      <w:r w:rsidR="007034EE" w:rsidRPr="00AC6F1D">
        <w:rPr>
          <w:rStyle w:val="Emphasis"/>
          <w:rFonts w:ascii="Times New Roman" w:hAnsi="Times New Roman" w:cs="Times New Roman"/>
          <w:i w:val="0"/>
          <w:shd w:val="clear" w:color="auto" w:fill="FFFFFF"/>
        </w:rPr>
        <w:t xml:space="preserve"> These issues as have been highlighted in this research essay include </w:t>
      </w:r>
      <w:r w:rsidR="000226F7" w:rsidRPr="00AC6F1D">
        <w:rPr>
          <w:rStyle w:val="Emphasis"/>
          <w:rFonts w:ascii="Times New Roman" w:hAnsi="Times New Roman" w:cs="Times New Roman"/>
          <w:i w:val="0"/>
          <w:shd w:val="clear" w:color="auto" w:fill="FFFFFF"/>
        </w:rPr>
        <w:t xml:space="preserve">lack of standard structure for good governance, justice and fundamental human rights, insecurity, deficient health sector, and dearth of job </w:t>
      </w:r>
      <w:r w:rsidR="00213BAA" w:rsidRPr="00AC6F1D">
        <w:rPr>
          <w:rStyle w:val="Emphasis"/>
          <w:rFonts w:ascii="Times New Roman" w:hAnsi="Times New Roman" w:cs="Times New Roman"/>
          <w:i w:val="0"/>
          <w:shd w:val="clear" w:color="auto" w:fill="FFFFFF"/>
        </w:rPr>
        <w:t xml:space="preserve">and </w:t>
      </w:r>
      <w:r w:rsidR="000226F7" w:rsidRPr="00AC6F1D">
        <w:rPr>
          <w:rStyle w:val="Emphasis"/>
          <w:rFonts w:ascii="Times New Roman" w:hAnsi="Times New Roman" w:cs="Times New Roman"/>
          <w:i w:val="0"/>
          <w:shd w:val="clear" w:color="auto" w:fill="FFFFFF"/>
        </w:rPr>
        <w:t>economic opportunities.</w:t>
      </w:r>
      <w:r w:rsidR="00584068" w:rsidRPr="00AC6F1D">
        <w:rPr>
          <w:rStyle w:val="Emphasis"/>
          <w:rFonts w:ascii="Times New Roman" w:hAnsi="Times New Roman" w:cs="Times New Roman"/>
          <w:i w:val="0"/>
          <w:shd w:val="clear" w:color="auto" w:fill="FFFFFF"/>
        </w:rPr>
        <w:t xml:space="preserve"> These have </w:t>
      </w:r>
      <w:r w:rsidR="006200BA" w:rsidRPr="00AC6F1D">
        <w:rPr>
          <w:rStyle w:val="Emphasis"/>
          <w:rFonts w:ascii="Times New Roman" w:hAnsi="Times New Roman" w:cs="Times New Roman"/>
          <w:i w:val="0"/>
          <w:shd w:val="clear" w:color="auto" w:fill="FFFFFF"/>
        </w:rPr>
        <w:t xml:space="preserve">led to abject poverty on the continent and </w:t>
      </w:r>
      <w:r w:rsidR="00584068" w:rsidRPr="00AC6F1D">
        <w:rPr>
          <w:rStyle w:val="Emphasis"/>
          <w:rFonts w:ascii="Times New Roman" w:hAnsi="Times New Roman" w:cs="Times New Roman"/>
          <w:i w:val="0"/>
          <w:shd w:val="clear" w:color="auto" w:fill="FFFFFF"/>
        </w:rPr>
        <w:t xml:space="preserve">been identified as being responsible for </w:t>
      </w:r>
      <w:r w:rsidR="006200BA" w:rsidRPr="00AC6F1D">
        <w:rPr>
          <w:rStyle w:val="Emphasis"/>
          <w:rFonts w:ascii="Times New Roman" w:hAnsi="Times New Roman" w:cs="Times New Roman"/>
          <w:i w:val="0"/>
          <w:shd w:val="clear" w:color="auto" w:fill="FFFFFF"/>
        </w:rPr>
        <w:t xml:space="preserve">the </w:t>
      </w:r>
      <w:r w:rsidR="00584068" w:rsidRPr="00AC6F1D">
        <w:rPr>
          <w:rStyle w:val="Emphasis"/>
          <w:rFonts w:ascii="Times New Roman" w:hAnsi="Times New Roman" w:cs="Times New Roman"/>
          <w:i w:val="0"/>
          <w:shd w:val="clear" w:color="auto" w:fill="FFFFFF"/>
        </w:rPr>
        <w:t xml:space="preserve">mass </w:t>
      </w:r>
      <w:r w:rsidR="00345C80" w:rsidRPr="00AC6F1D">
        <w:rPr>
          <w:rStyle w:val="Emphasis"/>
          <w:rFonts w:ascii="Times New Roman" w:hAnsi="Times New Roman" w:cs="Times New Roman"/>
          <w:i w:val="0"/>
          <w:shd w:val="clear" w:color="auto" w:fill="FFFFFF"/>
        </w:rPr>
        <w:t>exodus</w:t>
      </w:r>
      <w:r w:rsidR="00584068" w:rsidRPr="00AC6F1D">
        <w:rPr>
          <w:rStyle w:val="Emphasis"/>
          <w:rFonts w:ascii="Times New Roman" w:hAnsi="Times New Roman" w:cs="Times New Roman"/>
          <w:i w:val="0"/>
          <w:shd w:val="clear" w:color="auto" w:fill="FFFFFF"/>
        </w:rPr>
        <w:t xml:space="preserve"> of African migrants in the West. They have </w:t>
      </w:r>
      <w:r w:rsidR="005B47AD" w:rsidRPr="00AC6F1D">
        <w:rPr>
          <w:rStyle w:val="Emphasis"/>
          <w:rFonts w:ascii="Times New Roman" w:hAnsi="Times New Roman" w:cs="Times New Roman"/>
          <w:i w:val="0"/>
          <w:shd w:val="clear" w:color="auto" w:fill="FFFFFF"/>
        </w:rPr>
        <w:t>also hypothesized</w:t>
      </w:r>
      <w:r w:rsidR="00E01598" w:rsidRPr="00AC6F1D">
        <w:rPr>
          <w:rStyle w:val="Emphasis"/>
          <w:rFonts w:ascii="Times New Roman" w:hAnsi="Times New Roman" w:cs="Times New Roman"/>
          <w:i w:val="0"/>
          <w:shd w:val="clear" w:color="auto" w:fill="FFFFFF"/>
        </w:rPr>
        <w:t xml:space="preserve"> through their guests and interviewees that high-paid jobs are preserved for the local in the Occident; that migrants encounter re-education and language barrier as hurdles to accessing economic opportunities in the West.</w:t>
      </w:r>
      <w:r w:rsidR="00117BE8" w:rsidRPr="00AC6F1D">
        <w:rPr>
          <w:rStyle w:val="Emphasis"/>
          <w:rFonts w:ascii="Times New Roman" w:hAnsi="Times New Roman" w:cs="Times New Roman"/>
          <w:i w:val="0"/>
          <w:shd w:val="clear" w:color="auto" w:fill="FFFFFF"/>
        </w:rPr>
        <w:t xml:space="preserve"> The YouTubers and their guests also advance </w:t>
      </w:r>
      <w:r w:rsidR="002D22E3" w:rsidRPr="00AC6F1D">
        <w:rPr>
          <w:rStyle w:val="Emphasis"/>
          <w:rFonts w:ascii="Times New Roman" w:hAnsi="Times New Roman" w:cs="Times New Roman"/>
          <w:i w:val="0"/>
          <w:shd w:val="clear" w:color="auto" w:fill="FFFFFF"/>
        </w:rPr>
        <w:t>the cause of African self-suffi</w:t>
      </w:r>
      <w:r w:rsidR="004F2B8F" w:rsidRPr="00AC6F1D">
        <w:rPr>
          <w:rStyle w:val="Emphasis"/>
          <w:rFonts w:ascii="Times New Roman" w:hAnsi="Times New Roman" w:cs="Times New Roman"/>
          <w:i w:val="0"/>
          <w:shd w:val="clear" w:color="auto" w:fill="FFFFFF"/>
        </w:rPr>
        <w:t>ci</w:t>
      </w:r>
      <w:r w:rsidR="002D22E3" w:rsidRPr="00AC6F1D">
        <w:rPr>
          <w:rStyle w:val="Emphasis"/>
          <w:rFonts w:ascii="Times New Roman" w:hAnsi="Times New Roman" w:cs="Times New Roman"/>
          <w:i w:val="0"/>
          <w:shd w:val="clear" w:color="auto" w:fill="FFFFFF"/>
        </w:rPr>
        <w:t>ency.</w:t>
      </w:r>
      <w:r w:rsidR="00EE0D6C" w:rsidRPr="00AC6F1D">
        <w:rPr>
          <w:rStyle w:val="Emphasis"/>
          <w:rFonts w:ascii="Times New Roman" w:hAnsi="Times New Roman" w:cs="Times New Roman"/>
          <w:i w:val="0"/>
          <w:shd w:val="clear" w:color="auto" w:fill="FFFFFF"/>
        </w:rPr>
        <w:t xml:space="preserve"> On the basis of this, the guests and the </w:t>
      </w:r>
      <w:r w:rsidR="00EE0D6C" w:rsidRPr="00AC6F1D">
        <w:rPr>
          <w:rStyle w:val="Emphasis"/>
          <w:rFonts w:ascii="Times New Roman" w:hAnsi="Times New Roman" w:cs="Times New Roman"/>
          <w:i w:val="0"/>
          <w:shd w:val="clear" w:color="auto" w:fill="FFFFFF"/>
        </w:rPr>
        <w:lastRenderedPageBreak/>
        <w:t>YouTubers opine that return to Africa is the most viable means of developing the continent.</w:t>
      </w:r>
      <w:r w:rsidR="006656F3" w:rsidRPr="00AC6F1D">
        <w:rPr>
          <w:rStyle w:val="Emphasis"/>
          <w:rFonts w:ascii="Times New Roman" w:hAnsi="Times New Roman" w:cs="Times New Roman"/>
          <w:i w:val="0"/>
          <w:shd w:val="clear" w:color="auto" w:fill="FFFFFF"/>
        </w:rPr>
        <w:t xml:space="preserve"> </w:t>
      </w:r>
      <w:r w:rsidR="00B032E6" w:rsidRPr="00AC6F1D">
        <w:rPr>
          <w:rStyle w:val="Emphasis"/>
          <w:rFonts w:ascii="Times New Roman" w:hAnsi="Times New Roman" w:cs="Times New Roman"/>
          <w:i w:val="0"/>
          <w:shd w:val="clear" w:color="auto" w:fill="FFFFFF"/>
        </w:rPr>
        <w:t>The</w:t>
      </w:r>
      <w:r w:rsidR="00A96951" w:rsidRPr="00AC6F1D">
        <w:rPr>
          <w:rStyle w:val="Emphasis"/>
          <w:rFonts w:ascii="Times New Roman" w:hAnsi="Times New Roman" w:cs="Times New Roman"/>
          <w:i w:val="0"/>
          <w:shd w:val="clear" w:color="auto" w:fill="FFFFFF"/>
        </w:rPr>
        <w:t>se critical hypothetical comments</w:t>
      </w:r>
      <w:r w:rsidR="006656F3" w:rsidRPr="00AC6F1D">
        <w:rPr>
          <w:rStyle w:val="Emphasis"/>
          <w:rFonts w:ascii="Times New Roman" w:hAnsi="Times New Roman" w:cs="Times New Roman"/>
          <w:i w:val="0"/>
          <w:shd w:val="clear" w:color="auto" w:fill="FFFFFF"/>
        </w:rPr>
        <w:t xml:space="preserve"> </w:t>
      </w:r>
      <w:r w:rsidR="0074792E" w:rsidRPr="00AC6F1D">
        <w:rPr>
          <w:rStyle w:val="Emphasis"/>
          <w:rFonts w:ascii="Times New Roman" w:hAnsi="Times New Roman" w:cs="Times New Roman"/>
          <w:i w:val="0"/>
          <w:shd w:val="clear" w:color="auto" w:fill="FFFFFF"/>
        </w:rPr>
        <w:t>require</w:t>
      </w:r>
      <w:r w:rsidR="006656F3" w:rsidRPr="00AC6F1D">
        <w:rPr>
          <w:rStyle w:val="Emphasis"/>
          <w:rFonts w:ascii="Times New Roman" w:hAnsi="Times New Roman" w:cs="Times New Roman"/>
          <w:i w:val="0"/>
          <w:shd w:val="clear" w:color="auto" w:fill="FFFFFF"/>
        </w:rPr>
        <w:t xml:space="preserve"> </w:t>
      </w:r>
      <w:r w:rsidR="008B3858" w:rsidRPr="00AC6F1D">
        <w:rPr>
          <w:rStyle w:val="Emphasis"/>
          <w:rFonts w:ascii="Times New Roman" w:hAnsi="Times New Roman" w:cs="Times New Roman"/>
          <w:i w:val="0"/>
          <w:shd w:val="clear" w:color="auto" w:fill="FFFFFF"/>
        </w:rPr>
        <w:t>further analysis so as to</w:t>
      </w:r>
      <w:r w:rsidR="006656F3" w:rsidRPr="00AC6F1D">
        <w:rPr>
          <w:rStyle w:val="Emphasis"/>
          <w:rFonts w:ascii="Times New Roman" w:hAnsi="Times New Roman" w:cs="Times New Roman"/>
          <w:i w:val="0"/>
          <w:shd w:val="clear" w:color="auto" w:fill="FFFFFF"/>
        </w:rPr>
        <w:t xml:space="preserve"> </w:t>
      </w:r>
      <w:r w:rsidR="0074792E" w:rsidRPr="00AC6F1D">
        <w:rPr>
          <w:rStyle w:val="Emphasis"/>
          <w:rFonts w:ascii="Times New Roman" w:hAnsi="Times New Roman" w:cs="Times New Roman"/>
          <w:i w:val="0"/>
          <w:shd w:val="clear" w:color="auto" w:fill="FFFFFF"/>
        </w:rPr>
        <w:t>weigh</w:t>
      </w:r>
      <w:r w:rsidR="00356EB2" w:rsidRPr="00AC6F1D">
        <w:rPr>
          <w:rStyle w:val="Emphasis"/>
          <w:rFonts w:ascii="Times New Roman" w:hAnsi="Times New Roman" w:cs="Times New Roman"/>
          <w:i w:val="0"/>
          <w:shd w:val="clear" w:color="auto" w:fill="FFFFFF"/>
        </w:rPr>
        <w:t xml:space="preserve"> their extent of feasibility</w:t>
      </w:r>
      <w:r w:rsidR="00B86DFD" w:rsidRPr="00AC6F1D">
        <w:rPr>
          <w:rStyle w:val="Emphasis"/>
          <w:rFonts w:ascii="Times New Roman" w:hAnsi="Times New Roman" w:cs="Times New Roman"/>
          <w:i w:val="0"/>
          <w:shd w:val="clear" w:color="auto" w:fill="FFFFFF"/>
        </w:rPr>
        <w:t>.</w:t>
      </w:r>
    </w:p>
    <w:p w14:paraId="3A756159" w14:textId="77777777" w:rsidR="0094576C" w:rsidRPr="00AC6F1D" w:rsidRDefault="005731BA" w:rsidP="0083256A">
      <w:pPr>
        <w:spacing w:line="480" w:lineRule="auto"/>
        <w:ind w:right="146"/>
        <w:jc w:val="both"/>
        <w:rPr>
          <w:rStyle w:val="Emphasis"/>
          <w:rFonts w:ascii="Times New Roman" w:hAnsi="Times New Roman" w:cs="Times New Roman"/>
          <w:i w:val="0"/>
          <w:shd w:val="clear" w:color="auto" w:fill="FFFFFF"/>
        </w:rPr>
      </w:pPr>
      <w:r w:rsidRPr="00AC6F1D">
        <w:rPr>
          <w:rStyle w:val="Emphasis"/>
          <w:rFonts w:ascii="Times New Roman" w:hAnsi="Times New Roman" w:cs="Times New Roman"/>
          <w:i w:val="0"/>
          <w:shd w:val="clear" w:color="auto" w:fill="FFFFFF"/>
        </w:rPr>
        <w:tab/>
        <w:t xml:space="preserve">To begin with, </w:t>
      </w:r>
      <w:r w:rsidR="003D6257" w:rsidRPr="00AC6F1D">
        <w:rPr>
          <w:rStyle w:val="Emphasis"/>
          <w:rFonts w:ascii="Times New Roman" w:hAnsi="Times New Roman" w:cs="Times New Roman"/>
          <w:i w:val="0"/>
          <w:shd w:val="clear" w:color="auto" w:fill="FFFFFF"/>
        </w:rPr>
        <w:t xml:space="preserve">it should be </w:t>
      </w:r>
      <w:r w:rsidR="009861B5" w:rsidRPr="00AC6F1D">
        <w:rPr>
          <w:rStyle w:val="Emphasis"/>
          <w:rFonts w:ascii="Times New Roman" w:hAnsi="Times New Roman" w:cs="Times New Roman"/>
          <w:i w:val="0"/>
          <w:shd w:val="clear" w:color="auto" w:fill="FFFFFF"/>
        </w:rPr>
        <w:t xml:space="preserve">emphasized that the social ills and vices in Africa are endemic, and may take decades to be subdued. It is also uncertain </w:t>
      </w:r>
      <w:r w:rsidR="00DE7812" w:rsidRPr="00AC6F1D">
        <w:rPr>
          <w:rStyle w:val="Emphasis"/>
          <w:rFonts w:ascii="Times New Roman" w:hAnsi="Times New Roman" w:cs="Times New Roman"/>
          <w:i w:val="0"/>
          <w:shd w:val="clear" w:color="auto" w:fill="FFFFFF"/>
        </w:rPr>
        <w:t>if the political class in Africa is willing to abide by the standard ethical principles in public administration</w:t>
      </w:r>
      <w:r w:rsidR="00304D72" w:rsidRPr="00AC6F1D">
        <w:rPr>
          <w:rStyle w:val="Emphasis"/>
          <w:rFonts w:ascii="Times New Roman" w:hAnsi="Times New Roman" w:cs="Times New Roman"/>
          <w:i w:val="0"/>
          <w:shd w:val="clear" w:color="auto" w:fill="FFFFFF"/>
        </w:rPr>
        <w:t>. This is because when the ethical principles are followed in</w:t>
      </w:r>
      <w:r w:rsidR="00B017F1" w:rsidRPr="00AC6F1D">
        <w:rPr>
          <w:rStyle w:val="Emphasis"/>
          <w:rFonts w:ascii="Times New Roman" w:hAnsi="Times New Roman" w:cs="Times New Roman"/>
          <w:i w:val="0"/>
          <w:shd w:val="clear" w:color="auto" w:fill="FFFFFF"/>
        </w:rPr>
        <w:t xml:space="preserve"> Africa</w:t>
      </w:r>
      <w:r w:rsidR="00304D72" w:rsidRPr="00AC6F1D">
        <w:rPr>
          <w:rStyle w:val="Emphasis"/>
          <w:rFonts w:ascii="Times New Roman" w:hAnsi="Times New Roman" w:cs="Times New Roman"/>
          <w:i w:val="0"/>
          <w:shd w:val="clear" w:color="auto" w:fill="FFFFFF"/>
        </w:rPr>
        <w:t xml:space="preserve"> public administration</w:t>
      </w:r>
      <w:r w:rsidR="00B017F1" w:rsidRPr="00AC6F1D">
        <w:rPr>
          <w:rStyle w:val="Emphasis"/>
          <w:rFonts w:ascii="Times New Roman" w:hAnsi="Times New Roman" w:cs="Times New Roman"/>
          <w:i w:val="0"/>
          <w:shd w:val="clear" w:color="auto" w:fill="FFFFFF"/>
        </w:rPr>
        <w:t>, wealth will go round, there will be justice, and the subaltern will be empowered. This translates to social disempowerment of the political elite.</w:t>
      </w:r>
      <w:r w:rsidR="000A2546" w:rsidRPr="00AC6F1D">
        <w:rPr>
          <w:rStyle w:val="Emphasis"/>
          <w:rFonts w:ascii="Times New Roman" w:hAnsi="Times New Roman" w:cs="Times New Roman"/>
          <w:i w:val="0"/>
          <w:shd w:val="clear" w:color="auto" w:fill="FFFFFF"/>
        </w:rPr>
        <w:t xml:space="preserve"> Furthermore, the lamentation of the interviewees in the social media videos used in the research</w:t>
      </w:r>
      <w:r w:rsidR="009B0C90" w:rsidRPr="00AC6F1D">
        <w:rPr>
          <w:rStyle w:val="Emphasis"/>
          <w:rFonts w:ascii="Times New Roman" w:hAnsi="Times New Roman" w:cs="Times New Roman"/>
          <w:i w:val="0"/>
          <w:shd w:val="clear" w:color="auto" w:fill="FFFFFF"/>
        </w:rPr>
        <w:t xml:space="preserve"> is a</w:t>
      </w:r>
      <w:r w:rsidR="005324CD" w:rsidRPr="00AC6F1D">
        <w:rPr>
          <w:rStyle w:val="Emphasis"/>
          <w:rFonts w:ascii="Times New Roman" w:hAnsi="Times New Roman" w:cs="Times New Roman"/>
          <w:i w:val="0"/>
          <w:shd w:val="clear" w:color="auto" w:fill="FFFFFF"/>
        </w:rPr>
        <w:t xml:space="preserve"> metaphor for the</w:t>
      </w:r>
      <w:r w:rsidR="009B0C90" w:rsidRPr="00AC6F1D">
        <w:rPr>
          <w:rStyle w:val="Emphasis"/>
          <w:rFonts w:ascii="Times New Roman" w:hAnsi="Times New Roman" w:cs="Times New Roman"/>
          <w:i w:val="0"/>
          <w:shd w:val="clear" w:color="auto" w:fill="FFFFFF"/>
        </w:rPr>
        <w:t xml:space="preserve"> demonstration of the</w:t>
      </w:r>
      <w:r w:rsidR="005E5A24" w:rsidRPr="00AC6F1D">
        <w:rPr>
          <w:rStyle w:val="Emphasis"/>
          <w:rFonts w:ascii="Times New Roman" w:hAnsi="Times New Roman" w:cs="Times New Roman"/>
          <w:i w:val="0"/>
          <w:shd w:val="clear" w:color="auto" w:fill="FFFFFF"/>
        </w:rPr>
        <w:t xml:space="preserve"> frustration </w:t>
      </w:r>
      <w:proofErr w:type="spellStart"/>
      <w:r w:rsidR="005E5A24" w:rsidRPr="00AC6F1D">
        <w:rPr>
          <w:rStyle w:val="Emphasis"/>
          <w:rFonts w:ascii="Times New Roman" w:hAnsi="Times New Roman" w:cs="Times New Roman"/>
          <w:i w:val="0"/>
          <w:shd w:val="clear" w:color="auto" w:fill="FFFFFF"/>
        </w:rPr>
        <w:t>anddesperation</w:t>
      </w:r>
      <w:r w:rsidR="005324CD" w:rsidRPr="00AC6F1D">
        <w:rPr>
          <w:rStyle w:val="Emphasis"/>
          <w:rFonts w:ascii="Times New Roman" w:hAnsi="Times New Roman" w:cs="Times New Roman"/>
          <w:i w:val="0"/>
          <w:shd w:val="clear" w:color="auto" w:fill="FFFFFF"/>
        </w:rPr>
        <w:t>of</w:t>
      </w:r>
      <w:proofErr w:type="spellEnd"/>
      <w:r w:rsidR="005324CD" w:rsidRPr="00AC6F1D">
        <w:rPr>
          <w:rStyle w:val="Emphasis"/>
          <w:rFonts w:ascii="Times New Roman" w:hAnsi="Times New Roman" w:cs="Times New Roman"/>
          <w:i w:val="0"/>
          <w:shd w:val="clear" w:color="auto" w:fill="FFFFFF"/>
        </w:rPr>
        <w:t xml:space="preserve"> African migrants in the West. This frustration is to the extent of ignorance and perversion of </w:t>
      </w:r>
      <w:proofErr w:type="spellStart"/>
      <w:proofErr w:type="gramStart"/>
      <w:r w:rsidR="005324CD" w:rsidRPr="00AC6F1D">
        <w:rPr>
          <w:rStyle w:val="Emphasis"/>
          <w:rFonts w:ascii="Times New Roman" w:hAnsi="Times New Roman" w:cs="Times New Roman"/>
          <w:i w:val="0"/>
          <w:shd w:val="clear" w:color="auto" w:fill="FFFFFF"/>
        </w:rPr>
        <w:t>rationality.</w:t>
      </w:r>
      <w:r w:rsidR="00DF605F" w:rsidRPr="00AC6F1D">
        <w:rPr>
          <w:rStyle w:val="Emphasis"/>
          <w:rFonts w:ascii="Times New Roman" w:hAnsi="Times New Roman" w:cs="Times New Roman"/>
          <w:i w:val="0"/>
          <w:shd w:val="clear" w:color="auto" w:fill="FFFFFF"/>
        </w:rPr>
        <w:t>It</w:t>
      </w:r>
      <w:proofErr w:type="spellEnd"/>
      <w:proofErr w:type="gramEnd"/>
      <w:r w:rsidR="00DF605F" w:rsidRPr="00AC6F1D">
        <w:rPr>
          <w:rStyle w:val="Emphasis"/>
          <w:rFonts w:ascii="Times New Roman" w:hAnsi="Times New Roman" w:cs="Times New Roman"/>
          <w:i w:val="0"/>
          <w:shd w:val="clear" w:color="auto" w:fill="FFFFFF"/>
        </w:rPr>
        <w:t xml:space="preserve"> behooves African migrants that protectionist </w:t>
      </w:r>
      <w:r w:rsidR="00565592" w:rsidRPr="00AC6F1D">
        <w:rPr>
          <w:rStyle w:val="Emphasis"/>
          <w:rFonts w:ascii="Times New Roman" w:hAnsi="Times New Roman" w:cs="Times New Roman"/>
          <w:i w:val="0"/>
          <w:shd w:val="clear" w:color="auto" w:fill="FFFFFF"/>
        </w:rPr>
        <w:t xml:space="preserve">policies of a host country in a migration scenario are no racial </w:t>
      </w:r>
      <w:r w:rsidR="00BB71FB" w:rsidRPr="00AC6F1D">
        <w:rPr>
          <w:rStyle w:val="Emphasis"/>
          <w:rFonts w:ascii="Times New Roman" w:hAnsi="Times New Roman" w:cs="Times New Roman"/>
          <w:i w:val="0"/>
          <w:shd w:val="clear" w:color="auto" w:fill="FFFFFF"/>
        </w:rPr>
        <w:t>profiling. The interest of the locals and citizens of a country is first priority to a government (</w:t>
      </w:r>
      <w:r w:rsidR="002A694F" w:rsidRPr="00AC6F1D">
        <w:rPr>
          <w:rStyle w:val="Emphasis"/>
          <w:rFonts w:ascii="Times New Roman" w:hAnsi="Times New Roman" w:cs="Times New Roman"/>
          <w:i w:val="0"/>
          <w:shd w:val="clear" w:color="auto" w:fill="FFFFFF"/>
        </w:rPr>
        <w:t xml:space="preserve">Monsoor, </w:t>
      </w:r>
      <w:r w:rsidR="00D65999" w:rsidRPr="00AC6F1D">
        <w:rPr>
          <w:rStyle w:val="Emphasis"/>
          <w:rFonts w:ascii="Times New Roman" w:hAnsi="Times New Roman" w:cs="Times New Roman"/>
          <w:i w:val="0"/>
          <w:shd w:val="clear" w:color="auto" w:fill="FFFFFF"/>
        </w:rPr>
        <w:t>2021</w:t>
      </w:r>
      <w:r w:rsidR="00BB71FB" w:rsidRPr="00AC6F1D">
        <w:rPr>
          <w:rStyle w:val="Emphasis"/>
          <w:rFonts w:ascii="Times New Roman" w:hAnsi="Times New Roman" w:cs="Times New Roman"/>
          <w:i w:val="0"/>
          <w:shd w:val="clear" w:color="auto" w:fill="FFFFFF"/>
        </w:rPr>
        <w:t>)</w:t>
      </w:r>
      <w:r w:rsidR="00B769B9" w:rsidRPr="00AC6F1D">
        <w:rPr>
          <w:rStyle w:val="Emphasis"/>
          <w:rFonts w:ascii="Times New Roman" w:hAnsi="Times New Roman" w:cs="Times New Roman"/>
          <w:i w:val="0"/>
          <w:shd w:val="clear" w:color="auto" w:fill="FFFFFF"/>
        </w:rPr>
        <w:t>. Indeed, Ho</w:t>
      </w:r>
      <w:r w:rsidR="00AD6803" w:rsidRPr="00AC6F1D">
        <w:rPr>
          <w:rStyle w:val="Emphasis"/>
          <w:rFonts w:ascii="Times New Roman" w:hAnsi="Times New Roman" w:cs="Times New Roman"/>
          <w:i w:val="0"/>
          <w:shd w:val="clear" w:color="auto" w:fill="FFFFFF"/>
        </w:rPr>
        <w:t>lum (2023</w:t>
      </w:r>
      <w:r w:rsidR="009B682C" w:rsidRPr="00AC6F1D">
        <w:rPr>
          <w:rStyle w:val="Emphasis"/>
          <w:rFonts w:ascii="Times New Roman" w:hAnsi="Times New Roman" w:cs="Times New Roman"/>
          <w:i w:val="0"/>
          <w:shd w:val="clear" w:color="auto" w:fill="FFFFFF"/>
        </w:rPr>
        <w:t>:915</w:t>
      </w:r>
      <w:r w:rsidR="00AD6803" w:rsidRPr="00AC6F1D">
        <w:rPr>
          <w:rStyle w:val="Emphasis"/>
          <w:rFonts w:ascii="Times New Roman" w:hAnsi="Times New Roman" w:cs="Times New Roman"/>
          <w:i w:val="0"/>
          <w:shd w:val="clear" w:color="auto" w:fill="FFFFFF"/>
        </w:rPr>
        <w:t xml:space="preserve">) avers that such priority manifests in the form of </w:t>
      </w:r>
      <w:r w:rsidR="00EB2187" w:rsidRPr="00AC6F1D">
        <w:rPr>
          <w:rStyle w:val="Emphasis"/>
          <w:rFonts w:ascii="Times New Roman" w:hAnsi="Times New Roman" w:cs="Times New Roman"/>
          <w:i w:val="0"/>
          <w:shd w:val="clear" w:color="auto" w:fill="FFFFFF"/>
        </w:rPr>
        <w:t xml:space="preserve">“… </w:t>
      </w:r>
      <w:r w:rsidR="00AD6803" w:rsidRPr="00AC6F1D">
        <w:rPr>
          <w:rStyle w:val="Emphasis"/>
          <w:rFonts w:ascii="Times New Roman" w:hAnsi="Times New Roman" w:cs="Times New Roman"/>
          <w:i w:val="0"/>
          <w:shd w:val="clear" w:color="auto" w:fill="FFFFFF"/>
        </w:rPr>
        <w:t xml:space="preserve">citizen surveys, </w:t>
      </w:r>
      <w:proofErr w:type="spellStart"/>
      <w:r w:rsidR="00AD6803" w:rsidRPr="00AC6F1D">
        <w:rPr>
          <w:rStyle w:val="Emphasis"/>
          <w:rFonts w:ascii="Times New Roman" w:hAnsi="Times New Roman" w:cs="Times New Roman"/>
          <w:i w:val="0"/>
          <w:shd w:val="clear" w:color="auto" w:fill="FFFFFF"/>
        </w:rPr>
        <w:t>interactionon</w:t>
      </w:r>
      <w:proofErr w:type="spellEnd"/>
      <w:r w:rsidR="00AD6803" w:rsidRPr="00AC6F1D">
        <w:rPr>
          <w:rStyle w:val="Emphasis"/>
          <w:rFonts w:ascii="Times New Roman" w:hAnsi="Times New Roman" w:cs="Times New Roman"/>
          <w:i w:val="0"/>
          <w:shd w:val="clear" w:color="auto" w:fill="FFFFFF"/>
        </w:rPr>
        <w:t xml:space="preserve"> social media, and … </w:t>
      </w:r>
      <w:r w:rsidR="00D76365" w:rsidRPr="00AC6F1D">
        <w:rPr>
          <w:rStyle w:val="Emphasis"/>
          <w:rFonts w:ascii="Times New Roman" w:hAnsi="Times New Roman" w:cs="Times New Roman"/>
          <w:i w:val="0"/>
          <w:shd w:val="clear" w:color="auto" w:fill="FFFFFF"/>
        </w:rPr>
        <w:t>citizen</w:t>
      </w:r>
      <w:r w:rsidR="00D80002" w:rsidRPr="00AC6F1D">
        <w:rPr>
          <w:rStyle w:val="Emphasis"/>
          <w:rFonts w:ascii="Times New Roman" w:hAnsi="Times New Roman" w:cs="Times New Roman"/>
          <w:i w:val="0"/>
          <w:shd w:val="clear" w:color="auto" w:fill="FFFFFF"/>
        </w:rPr>
        <w:t>s’</w:t>
      </w:r>
      <w:r w:rsidR="00D76365" w:rsidRPr="00AC6F1D">
        <w:rPr>
          <w:rStyle w:val="Emphasis"/>
          <w:rFonts w:ascii="Times New Roman" w:hAnsi="Times New Roman" w:cs="Times New Roman"/>
          <w:i w:val="0"/>
          <w:shd w:val="clear" w:color="auto" w:fill="FFFFFF"/>
        </w:rPr>
        <w:t xml:space="preserve"> participation</w:t>
      </w:r>
      <w:r w:rsidR="00637CDE" w:rsidRPr="00AC6F1D">
        <w:rPr>
          <w:rStyle w:val="Emphasis"/>
          <w:rFonts w:ascii="Times New Roman" w:hAnsi="Times New Roman" w:cs="Times New Roman"/>
          <w:i w:val="0"/>
          <w:shd w:val="clear" w:color="auto" w:fill="FFFFFF"/>
        </w:rPr>
        <w:t xml:space="preserve"> </w:t>
      </w:r>
      <w:r w:rsidR="00D76365" w:rsidRPr="00AC6F1D">
        <w:rPr>
          <w:rStyle w:val="Emphasis"/>
          <w:rFonts w:ascii="Times New Roman" w:hAnsi="Times New Roman" w:cs="Times New Roman"/>
          <w:i w:val="0"/>
          <w:shd w:val="clear" w:color="auto" w:fill="FFFFFF"/>
        </w:rPr>
        <w:t>in government policy making and implementation</w:t>
      </w:r>
      <w:r w:rsidR="00EB2187" w:rsidRPr="00AC6F1D">
        <w:rPr>
          <w:rStyle w:val="Emphasis"/>
          <w:rFonts w:ascii="Times New Roman" w:hAnsi="Times New Roman" w:cs="Times New Roman"/>
          <w:i w:val="0"/>
          <w:shd w:val="clear" w:color="auto" w:fill="FFFFFF"/>
        </w:rPr>
        <w:t>”</w:t>
      </w:r>
      <w:r w:rsidR="00AD6803" w:rsidRPr="00AC6F1D">
        <w:rPr>
          <w:rStyle w:val="Emphasis"/>
          <w:rFonts w:ascii="Times New Roman" w:hAnsi="Times New Roman" w:cs="Times New Roman"/>
          <w:i w:val="0"/>
          <w:shd w:val="clear" w:color="auto" w:fill="FFFFFF"/>
        </w:rPr>
        <w:t xml:space="preserve">. </w:t>
      </w:r>
      <w:r w:rsidR="00FD3A25" w:rsidRPr="00AC6F1D">
        <w:rPr>
          <w:rStyle w:val="Emphasis"/>
          <w:rFonts w:ascii="Times New Roman" w:hAnsi="Times New Roman" w:cs="Times New Roman"/>
          <w:i w:val="0"/>
          <w:shd w:val="clear" w:color="auto" w:fill="FFFFFF"/>
        </w:rPr>
        <w:t>To this end</w:t>
      </w:r>
      <w:r w:rsidR="00E536B4" w:rsidRPr="00AC6F1D">
        <w:rPr>
          <w:rStyle w:val="Emphasis"/>
          <w:rFonts w:ascii="Times New Roman" w:hAnsi="Times New Roman" w:cs="Times New Roman"/>
          <w:i w:val="0"/>
          <w:shd w:val="clear" w:color="auto" w:fill="FFFFFF"/>
        </w:rPr>
        <w:t xml:space="preserve">, </w:t>
      </w:r>
      <w:r w:rsidR="0029095A" w:rsidRPr="00AC6F1D">
        <w:rPr>
          <w:rStyle w:val="Emphasis"/>
          <w:rFonts w:ascii="Times New Roman" w:hAnsi="Times New Roman" w:cs="Times New Roman"/>
          <w:i w:val="0"/>
          <w:shd w:val="clear" w:color="auto" w:fill="FFFFFF"/>
        </w:rPr>
        <w:t xml:space="preserve">there should be no legitimate cause for </w:t>
      </w:r>
      <w:r w:rsidR="007C6B6F" w:rsidRPr="00AC6F1D">
        <w:rPr>
          <w:rStyle w:val="Emphasis"/>
          <w:rFonts w:ascii="Times New Roman" w:hAnsi="Times New Roman" w:cs="Times New Roman"/>
          <w:i w:val="0"/>
          <w:shd w:val="clear" w:color="auto" w:fill="FFFFFF"/>
        </w:rPr>
        <w:t>African migrants</w:t>
      </w:r>
      <w:r w:rsidR="0029095A" w:rsidRPr="00AC6F1D">
        <w:rPr>
          <w:rStyle w:val="Emphasis"/>
          <w:rFonts w:ascii="Times New Roman" w:hAnsi="Times New Roman" w:cs="Times New Roman"/>
          <w:i w:val="0"/>
          <w:shd w:val="clear" w:color="auto" w:fill="FFFFFF"/>
        </w:rPr>
        <w:t xml:space="preserve"> to lament</w:t>
      </w:r>
      <w:r w:rsidR="00FD3A25" w:rsidRPr="00AC6F1D">
        <w:rPr>
          <w:rStyle w:val="Emphasis"/>
          <w:rFonts w:ascii="Times New Roman" w:hAnsi="Times New Roman" w:cs="Times New Roman"/>
          <w:i w:val="0"/>
          <w:shd w:val="clear" w:color="auto" w:fill="FFFFFF"/>
        </w:rPr>
        <w:t xml:space="preserve"> the host governments’ </w:t>
      </w:r>
      <w:r w:rsidR="004C0EAC" w:rsidRPr="00AC6F1D">
        <w:rPr>
          <w:rStyle w:val="Emphasis"/>
          <w:rFonts w:ascii="Times New Roman" w:hAnsi="Times New Roman" w:cs="Times New Roman"/>
          <w:i w:val="0"/>
          <w:shd w:val="clear" w:color="auto" w:fill="FFFFFF"/>
        </w:rPr>
        <w:t xml:space="preserve">priority </w:t>
      </w:r>
      <w:r w:rsidR="00FD3A25" w:rsidRPr="00AC6F1D">
        <w:rPr>
          <w:rStyle w:val="Emphasis"/>
          <w:rFonts w:ascii="Times New Roman" w:hAnsi="Times New Roman" w:cs="Times New Roman"/>
          <w:i w:val="0"/>
          <w:shd w:val="clear" w:color="auto" w:fill="FFFFFF"/>
        </w:rPr>
        <w:t>care for their citizens as this is a protectionist</w:t>
      </w:r>
      <w:r w:rsidR="00637CDE" w:rsidRPr="00AC6F1D">
        <w:rPr>
          <w:rStyle w:val="Emphasis"/>
          <w:rFonts w:ascii="Times New Roman" w:hAnsi="Times New Roman" w:cs="Times New Roman"/>
          <w:i w:val="0"/>
          <w:shd w:val="clear" w:color="auto" w:fill="FFFFFF"/>
        </w:rPr>
        <w:t xml:space="preserve"> </w:t>
      </w:r>
      <w:r w:rsidR="005264F6" w:rsidRPr="00AC6F1D">
        <w:rPr>
          <w:rStyle w:val="Emphasis"/>
          <w:rFonts w:ascii="Times New Roman" w:hAnsi="Times New Roman" w:cs="Times New Roman"/>
          <w:i w:val="0"/>
          <w:shd w:val="clear" w:color="auto" w:fill="FFFFFF"/>
        </w:rPr>
        <w:t>policy</w:t>
      </w:r>
      <w:r w:rsidR="0029095A" w:rsidRPr="00AC6F1D">
        <w:rPr>
          <w:rStyle w:val="Emphasis"/>
          <w:rFonts w:ascii="Times New Roman" w:hAnsi="Times New Roman" w:cs="Times New Roman"/>
          <w:i w:val="0"/>
          <w:shd w:val="clear" w:color="auto" w:fill="FFFFFF"/>
        </w:rPr>
        <w:t>.</w:t>
      </w:r>
    </w:p>
    <w:p w14:paraId="44247317" w14:textId="77777777" w:rsidR="00AB5625" w:rsidRPr="00AC6F1D" w:rsidRDefault="00923EDA" w:rsidP="00813E6A">
      <w:pPr>
        <w:spacing w:before="240" w:line="480" w:lineRule="auto"/>
        <w:ind w:right="146"/>
        <w:jc w:val="both"/>
        <w:rPr>
          <w:rFonts w:ascii="Times New Roman" w:hAnsi="Times New Roman" w:cs="Times New Roman"/>
          <w:color w:val="202224"/>
          <w:spacing w:val="-4"/>
        </w:rPr>
      </w:pPr>
      <w:r w:rsidRPr="00AC6F1D">
        <w:rPr>
          <w:rStyle w:val="Emphasis"/>
          <w:rFonts w:ascii="Times New Roman" w:hAnsi="Times New Roman" w:cs="Times New Roman"/>
          <w:i w:val="0"/>
          <w:shd w:val="clear" w:color="auto" w:fill="FFFFFF"/>
        </w:rPr>
        <w:tab/>
      </w:r>
      <w:r w:rsidR="0094576C" w:rsidRPr="00AC6F1D">
        <w:rPr>
          <w:rStyle w:val="Emphasis"/>
          <w:rFonts w:ascii="Times New Roman" w:hAnsi="Times New Roman" w:cs="Times New Roman"/>
          <w:i w:val="0"/>
          <w:shd w:val="clear" w:color="auto" w:fill="FFFFFF"/>
        </w:rPr>
        <w:t>Similarly, sub-Saharan migrants need to come to the realization of the dynamism of immigration rule</w:t>
      </w:r>
      <w:r w:rsidR="003F3656" w:rsidRPr="00AC6F1D">
        <w:rPr>
          <w:rStyle w:val="Emphasis"/>
          <w:rFonts w:ascii="Times New Roman" w:hAnsi="Times New Roman" w:cs="Times New Roman"/>
          <w:i w:val="0"/>
          <w:shd w:val="clear" w:color="auto" w:fill="FFFFFF"/>
        </w:rPr>
        <w:t>. These rules</w:t>
      </w:r>
      <w:r w:rsidRPr="00AC6F1D">
        <w:rPr>
          <w:rStyle w:val="Emphasis"/>
          <w:rFonts w:ascii="Times New Roman" w:hAnsi="Times New Roman" w:cs="Times New Roman"/>
          <w:i w:val="0"/>
          <w:shd w:val="clear" w:color="auto" w:fill="FFFFFF"/>
        </w:rPr>
        <w:t xml:space="preserve"> are susceptible to change </w:t>
      </w:r>
      <w:r w:rsidR="007F2EE2" w:rsidRPr="00AC6F1D">
        <w:rPr>
          <w:rStyle w:val="Emphasis"/>
          <w:rFonts w:ascii="Times New Roman" w:hAnsi="Times New Roman" w:cs="Times New Roman"/>
          <w:i w:val="0"/>
          <w:shd w:val="clear" w:color="auto" w:fill="FFFFFF"/>
        </w:rPr>
        <w:t xml:space="preserve">and </w:t>
      </w:r>
      <w:r w:rsidR="00637CDE" w:rsidRPr="00AC6F1D">
        <w:rPr>
          <w:rStyle w:val="Emphasis"/>
          <w:rFonts w:ascii="Times New Roman" w:hAnsi="Times New Roman" w:cs="Times New Roman"/>
          <w:i w:val="0"/>
          <w:shd w:val="clear" w:color="auto" w:fill="FFFFFF"/>
        </w:rPr>
        <w:t>modification as time passes by. Some factors are</w:t>
      </w:r>
      <w:r w:rsidR="00003E19" w:rsidRPr="00AC6F1D">
        <w:rPr>
          <w:rStyle w:val="Emphasis"/>
          <w:rFonts w:ascii="Times New Roman" w:hAnsi="Times New Roman" w:cs="Times New Roman"/>
          <w:i w:val="0"/>
          <w:shd w:val="clear" w:color="auto" w:fill="FFFFFF"/>
        </w:rPr>
        <w:t xml:space="preserve"> responsible for this. The first is that </w:t>
      </w:r>
      <w:r w:rsidR="001335BB" w:rsidRPr="00AC6F1D">
        <w:rPr>
          <w:rStyle w:val="Emphasis"/>
          <w:rFonts w:ascii="Times New Roman" w:hAnsi="Times New Roman" w:cs="Times New Roman"/>
          <w:i w:val="0"/>
          <w:shd w:val="clear" w:color="auto" w:fill="FFFFFF"/>
        </w:rPr>
        <w:t>inordinate influx of immigrants which needs to be curtailed</w:t>
      </w:r>
      <w:r w:rsidR="00FC07C3" w:rsidRPr="00AC6F1D">
        <w:rPr>
          <w:rStyle w:val="Emphasis"/>
          <w:rFonts w:ascii="Times New Roman" w:hAnsi="Times New Roman" w:cs="Times New Roman"/>
          <w:i w:val="0"/>
          <w:shd w:val="clear" w:color="auto" w:fill="FFFFFF"/>
        </w:rPr>
        <w:t xml:space="preserve">. This is especially so because there are many illegal </w:t>
      </w:r>
      <w:r w:rsidR="0063583C" w:rsidRPr="00AC6F1D">
        <w:rPr>
          <w:rStyle w:val="Emphasis"/>
          <w:rFonts w:ascii="Times New Roman" w:hAnsi="Times New Roman" w:cs="Times New Roman"/>
          <w:i w:val="0"/>
          <w:shd w:val="clear" w:color="auto" w:fill="FFFFFF"/>
        </w:rPr>
        <w:t>migrants who cannot be accounted for in West</w:t>
      </w:r>
      <w:r w:rsidR="00894E19" w:rsidRPr="00AC6F1D">
        <w:rPr>
          <w:rStyle w:val="Emphasis"/>
          <w:rFonts w:ascii="Times New Roman" w:hAnsi="Times New Roman" w:cs="Times New Roman"/>
          <w:i w:val="0"/>
          <w:shd w:val="clear" w:color="auto" w:fill="FFFFFF"/>
        </w:rPr>
        <w:t>ern countries</w:t>
      </w:r>
      <w:r w:rsidR="00CC5B75" w:rsidRPr="00AC6F1D">
        <w:rPr>
          <w:rStyle w:val="Emphasis"/>
          <w:rFonts w:ascii="Times New Roman" w:hAnsi="Times New Roman" w:cs="Times New Roman"/>
          <w:i w:val="0"/>
          <w:shd w:val="clear" w:color="auto" w:fill="FFFFFF"/>
        </w:rPr>
        <w:t xml:space="preserve"> (</w:t>
      </w:r>
      <w:r w:rsidR="00A20BCE" w:rsidRPr="00AC6F1D">
        <w:rPr>
          <w:rStyle w:val="Emphasis"/>
          <w:rFonts w:ascii="Times New Roman" w:hAnsi="Times New Roman" w:cs="Times New Roman"/>
          <w:i w:val="0"/>
          <w:shd w:val="clear" w:color="auto" w:fill="FFFFFF"/>
        </w:rPr>
        <w:t>Andersson, 2016)</w:t>
      </w:r>
      <w:r w:rsidR="00CA60E6" w:rsidRPr="00AC6F1D">
        <w:rPr>
          <w:rStyle w:val="Emphasis"/>
          <w:rFonts w:ascii="Times New Roman" w:hAnsi="Times New Roman" w:cs="Times New Roman"/>
          <w:i w:val="0"/>
          <w:shd w:val="clear" w:color="auto" w:fill="FFFFFF"/>
        </w:rPr>
        <w:t>, leading to a rise in asylum seekers</w:t>
      </w:r>
      <w:r w:rsidR="004C42F3" w:rsidRPr="00AC6F1D">
        <w:rPr>
          <w:rStyle w:val="Emphasis"/>
          <w:rFonts w:ascii="Times New Roman" w:hAnsi="Times New Roman" w:cs="Times New Roman"/>
          <w:i w:val="0"/>
          <w:shd w:val="clear" w:color="auto" w:fill="FFFFFF"/>
        </w:rPr>
        <w:t xml:space="preserve"> and this posed a huge challenge for EU nations (</w:t>
      </w:r>
      <w:proofErr w:type="spellStart"/>
      <w:r w:rsidR="004C42F3" w:rsidRPr="00AC6F1D">
        <w:rPr>
          <w:rStyle w:val="Emphasis"/>
          <w:rFonts w:ascii="Times New Roman" w:hAnsi="Times New Roman" w:cs="Times New Roman"/>
          <w:i w:val="0"/>
          <w:shd w:val="clear" w:color="auto" w:fill="FFFFFF"/>
        </w:rPr>
        <w:t>Kobata</w:t>
      </w:r>
      <w:r w:rsidR="009845A9" w:rsidRPr="00AC6F1D">
        <w:rPr>
          <w:rStyle w:val="Emphasis"/>
          <w:rFonts w:ascii="Times New Roman" w:hAnsi="Times New Roman" w:cs="Times New Roman"/>
          <w:i w:val="0"/>
          <w:shd w:val="clear" w:color="auto" w:fill="FFFFFF"/>
        </w:rPr>
        <w:t>&amp;Jacobs</w:t>
      </w:r>
      <w:proofErr w:type="spellEnd"/>
      <w:r w:rsidR="009845A9" w:rsidRPr="00AC6F1D">
        <w:rPr>
          <w:rStyle w:val="Emphasis"/>
          <w:rFonts w:ascii="Times New Roman" w:hAnsi="Times New Roman" w:cs="Times New Roman"/>
          <w:i w:val="0"/>
          <w:shd w:val="clear" w:color="auto" w:fill="FFFFFF"/>
        </w:rPr>
        <w:t xml:space="preserve">, </w:t>
      </w:r>
      <w:r w:rsidR="004C42F3" w:rsidRPr="00AC6F1D">
        <w:rPr>
          <w:rStyle w:val="Emphasis"/>
          <w:rFonts w:ascii="Times New Roman" w:hAnsi="Times New Roman" w:cs="Times New Roman"/>
          <w:i w:val="0"/>
          <w:shd w:val="clear" w:color="auto" w:fill="FFFFFF"/>
        </w:rPr>
        <w:t>2022</w:t>
      </w:r>
      <w:proofErr w:type="gramStart"/>
      <w:r w:rsidR="004C42F3" w:rsidRPr="00AC6F1D">
        <w:rPr>
          <w:rStyle w:val="Emphasis"/>
          <w:rFonts w:ascii="Times New Roman" w:hAnsi="Times New Roman" w:cs="Times New Roman"/>
          <w:i w:val="0"/>
          <w:shd w:val="clear" w:color="auto" w:fill="FFFFFF"/>
        </w:rPr>
        <w:t>)</w:t>
      </w:r>
      <w:r w:rsidR="0063583C" w:rsidRPr="00AC6F1D">
        <w:rPr>
          <w:rStyle w:val="Emphasis"/>
          <w:rFonts w:ascii="Times New Roman" w:hAnsi="Times New Roman" w:cs="Times New Roman"/>
          <w:i w:val="0"/>
          <w:shd w:val="clear" w:color="auto" w:fill="FFFFFF"/>
        </w:rPr>
        <w:t>.</w:t>
      </w:r>
      <w:r w:rsidR="00B11530" w:rsidRPr="00AC6F1D">
        <w:rPr>
          <w:rStyle w:val="Emphasis"/>
          <w:rFonts w:ascii="Times New Roman" w:hAnsi="Times New Roman" w:cs="Times New Roman"/>
          <w:i w:val="0"/>
          <w:shd w:val="clear" w:color="auto" w:fill="FFFFFF"/>
        </w:rPr>
        <w:t>Such</w:t>
      </w:r>
      <w:r w:rsidR="005B6C73" w:rsidRPr="00AC6F1D">
        <w:rPr>
          <w:rStyle w:val="Emphasis"/>
          <w:rFonts w:ascii="Times New Roman" w:hAnsi="Times New Roman" w:cs="Times New Roman"/>
          <w:i w:val="0"/>
          <w:shd w:val="clear" w:color="auto" w:fill="FFFFFF"/>
        </w:rPr>
        <w:t>a</w:t>
      </w:r>
      <w:proofErr w:type="gramEnd"/>
      <w:r w:rsidR="005B6C73" w:rsidRPr="00AC6F1D">
        <w:rPr>
          <w:rStyle w:val="Emphasis"/>
          <w:rFonts w:ascii="Times New Roman" w:hAnsi="Times New Roman" w:cs="Times New Roman"/>
          <w:i w:val="0"/>
          <w:shd w:val="clear" w:color="auto" w:fill="FFFFFF"/>
        </w:rPr>
        <w:t xml:space="preserve"> </w:t>
      </w:r>
      <w:r w:rsidR="00B11530" w:rsidRPr="00AC6F1D">
        <w:rPr>
          <w:rStyle w:val="Emphasis"/>
          <w:rFonts w:ascii="Times New Roman" w:hAnsi="Times New Roman" w:cs="Times New Roman"/>
          <w:i w:val="0"/>
          <w:shd w:val="clear" w:color="auto" w:fill="FFFFFF"/>
        </w:rPr>
        <w:t xml:space="preserve">challenge includes how </w:t>
      </w:r>
      <w:r w:rsidR="005B6C73" w:rsidRPr="00AC6F1D">
        <w:rPr>
          <w:rStyle w:val="Emphasis"/>
          <w:rFonts w:ascii="Times New Roman" w:hAnsi="Times New Roman" w:cs="Times New Roman"/>
          <w:i w:val="0"/>
          <w:shd w:val="clear" w:color="auto" w:fill="FFFFFF"/>
        </w:rPr>
        <w:t xml:space="preserve">EU </w:t>
      </w:r>
      <w:r w:rsidR="000E3BBE" w:rsidRPr="00AC6F1D">
        <w:rPr>
          <w:rStyle w:val="Emphasis"/>
          <w:rFonts w:ascii="Times New Roman" w:hAnsi="Times New Roman" w:cs="Times New Roman"/>
          <w:i w:val="0"/>
          <w:shd w:val="clear" w:color="auto" w:fill="FFFFFF"/>
        </w:rPr>
        <w:t>governments would</w:t>
      </w:r>
      <w:r w:rsidR="005B6C73" w:rsidRPr="00AC6F1D">
        <w:rPr>
          <w:rStyle w:val="Emphasis"/>
          <w:rFonts w:ascii="Times New Roman" w:hAnsi="Times New Roman" w:cs="Times New Roman"/>
          <w:i w:val="0"/>
          <w:shd w:val="clear" w:color="auto" w:fill="FFFFFF"/>
        </w:rPr>
        <w:t xml:space="preserve"> safeguard </w:t>
      </w:r>
      <w:r w:rsidR="00B11530" w:rsidRPr="00AC6F1D">
        <w:rPr>
          <w:rStyle w:val="Emphasis"/>
          <w:rFonts w:ascii="Times New Roman" w:hAnsi="Times New Roman" w:cs="Times New Roman"/>
          <w:i w:val="0"/>
          <w:shd w:val="clear" w:color="auto" w:fill="FFFFFF"/>
        </w:rPr>
        <w:t>the interest</w:t>
      </w:r>
      <w:r w:rsidR="005B6C73" w:rsidRPr="00AC6F1D">
        <w:rPr>
          <w:rStyle w:val="Emphasis"/>
          <w:rFonts w:ascii="Times New Roman" w:hAnsi="Times New Roman" w:cs="Times New Roman"/>
          <w:i w:val="0"/>
          <w:shd w:val="clear" w:color="auto" w:fill="FFFFFF"/>
        </w:rPr>
        <w:t>s</w:t>
      </w:r>
      <w:r w:rsidR="00B11530" w:rsidRPr="00AC6F1D">
        <w:rPr>
          <w:rStyle w:val="Emphasis"/>
          <w:rFonts w:ascii="Times New Roman" w:hAnsi="Times New Roman" w:cs="Times New Roman"/>
          <w:i w:val="0"/>
          <w:shd w:val="clear" w:color="auto" w:fill="FFFFFF"/>
        </w:rPr>
        <w:t xml:space="preserve"> of the citizens of the concerned EU nations</w:t>
      </w:r>
      <w:r w:rsidR="005B6C73" w:rsidRPr="00AC6F1D">
        <w:rPr>
          <w:rStyle w:val="Emphasis"/>
          <w:rFonts w:ascii="Times New Roman" w:hAnsi="Times New Roman" w:cs="Times New Roman"/>
          <w:i w:val="0"/>
          <w:shd w:val="clear" w:color="auto" w:fill="FFFFFF"/>
        </w:rPr>
        <w:t xml:space="preserve"> and protect their economies from collapse</w:t>
      </w:r>
      <w:r w:rsidR="00B11530" w:rsidRPr="00AC6F1D">
        <w:rPr>
          <w:rStyle w:val="Emphasis"/>
          <w:rFonts w:ascii="Times New Roman" w:hAnsi="Times New Roman" w:cs="Times New Roman"/>
          <w:i w:val="0"/>
          <w:shd w:val="clear" w:color="auto" w:fill="FFFFFF"/>
        </w:rPr>
        <w:t>.</w:t>
      </w:r>
      <w:r w:rsidR="00E42496" w:rsidRPr="00AC6F1D">
        <w:rPr>
          <w:rStyle w:val="Emphasis"/>
          <w:rFonts w:ascii="Times New Roman" w:hAnsi="Times New Roman" w:cs="Times New Roman"/>
          <w:i w:val="0"/>
          <w:shd w:val="clear" w:color="auto" w:fill="FFFFFF"/>
        </w:rPr>
        <w:t xml:space="preserve"> Another factor</w:t>
      </w:r>
      <w:r w:rsidR="00450624" w:rsidRPr="00AC6F1D">
        <w:rPr>
          <w:rStyle w:val="Emphasis"/>
          <w:rFonts w:ascii="Times New Roman" w:hAnsi="Times New Roman" w:cs="Times New Roman"/>
          <w:i w:val="0"/>
          <w:shd w:val="clear" w:color="auto" w:fill="FFFFFF"/>
        </w:rPr>
        <w:t xml:space="preserve"> which has necessitated modifications in immigration laws in the West is the </w:t>
      </w:r>
      <w:r w:rsidR="007E5111" w:rsidRPr="00AC6F1D">
        <w:rPr>
          <w:rStyle w:val="Emphasis"/>
          <w:rFonts w:ascii="Times New Roman" w:hAnsi="Times New Roman" w:cs="Times New Roman"/>
          <w:i w:val="0"/>
          <w:shd w:val="clear" w:color="auto" w:fill="FFFFFF"/>
        </w:rPr>
        <w:t>misadventure and vices that migrants</w:t>
      </w:r>
      <w:r w:rsidR="00403F39" w:rsidRPr="00AC6F1D">
        <w:rPr>
          <w:rStyle w:val="Emphasis"/>
          <w:rFonts w:ascii="Times New Roman" w:hAnsi="Times New Roman" w:cs="Times New Roman"/>
          <w:i w:val="0"/>
          <w:shd w:val="clear" w:color="auto" w:fill="FFFFFF"/>
        </w:rPr>
        <w:t>,</w:t>
      </w:r>
      <w:r w:rsidR="000A6C83" w:rsidRPr="00AC6F1D">
        <w:rPr>
          <w:rStyle w:val="Emphasis"/>
          <w:rFonts w:ascii="Times New Roman" w:hAnsi="Times New Roman" w:cs="Times New Roman"/>
          <w:i w:val="0"/>
          <w:shd w:val="clear" w:color="auto" w:fill="FFFFFF"/>
        </w:rPr>
        <w:t xml:space="preserve"> especially undocumented ones generally</w:t>
      </w:r>
      <w:r w:rsidR="00251EE1" w:rsidRPr="00AC6F1D">
        <w:rPr>
          <w:rStyle w:val="Emphasis"/>
          <w:rFonts w:ascii="Times New Roman" w:hAnsi="Times New Roman" w:cs="Times New Roman"/>
          <w:i w:val="0"/>
          <w:shd w:val="clear" w:color="auto" w:fill="FFFFFF"/>
        </w:rPr>
        <w:t>,</w:t>
      </w:r>
      <w:r w:rsidR="007E5111" w:rsidRPr="00AC6F1D">
        <w:rPr>
          <w:rStyle w:val="Emphasis"/>
          <w:rFonts w:ascii="Times New Roman" w:hAnsi="Times New Roman" w:cs="Times New Roman"/>
          <w:i w:val="0"/>
          <w:shd w:val="clear" w:color="auto" w:fill="FFFFFF"/>
        </w:rPr>
        <w:t xml:space="preserve"> perpetrate</w:t>
      </w:r>
      <w:r w:rsidR="00251EE1" w:rsidRPr="00AC6F1D">
        <w:rPr>
          <w:rStyle w:val="Emphasis"/>
          <w:rFonts w:ascii="Times New Roman" w:hAnsi="Times New Roman" w:cs="Times New Roman"/>
          <w:i w:val="0"/>
          <w:shd w:val="clear" w:color="auto" w:fill="FFFFFF"/>
        </w:rPr>
        <w:t xml:space="preserve">, particularly </w:t>
      </w:r>
      <w:r w:rsidR="00251EE1" w:rsidRPr="00AC6F1D">
        <w:rPr>
          <w:rStyle w:val="Emphasis"/>
          <w:rFonts w:ascii="Times New Roman" w:hAnsi="Times New Roman" w:cs="Times New Roman"/>
          <w:i w:val="0"/>
          <w:shd w:val="clear" w:color="auto" w:fill="FFFFFF"/>
        </w:rPr>
        <w:lastRenderedPageBreak/>
        <w:t>in the USA (</w:t>
      </w:r>
      <w:r w:rsidR="004B4902" w:rsidRPr="00AC6F1D">
        <w:rPr>
          <w:rStyle w:val="Emphasis"/>
          <w:rFonts w:ascii="Times New Roman" w:hAnsi="Times New Roman" w:cs="Times New Roman"/>
          <w:i w:val="0"/>
          <w:shd w:val="clear" w:color="auto" w:fill="FFFFFF"/>
        </w:rPr>
        <w:t>Adelman, et al, 2020</w:t>
      </w:r>
      <w:proofErr w:type="gramStart"/>
      <w:r w:rsidR="004B4902" w:rsidRPr="00AC6F1D">
        <w:rPr>
          <w:rStyle w:val="Emphasis"/>
          <w:rFonts w:ascii="Times New Roman" w:hAnsi="Times New Roman" w:cs="Times New Roman"/>
          <w:i w:val="0"/>
          <w:shd w:val="clear" w:color="auto" w:fill="FFFFFF"/>
        </w:rPr>
        <w:t>).</w:t>
      </w:r>
      <w:r w:rsidR="009C3919" w:rsidRPr="00AC6F1D">
        <w:rPr>
          <w:rStyle w:val="Emphasis"/>
          <w:rFonts w:ascii="Times New Roman" w:hAnsi="Times New Roman" w:cs="Times New Roman"/>
          <w:i w:val="0"/>
          <w:shd w:val="clear" w:color="auto" w:fill="FFFFFF"/>
        </w:rPr>
        <w:t>And</w:t>
      </w:r>
      <w:proofErr w:type="gramEnd"/>
      <w:r w:rsidR="009C3919" w:rsidRPr="00AC6F1D">
        <w:rPr>
          <w:rStyle w:val="Emphasis"/>
          <w:rFonts w:ascii="Times New Roman" w:hAnsi="Times New Roman" w:cs="Times New Roman"/>
          <w:i w:val="0"/>
          <w:shd w:val="clear" w:color="auto" w:fill="FFFFFF"/>
        </w:rPr>
        <w:t xml:space="preserve"> yet related to this factor is the scheming of many Africans to acquire the citizenship of the Western countries especially that of the United States.</w:t>
      </w:r>
      <w:r w:rsidR="00D0748C" w:rsidRPr="00AC6F1D">
        <w:rPr>
          <w:rStyle w:val="Emphasis"/>
          <w:rFonts w:ascii="Times New Roman" w:hAnsi="Times New Roman" w:cs="Times New Roman"/>
          <w:i w:val="0"/>
          <w:shd w:val="clear" w:color="auto" w:fill="FFFFFF"/>
        </w:rPr>
        <w:t xml:space="preserve"> These scheming include</w:t>
      </w:r>
      <w:r w:rsidR="001D0C37" w:rsidRPr="00AC6F1D">
        <w:rPr>
          <w:rStyle w:val="Emphasis"/>
          <w:rFonts w:ascii="Times New Roman" w:hAnsi="Times New Roman" w:cs="Times New Roman"/>
          <w:i w:val="0"/>
          <w:shd w:val="clear" w:color="auto" w:fill="FFFFFF"/>
        </w:rPr>
        <w:t>, for example,</w:t>
      </w:r>
      <w:r w:rsidR="00D0748C" w:rsidRPr="00AC6F1D">
        <w:rPr>
          <w:rStyle w:val="Emphasis"/>
          <w:rFonts w:ascii="Times New Roman" w:hAnsi="Times New Roman" w:cs="Times New Roman"/>
          <w:i w:val="0"/>
          <w:shd w:val="clear" w:color="auto" w:fill="FFFFFF"/>
        </w:rPr>
        <w:t xml:space="preserve"> a pregnant woman’s travel to the USA in the third trimester so as to give birth in the USA</w:t>
      </w:r>
      <w:r w:rsidR="00F72A60" w:rsidRPr="00AC6F1D">
        <w:rPr>
          <w:rStyle w:val="Emphasis"/>
          <w:rFonts w:ascii="Times New Roman" w:hAnsi="Times New Roman" w:cs="Times New Roman"/>
          <w:i w:val="0"/>
          <w:shd w:val="clear" w:color="auto" w:fill="FFFFFF"/>
        </w:rPr>
        <w:t xml:space="preserve"> for American citizenship for the child</w:t>
      </w:r>
      <w:r w:rsidR="004725CD" w:rsidRPr="00AC6F1D">
        <w:rPr>
          <w:rStyle w:val="Emphasis"/>
          <w:rFonts w:ascii="Times New Roman" w:hAnsi="Times New Roman" w:cs="Times New Roman"/>
          <w:i w:val="0"/>
          <w:shd w:val="clear" w:color="auto" w:fill="FFFFFF"/>
        </w:rPr>
        <w:t xml:space="preserve"> (Allotey, et al, 2023</w:t>
      </w:r>
      <w:proofErr w:type="gramStart"/>
      <w:r w:rsidR="004725CD" w:rsidRPr="00AC6F1D">
        <w:rPr>
          <w:rStyle w:val="Emphasis"/>
          <w:rFonts w:ascii="Times New Roman" w:hAnsi="Times New Roman" w:cs="Times New Roman"/>
          <w:i w:val="0"/>
          <w:shd w:val="clear" w:color="auto" w:fill="FFFFFF"/>
        </w:rPr>
        <w:t>)</w:t>
      </w:r>
      <w:r w:rsidR="00FD5C3E" w:rsidRPr="00AC6F1D">
        <w:rPr>
          <w:rStyle w:val="Emphasis"/>
          <w:rFonts w:ascii="Times New Roman" w:hAnsi="Times New Roman" w:cs="Times New Roman"/>
          <w:i w:val="0"/>
          <w:shd w:val="clear" w:color="auto" w:fill="FFFFFF"/>
        </w:rPr>
        <w:t>.</w:t>
      </w:r>
      <w:r w:rsidR="00E11EBD" w:rsidRPr="00AC6F1D">
        <w:rPr>
          <w:rStyle w:val="Emphasis"/>
          <w:rFonts w:ascii="Times New Roman" w:hAnsi="Times New Roman" w:cs="Times New Roman"/>
          <w:i w:val="0"/>
          <w:shd w:val="clear" w:color="auto" w:fill="FFFFFF"/>
        </w:rPr>
        <w:t>All</w:t>
      </w:r>
      <w:proofErr w:type="gramEnd"/>
      <w:r w:rsidR="00E11EBD" w:rsidRPr="00AC6F1D">
        <w:rPr>
          <w:rStyle w:val="Emphasis"/>
          <w:rFonts w:ascii="Times New Roman" w:hAnsi="Times New Roman" w:cs="Times New Roman"/>
          <w:i w:val="0"/>
          <w:shd w:val="clear" w:color="auto" w:fill="FFFFFF"/>
        </w:rPr>
        <w:t xml:space="preserve"> these and many more pet </w:t>
      </w:r>
      <w:proofErr w:type="gramStart"/>
      <w:r w:rsidR="00E11EBD" w:rsidRPr="00AC6F1D">
        <w:rPr>
          <w:rStyle w:val="Emphasis"/>
          <w:rFonts w:ascii="Times New Roman" w:hAnsi="Times New Roman" w:cs="Times New Roman"/>
          <w:i w:val="0"/>
          <w:shd w:val="clear" w:color="auto" w:fill="FFFFFF"/>
        </w:rPr>
        <w:t>stress</w:t>
      </w:r>
      <w:proofErr w:type="gramEnd"/>
      <w:r w:rsidR="00E11EBD" w:rsidRPr="00AC6F1D">
        <w:rPr>
          <w:rStyle w:val="Emphasis"/>
          <w:rFonts w:ascii="Times New Roman" w:hAnsi="Times New Roman" w:cs="Times New Roman"/>
          <w:i w:val="0"/>
          <w:shd w:val="clear" w:color="auto" w:fill="FFFFFF"/>
        </w:rPr>
        <w:t xml:space="preserve"> on the economies of the West and constitute menace in their cities. </w:t>
      </w:r>
      <w:r w:rsidR="003E3022" w:rsidRPr="00AC6F1D">
        <w:rPr>
          <w:rStyle w:val="Emphasis"/>
          <w:rFonts w:ascii="Times New Roman" w:hAnsi="Times New Roman" w:cs="Times New Roman"/>
          <w:i w:val="0"/>
          <w:shd w:val="clear" w:color="auto" w:fill="FFFFFF"/>
        </w:rPr>
        <w:t>To avert this, immigration policies have to change such as the current President Donal</w:t>
      </w:r>
      <w:r w:rsidR="00577B63" w:rsidRPr="00AC6F1D">
        <w:rPr>
          <w:rStyle w:val="Emphasis"/>
          <w:rFonts w:ascii="Times New Roman" w:hAnsi="Times New Roman" w:cs="Times New Roman"/>
          <w:i w:val="0"/>
          <w:shd w:val="clear" w:color="auto" w:fill="FFFFFF"/>
        </w:rPr>
        <w:t>d</w:t>
      </w:r>
      <w:r w:rsidR="003E3022" w:rsidRPr="00AC6F1D">
        <w:rPr>
          <w:rStyle w:val="Emphasis"/>
          <w:rFonts w:ascii="Times New Roman" w:hAnsi="Times New Roman" w:cs="Times New Roman"/>
          <w:i w:val="0"/>
          <w:shd w:val="clear" w:color="auto" w:fill="FFFFFF"/>
        </w:rPr>
        <w:t xml:space="preserve"> Trump’s deportation of undocumented immigrants in the </w:t>
      </w:r>
      <w:proofErr w:type="spellStart"/>
      <w:r w:rsidR="003E3022" w:rsidRPr="00AC6F1D">
        <w:rPr>
          <w:rStyle w:val="Emphasis"/>
          <w:rFonts w:ascii="Times New Roman" w:hAnsi="Times New Roman" w:cs="Times New Roman"/>
          <w:i w:val="0"/>
          <w:shd w:val="clear" w:color="auto" w:fill="FFFFFF"/>
        </w:rPr>
        <w:t>USA.</w:t>
      </w:r>
      <w:r w:rsidR="00D30C73" w:rsidRPr="00AC6F1D">
        <w:rPr>
          <w:rStyle w:val="Emphasis"/>
          <w:rFonts w:ascii="Times New Roman" w:hAnsi="Times New Roman" w:cs="Times New Roman"/>
          <w:i w:val="0"/>
          <w:shd w:val="clear" w:color="auto" w:fill="FFFFFF"/>
        </w:rPr>
        <w:t>This</w:t>
      </w:r>
      <w:proofErr w:type="spellEnd"/>
      <w:r w:rsidR="00D30C73" w:rsidRPr="00AC6F1D">
        <w:rPr>
          <w:rStyle w:val="Emphasis"/>
          <w:rFonts w:ascii="Times New Roman" w:hAnsi="Times New Roman" w:cs="Times New Roman"/>
          <w:i w:val="0"/>
          <w:shd w:val="clear" w:color="auto" w:fill="FFFFFF"/>
        </w:rPr>
        <w:t xml:space="preserve"> also aligns with </w:t>
      </w:r>
      <w:r w:rsidR="00480E75" w:rsidRPr="00AC6F1D">
        <w:rPr>
          <w:rStyle w:val="Emphasis"/>
          <w:rFonts w:ascii="Times New Roman" w:hAnsi="Times New Roman" w:cs="Times New Roman"/>
          <w:i w:val="0"/>
          <w:shd w:val="clear" w:color="auto" w:fill="FFFFFF"/>
        </w:rPr>
        <w:t xml:space="preserve">the modification that </w:t>
      </w:r>
      <w:r w:rsidR="00F34474" w:rsidRPr="00AC6F1D">
        <w:rPr>
          <w:rStyle w:val="Emphasis"/>
          <w:rFonts w:ascii="Times New Roman" w:hAnsi="Times New Roman" w:cs="Times New Roman"/>
          <w:i w:val="0"/>
          <w:shd w:val="clear" w:color="auto" w:fill="FFFFFF"/>
        </w:rPr>
        <w:t xml:space="preserve">Kemi </w:t>
      </w:r>
      <w:r w:rsidR="00F34474" w:rsidRPr="00AC6F1D">
        <w:rPr>
          <w:rFonts w:ascii="Times New Roman" w:hAnsi="Times New Roman" w:cs="Times New Roman"/>
          <w:color w:val="202224"/>
          <w:spacing w:val="-4"/>
        </w:rPr>
        <w:t>Badenoch</w:t>
      </w:r>
      <w:r w:rsidR="00480E75" w:rsidRPr="00AC6F1D">
        <w:rPr>
          <w:rFonts w:ascii="Times New Roman" w:hAnsi="Times New Roman" w:cs="Times New Roman"/>
          <w:color w:val="202224"/>
          <w:spacing w:val="-4"/>
        </w:rPr>
        <w:t>,</w:t>
      </w:r>
      <w:r w:rsidR="00F34474" w:rsidRPr="00AC6F1D">
        <w:rPr>
          <w:rFonts w:ascii="Times New Roman" w:hAnsi="Times New Roman" w:cs="Times New Roman"/>
          <w:color w:val="202224"/>
          <w:spacing w:val="-4"/>
        </w:rPr>
        <w:t xml:space="preserve"> a Tory leader</w:t>
      </w:r>
      <w:r w:rsidR="00480E75" w:rsidRPr="00AC6F1D">
        <w:rPr>
          <w:rFonts w:ascii="Times New Roman" w:hAnsi="Times New Roman" w:cs="Times New Roman"/>
          <w:color w:val="202224"/>
          <w:spacing w:val="-4"/>
        </w:rPr>
        <w:t xml:space="preserve">, is putting in place in order to curb </w:t>
      </w:r>
      <w:r w:rsidR="00C3680C" w:rsidRPr="00AC6F1D">
        <w:rPr>
          <w:rFonts w:ascii="Times New Roman" w:hAnsi="Times New Roman" w:cs="Times New Roman"/>
          <w:color w:val="202224"/>
          <w:spacing w:val="-4"/>
        </w:rPr>
        <w:t xml:space="preserve">the parasitic stratagems of immigrants especially the irregular ones. According to </w:t>
      </w:r>
      <w:proofErr w:type="spellStart"/>
      <w:r w:rsidR="00813E6A" w:rsidRPr="00AC6F1D">
        <w:rPr>
          <w:rFonts w:ascii="Times New Roman" w:hAnsi="Times New Roman" w:cs="Times New Roman"/>
          <w:color w:val="202224"/>
          <w:spacing w:val="-4"/>
        </w:rPr>
        <w:t>Zeffman</w:t>
      </w:r>
      <w:proofErr w:type="spellEnd"/>
      <w:r w:rsidR="00813E6A" w:rsidRPr="00AC6F1D">
        <w:rPr>
          <w:rFonts w:ascii="Times New Roman" w:hAnsi="Times New Roman" w:cs="Times New Roman"/>
          <w:color w:val="202224"/>
          <w:spacing w:val="-4"/>
        </w:rPr>
        <w:t xml:space="preserve"> and Nevett (2025) m</w:t>
      </w:r>
      <w:r w:rsidR="00F34474" w:rsidRPr="00AC6F1D">
        <w:rPr>
          <w:rFonts w:ascii="Times New Roman" w:hAnsi="Times New Roman" w:cs="Times New Roman"/>
          <w:color w:val="202224"/>
          <w:spacing w:val="-4"/>
        </w:rPr>
        <w:t xml:space="preserve">igrants </w:t>
      </w:r>
      <w:r w:rsidR="00813E6A" w:rsidRPr="00AC6F1D">
        <w:rPr>
          <w:rFonts w:ascii="Times New Roman" w:hAnsi="Times New Roman" w:cs="Times New Roman"/>
          <w:color w:val="202224"/>
          <w:spacing w:val="-4"/>
        </w:rPr>
        <w:t xml:space="preserve">who are </w:t>
      </w:r>
      <w:r w:rsidR="00F34474" w:rsidRPr="00AC6F1D">
        <w:rPr>
          <w:rFonts w:ascii="Times New Roman" w:hAnsi="Times New Roman" w:cs="Times New Roman"/>
          <w:color w:val="202224"/>
          <w:spacing w:val="-4"/>
        </w:rPr>
        <w:t xml:space="preserve">on work visas </w:t>
      </w:r>
      <w:r w:rsidR="00813E6A" w:rsidRPr="00AC6F1D">
        <w:rPr>
          <w:rFonts w:ascii="Times New Roman" w:hAnsi="Times New Roman" w:cs="Times New Roman"/>
          <w:color w:val="202224"/>
          <w:spacing w:val="-4"/>
        </w:rPr>
        <w:t xml:space="preserve">and </w:t>
      </w:r>
      <w:r w:rsidR="00F34474" w:rsidRPr="00AC6F1D">
        <w:rPr>
          <w:rFonts w:ascii="Times New Roman" w:hAnsi="Times New Roman" w:cs="Times New Roman"/>
          <w:color w:val="202224"/>
          <w:spacing w:val="-4"/>
        </w:rPr>
        <w:t xml:space="preserve">who </w:t>
      </w:r>
      <w:r w:rsidR="00813E6A" w:rsidRPr="00AC6F1D">
        <w:rPr>
          <w:rFonts w:ascii="Times New Roman" w:hAnsi="Times New Roman" w:cs="Times New Roman"/>
          <w:color w:val="202224"/>
          <w:spacing w:val="-4"/>
        </w:rPr>
        <w:t xml:space="preserve">are </w:t>
      </w:r>
      <w:r w:rsidR="00F34474" w:rsidRPr="00AC6F1D">
        <w:rPr>
          <w:rFonts w:ascii="Times New Roman" w:hAnsi="Times New Roman" w:cs="Times New Roman"/>
          <w:color w:val="202224"/>
          <w:spacing w:val="-4"/>
        </w:rPr>
        <w:t>claim</w:t>
      </w:r>
      <w:r w:rsidR="00813E6A" w:rsidRPr="00AC6F1D">
        <w:rPr>
          <w:rFonts w:ascii="Times New Roman" w:hAnsi="Times New Roman" w:cs="Times New Roman"/>
          <w:color w:val="202224"/>
          <w:spacing w:val="-4"/>
        </w:rPr>
        <w:t>ing</w:t>
      </w:r>
      <w:r w:rsidR="00743754" w:rsidRPr="00AC6F1D">
        <w:rPr>
          <w:rFonts w:ascii="Times New Roman" w:hAnsi="Times New Roman" w:cs="Times New Roman"/>
          <w:color w:val="202224"/>
          <w:spacing w:val="-4"/>
        </w:rPr>
        <w:t xml:space="preserve"> </w:t>
      </w:r>
      <w:r w:rsidR="00813E6A" w:rsidRPr="00AC6F1D">
        <w:rPr>
          <w:rFonts w:ascii="Times New Roman" w:hAnsi="Times New Roman" w:cs="Times New Roman"/>
          <w:color w:val="202224"/>
          <w:spacing w:val="-4"/>
        </w:rPr>
        <w:t>State benefits have to</w:t>
      </w:r>
      <w:r w:rsidR="00F34474" w:rsidRPr="00AC6F1D">
        <w:rPr>
          <w:rFonts w:ascii="Times New Roman" w:hAnsi="Times New Roman" w:cs="Times New Roman"/>
          <w:color w:val="202224"/>
          <w:spacing w:val="-4"/>
        </w:rPr>
        <w:t xml:space="preserve"> be</w:t>
      </w:r>
      <w:r w:rsidR="00813E6A" w:rsidRPr="00AC6F1D">
        <w:rPr>
          <w:rFonts w:ascii="Times New Roman" w:hAnsi="Times New Roman" w:cs="Times New Roman"/>
          <w:color w:val="202224"/>
          <w:spacing w:val="-4"/>
        </w:rPr>
        <w:t xml:space="preserve"> barred from settling permanent</w:t>
      </w:r>
      <w:r w:rsidR="00F34474" w:rsidRPr="00AC6F1D">
        <w:rPr>
          <w:rFonts w:ascii="Times New Roman" w:hAnsi="Times New Roman" w:cs="Times New Roman"/>
          <w:color w:val="202224"/>
          <w:spacing w:val="-4"/>
        </w:rPr>
        <w:t>l</w:t>
      </w:r>
      <w:r w:rsidR="00813E6A" w:rsidRPr="00AC6F1D">
        <w:rPr>
          <w:rFonts w:ascii="Times New Roman" w:hAnsi="Times New Roman" w:cs="Times New Roman"/>
          <w:color w:val="202224"/>
          <w:spacing w:val="-4"/>
        </w:rPr>
        <w:t>y in the UK, under the Tory leader's major policy announcement in her capacity as a</w:t>
      </w:r>
      <w:r w:rsidR="00F34474" w:rsidRPr="00AC6F1D">
        <w:rPr>
          <w:rFonts w:ascii="Times New Roman" w:hAnsi="Times New Roman" w:cs="Times New Roman"/>
          <w:color w:val="202224"/>
          <w:spacing w:val="-4"/>
        </w:rPr>
        <w:t xml:space="preserve"> Tory leader. </w:t>
      </w:r>
      <w:proofErr w:type="spellStart"/>
      <w:r w:rsidR="005C6F0F" w:rsidRPr="00AC6F1D">
        <w:rPr>
          <w:rFonts w:ascii="Times New Roman" w:hAnsi="Times New Roman" w:cs="Times New Roman"/>
          <w:color w:val="202224"/>
          <w:spacing w:val="-4"/>
        </w:rPr>
        <w:t>Zeffman</w:t>
      </w:r>
      <w:proofErr w:type="spellEnd"/>
      <w:r w:rsidR="005C6F0F" w:rsidRPr="00AC6F1D">
        <w:rPr>
          <w:rFonts w:ascii="Times New Roman" w:hAnsi="Times New Roman" w:cs="Times New Roman"/>
          <w:color w:val="202224"/>
          <w:spacing w:val="-4"/>
        </w:rPr>
        <w:t xml:space="preserve"> and Nevett stress further that </w:t>
      </w:r>
      <w:proofErr w:type="gramStart"/>
      <w:r w:rsidR="00F34474" w:rsidRPr="00AC6F1D">
        <w:rPr>
          <w:rFonts w:ascii="Times New Roman" w:hAnsi="Times New Roman" w:cs="Times New Roman"/>
          <w:color w:val="202224"/>
          <w:spacing w:val="-4"/>
        </w:rPr>
        <w:t xml:space="preserve">Badenoch </w:t>
      </w:r>
      <w:r w:rsidR="005C6F0F" w:rsidRPr="00AC6F1D">
        <w:rPr>
          <w:rFonts w:ascii="Times New Roman" w:hAnsi="Times New Roman" w:cs="Times New Roman"/>
          <w:color w:val="202224"/>
          <w:spacing w:val="-4"/>
        </w:rPr>
        <w:t xml:space="preserve"> has</w:t>
      </w:r>
      <w:proofErr w:type="gramEnd"/>
      <w:r w:rsidR="00743754" w:rsidRPr="00AC6F1D">
        <w:rPr>
          <w:rFonts w:ascii="Times New Roman" w:hAnsi="Times New Roman" w:cs="Times New Roman"/>
          <w:color w:val="202224"/>
          <w:spacing w:val="-4"/>
        </w:rPr>
        <w:t xml:space="preserve"> </w:t>
      </w:r>
      <w:r w:rsidR="00F34474" w:rsidRPr="00AC6F1D">
        <w:rPr>
          <w:rFonts w:ascii="Times New Roman" w:hAnsi="Times New Roman" w:cs="Times New Roman"/>
          <w:color w:val="202224"/>
          <w:spacing w:val="-4"/>
        </w:rPr>
        <w:t xml:space="preserve">said the period before </w:t>
      </w:r>
      <w:r w:rsidR="005C6F0F" w:rsidRPr="00AC6F1D">
        <w:rPr>
          <w:rFonts w:ascii="Times New Roman" w:hAnsi="Times New Roman" w:cs="Times New Roman"/>
          <w:color w:val="202224"/>
          <w:spacing w:val="-4"/>
        </w:rPr>
        <w:t>any migrants can obtain</w:t>
      </w:r>
      <w:r w:rsidR="00F34474" w:rsidRPr="00AC6F1D">
        <w:rPr>
          <w:rFonts w:ascii="Times New Roman" w:hAnsi="Times New Roman" w:cs="Times New Roman"/>
          <w:color w:val="202224"/>
          <w:spacing w:val="-4"/>
        </w:rPr>
        <w:t xml:space="preserve"> indefinite leave</w:t>
      </w:r>
      <w:r w:rsidR="005C6F0F" w:rsidRPr="00AC6F1D">
        <w:rPr>
          <w:rFonts w:ascii="Times New Roman" w:hAnsi="Times New Roman" w:cs="Times New Roman"/>
          <w:color w:val="202224"/>
          <w:spacing w:val="-4"/>
        </w:rPr>
        <w:t xml:space="preserve"> to remain for the purpose </w:t>
      </w:r>
      <w:proofErr w:type="gramStart"/>
      <w:r w:rsidR="005C6F0F" w:rsidRPr="00AC6F1D">
        <w:rPr>
          <w:rFonts w:ascii="Times New Roman" w:hAnsi="Times New Roman" w:cs="Times New Roman"/>
          <w:color w:val="202224"/>
          <w:spacing w:val="-4"/>
        </w:rPr>
        <w:t>of  British</w:t>
      </w:r>
      <w:proofErr w:type="gramEnd"/>
      <w:r w:rsidR="005C6F0F" w:rsidRPr="00AC6F1D">
        <w:rPr>
          <w:rFonts w:ascii="Times New Roman" w:hAnsi="Times New Roman" w:cs="Times New Roman"/>
          <w:color w:val="202224"/>
          <w:spacing w:val="-4"/>
        </w:rPr>
        <w:t xml:space="preserve"> citizenship is</w:t>
      </w:r>
      <w:r w:rsidR="00F34474" w:rsidRPr="00AC6F1D">
        <w:rPr>
          <w:rFonts w:ascii="Times New Roman" w:hAnsi="Times New Roman" w:cs="Times New Roman"/>
          <w:color w:val="202224"/>
          <w:spacing w:val="-4"/>
        </w:rPr>
        <w:t xml:space="preserve"> extended from five </w:t>
      </w:r>
      <w:r w:rsidR="005C6F0F" w:rsidRPr="00AC6F1D">
        <w:rPr>
          <w:rFonts w:ascii="Times New Roman" w:hAnsi="Times New Roman" w:cs="Times New Roman"/>
          <w:color w:val="202224"/>
          <w:spacing w:val="-4"/>
        </w:rPr>
        <w:t xml:space="preserve">years </w:t>
      </w:r>
      <w:r w:rsidR="00F34474" w:rsidRPr="00AC6F1D">
        <w:rPr>
          <w:rFonts w:ascii="Times New Roman" w:hAnsi="Times New Roman" w:cs="Times New Roman"/>
          <w:color w:val="202224"/>
          <w:spacing w:val="-4"/>
        </w:rPr>
        <w:t>to 10 years.</w:t>
      </w:r>
      <w:r w:rsidR="00080C76" w:rsidRPr="00AC6F1D">
        <w:rPr>
          <w:rFonts w:ascii="Times New Roman" w:hAnsi="Times New Roman" w:cs="Times New Roman"/>
          <w:color w:val="202224"/>
          <w:spacing w:val="-4"/>
        </w:rPr>
        <w:t xml:space="preserve"> All these are administrative necessities</w:t>
      </w:r>
      <w:r w:rsidR="00584961" w:rsidRPr="00AC6F1D">
        <w:rPr>
          <w:rFonts w:ascii="Times New Roman" w:hAnsi="Times New Roman" w:cs="Times New Roman"/>
          <w:color w:val="202224"/>
          <w:spacing w:val="-4"/>
        </w:rPr>
        <w:t xml:space="preserve"> which migrants need to come to terms with.</w:t>
      </w:r>
    </w:p>
    <w:p w14:paraId="45601871" w14:textId="77777777" w:rsidR="00A64F40" w:rsidRPr="00AC6F1D" w:rsidRDefault="00AB5625" w:rsidP="00A64F40">
      <w:pPr>
        <w:spacing w:before="240" w:line="480" w:lineRule="auto"/>
        <w:ind w:right="146"/>
        <w:jc w:val="both"/>
        <w:rPr>
          <w:rFonts w:ascii="Times New Roman" w:hAnsi="Times New Roman" w:cs="Times New Roman"/>
          <w:color w:val="202224"/>
          <w:spacing w:val="-4"/>
        </w:rPr>
      </w:pPr>
      <w:r w:rsidRPr="00AC6F1D">
        <w:rPr>
          <w:rFonts w:ascii="Times New Roman" w:hAnsi="Times New Roman" w:cs="Times New Roman"/>
          <w:color w:val="202224"/>
          <w:spacing w:val="-4"/>
        </w:rPr>
        <w:tab/>
      </w:r>
      <w:r w:rsidR="00F76FE2" w:rsidRPr="00AC6F1D">
        <w:rPr>
          <w:rFonts w:ascii="Times New Roman" w:hAnsi="Times New Roman" w:cs="Times New Roman"/>
          <w:color w:val="202224"/>
          <w:spacing w:val="-4"/>
        </w:rPr>
        <w:t xml:space="preserve">On the Africa’s sufficiency </w:t>
      </w:r>
      <w:proofErr w:type="spellStart"/>
      <w:r w:rsidR="00F76FE2" w:rsidRPr="00AC6F1D">
        <w:rPr>
          <w:rFonts w:ascii="Times New Roman" w:hAnsi="Times New Roman" w:cs="Times New Roman"/>
          <w:color w:val="202224"/>
          <w:spacing w:val="-4"/>
        </w:rPr>
        <w:t>advocacyby</w:t>
      </w:r>
      <w:proofErr w:type="spellEnd"/>
      <w:r w:rsidR="00F76FE2" w:rsidRPr="00AC6F1D">
        <w:rPr>
          <w:rFonts w:ascii="Times New Roman" w:hAnsi="Times New Roman" w:cs="Times New Roman"/>
          <w:color w:val="202224"/>
          <w:spacing w:val="-4"/>
        </w:rPr>
        <w:t xml:space="preserve"> the returnee migrants</w:t>
      </w:r>
      <w:r w:rsidR="00421458" w:rsidRPr="00AC6F1D">
        <w:rPr>
          <w:rFonts w:ascii="Times New Roman" w:hAnsi="Times New Roman" w:cs="Times New Roman"/>
          <w:color w:val="202224"/>
          <w:spacing w:val="-4"/>
        </w:rPr>
        <w:t xml:space="preserve"> interrogated in the </w:t>
      </w:r>
      <w:proofErr w:type="gramStart"/>
      <w:r w:rsidR="00421458" w:rsidRPr="00AC6F1D">
        <w:rPr>
          <w:rFonts w:ascii="Times New Roman" w:hAnsi="Times New Roman" w:cs="Times New Roman"/>
          <w:color w:val="202224"/>
          <w:spacing w:val="-4"/>
        </w:rPr>
        <w:t xml:space="preserve">study, </w:t>
      </w:r>
      <w:r w:rsidR="00E22488" w:rsidRPr="00AC6F1D">
        <w:rPr>
          <w:rFonts w:ascii="Times New Roman" w:hAnsi="Times New Roman" w:cs="Times New Roman"/>
          <w:color w:val="202224"/>
          <w:spacing w:val="-4"/>
        </w:rPr>
        <w:t xml:space="preserve"> it</w:t>
      </w:r>
      <w:proofErr w:type="gramEnd"/>
      <w:r w:rsidR="00E22488" w:rsidRPr="00AC6F1D">
        <w:rPr>
          <w:rFonts w:ascii="Times New Roman" w:hAnsi="Times New Roman" w:cs="Times New Roman"/>
          <w:color w:val="202224"/>
          <w:spacing w:val="-4"/>
        </w:rPr>
        <w:t xml:space="preserve"> is opined in this study that Africa still needs the rest of the world to attain the level of a Utopian </w:t>
      </w:r>
      <w:proofErr w:type="gramStart"/>
      <w:r w:rsidR="00E22488" w:rsidRPr="00AC6F1D">
        <w:rPr>
          <w:rFonts w:ascii="Times New Roman" w:hAnsi="Times New Roman" w:cs="Times New Roman"/>
          <w:color w:val="202224"/>
          <w:spacing w:val="-4"/>
        </w:rPr>
        <w:t xml:space="preserve">society </w:t>
      </w:r>
      <w:r w:rsidR="00D44149" w:rsidRPr="00AC6F1D">
        <w:rPr>
          <w:rFonts w:ascii="Times New Roman" w:hAnsi="Times New Roman" w:cs="Times New Roman"/>
          <w:color w:val="202224"/>
          <w:spacing w:val="-4"/>
        </w:rPr>
        <w:t xml:space="preserve"> seen</w:t>
      </w:r>
      <w:proofErr w:type="gramEnd"/>
      <w:r w:rsidR="00D44149" w:rsidRPr="00AC6F1D">
        <w:rPr>
          <w:rFonts w:ascii="Times New Roman" w:hAnsi="Times New Roman" w:cs="Times New Roman"/>
          <w:color w:val="202224"/>
          <w:spacing w:val="-4"/>
        </w:rPr>
        <w:t xml:space="preserve"> in the narrative rhetoric in the videos. </w:t>
      </w:r>
      <w:r w:rsidR="00BD5A8F" w:rsidRPr="00AC6F1D">
        <w:rPr>
          <w:rFonts w:ascii="Times New Roman" w:hAnsi="Times New Roman" w:cs="Times New Roman"/>
          <w:color w:val="202224"/>
          <w:spacing w:val="-4"/>
        </w:rPr>
        <w:t xml:space="preserve">The nativity theory and return to Africa advocacy need to put </w:t>
      </w:r>
      <w:r w:rsidR="00DC72B6" w:rsidRPr="00AC6F1D">
        <w:rPr>
          <w:rFonts w:ascii="Times New Roman" w:hAnsi="Times New Roman" w:cs="Times New Roman"/>
          <w:color w:val="202224"/>
          <w:spacing w:val="-4"/>
        </w:rPr>
        <w:t>into perspective. For example</w:t>
      </w:r>
      <w:r w:rsidR="00582943" w:rsidRPr="00AC6F1D">
        <w:rPr>
          <w:rFonts w:ascii="Times New Roman" w:hAnsi="Times New Roman" w:cs="Times New Roman"/>
          <w:color w:val="202224"/>
          <w:spacing w:val="-4"/>
        </w:rPr>
        <w:t xml:space="preserve">, </w:t>
      </w:r>
      <w:proofErr w:type="spellStart"/>
      <w:r w:rsidR="00DC72B6" w:rsidRPr="00AC6F1D">
        <w:rPr>
          <w:rFonts w:ascii="Times New Roman" w:hAnsi="Times New Roman" w:cs="Times New Roman"/>
          <w:color w:val="202224"/>
          <w:spacing w:val="-4"/>
        </w:rPr>
        <w:t>Wode</w:t>
      </w:r>
      <w:proofErr w:type="spellEnd"/>
      <w:r w:rsidR="00DC72B6" w:rsidRPr="00AC6F1D">
        <w:rPr>
          <w:rFonts w:ascii="Times New Roman" w:hAnsi="Times New Roman" w:cs="Times New Roman"/>
          <w:color w:val="202224"/>
          <w:spacing w:val="-4"/>
        </w:rPr>
        <w:t xml:space="preserve"> Maya, one of the travel YouTubers </w:t>
      </w:r>
      <w:r w:rsidR="000A3BF5" w:rsidRPr="00AC6F1D">
        <w:rPr>
          <w:rFonts w:ascii="Times New Roman" w:hAnsi="Times New Roman" w:cs="Times New Roman"/>
          <w:color w:val="202224"/>
          <w:spacing w:val="-4"/>
        </w:rPr>
        <w:t>is of the ideological perspective that</w:t>
      </w:r>
      <w:r w:rsidR="00FD2A89" w:rsidRPr="00AC6F1D">
        <w:rPr>
          <w:rFonts w:ascii="Times New Roman" w:hAnsi="Times New Roman" w:cs="Times New Roman"/>
          <w:color w:val="202224"/>
          <w:spacing w:val="-4"/>
        </w:rPr>
        <w:t>:</w:t>
      </w:r>
    </w:p>
    <w:p w14:paraId="12966DC9" w14:textId="77777777" w:rsidR="008E1036" w:rsidRPr="00AC6F1D" w:rsidRDefault="008E1036" w:rsidP="00A64F40">
      <w:pPr>
        <w:spacing w:before="240" w:line="240" w:lineRule="auto"/>
        <w:ind w:left="1134" w:right="1847"/>
        <w:jc w:val="both"/>
        <w:rPr>
          <w:rFonts w:ascii="Times New Roman" w:hAnsi="Times New Roman" w:cs="Times New Roman"/>
          <w:color w:val="202224"/>
          <w:spacing w:val="-4"/>
        </w:rPr>
      </w:pPr>
      <w:r w:rsidRPr="00AC6F1D">
        <w:rPr>
          <w:rFonts w:ascii="Times New Roman" w:hAnsi="Times New Roman" w:cs="Times New Roman"/>
          <w:color w:val="131313"/>
        </w:rPr>
        <w:t>The Image of A</w:t>
      </w:r>
      <w:r w:rsidR="00FD2A89" w:rsidRPr="00AC6F1D">
        <w:rPr>
          <w:rFonts w:ascii="Times New Roman" w:hAnsi="Times New Roman" w:cs="Times New Roman"/>
          <w:color w:val="131313"/>
        </w:rPr>
        <w:t>f</w:t>
      </w:r>
      <w:r w:rsidRPr="00AC6F1D">
        <w:rPr>
          <w:rFonts w:ascii="Times New Roman" w:hAnsi="Times New Roman" w:cs="Times New Roman"/>
          <w:color w:val="131313"/>
        </w:rPr>
        <w:t>rica has been distorted around the world and we are changing the narratives via YouTube</w:t>
      </w:r>
      <w:r w:rsidR="000D28FC" w:rsidRPr="00AC6F1D">
        <w:rPr>
          <w:rFonts w:ascii="Times New Roman" w:hAnsi="Times New Roman" w:cs="Times New Roman"/>
          <w:color w:val="131313"/>
        </w:rPr>
        <w:t xml:space="preserve"> videos o</w:t>
      </w:r>
      <w:r w:rsidRPr="00AC6F1D">
        <w:rPr>
          <w:rFonts w:ascii="Times New Roman" w:hAnsi="Times New Roman" w:cs="Times New Roman"/>
          <w:color w:val="131313"/>
        </w:rPr>
        <w:t>ne c</w:t>
      </w:r>
      <w:r w:rsidR="00B278AE" w:rsidRPr="00AC6F1D">
        <w:rPr>
          <w:rFonts w:ascii="Times New Roman" w:hAnsi="Times New Roman" w:cs="Times New Roman"/>
          <w:color w:val="131313"/>
        </w:rPr>
        <w:t>ountry a</w:t>
      </w:r>
      <w:r w:rsidRPr="00AC6F1D">
        <w:rPr>
          <w:rFonts w:ascii="Times New Roman" w:hAnsi="Times New Roman" w:cs="Times New Roman"/>
          <w:color w:val="131313"/>
        </w:rPr>
        <w:t xml:space="preserve">t </w:t>
      </w:r>
      <w:r w:rsidR="00B278AE" w:rsidRPr="00AC6F1D">
        <w:rPr>
          <w:rFonts w:ascii="Times New Roman" w:hAnsi="Times New Roman" w:cs="Times New Roman"/>
          <w:color w:val="131313"/>
        </w:rPr>
        <w:t>a t</w:t>
      </w:r>
      <w:r w:rsidR="000D28FC" w:rsidRPr="00AC6F1D">
        <w:rPr>
          <w:rFonts w:ascii="Times New Roman" w:hAnsi="Times New Roman" w:cs="Times New Roman"/>
          <w:color w:val="131313"/>
        </w:rPr>
        <w:t>ime,</w:t>
      </w:r>
      <w:r w:rsidR="00B278AE" w:rsidRPr="00AC6F1D">
        <w:rPr>
          <w:rFonts w:ascii="Times New Roman" w:hAnsi="Times New Roman" w:cs="Times New Roman"/>
          <w:color w:val="131313"/>
        </w:rPr>
        <w:t xml:space="preserve"> until the history of Africa is told by Africans, the story of greatness will always glorify the imperialists</w:t>
      </w:r>
      <w:r w:rsidRPr="00AC6F1D">
        <w:rPr>
          <w:rFonts w:ascii="Times New Roman" w:hAnsi="Times New Roman" w:cs="Times New Roman"/>
          <w:color w:val="131313"/>
        </w:rPr>
        <w:t>!</w:t>
      </w:r>
      <w:r w:rsidR="000E1BDE" w:rsidRPr="00AC6F1D">
        <w:rPr>
          <w:rFonts w:ascii="Times New Roman" w:hAnsi="Times New Roman" w:cs="Times New Roman"/>
          <w:color w:val="131313"/>
        </w:rPr>
        <w:t xml:space="preserve"> (Maya </w:t>
      </w:r>
      <w:r w:rsidR="006D3E8B" w:rsidRPr="00AC6F1D">
        <w:rPr>
          <w:rFonts w:ascii="Times New Roman" w:hAnsi="Times New Roman" w:cs="Times New Roman"/>
          <w:color w:val="131313"/>
        </w:rPr>
        <w:t xml:space="preserve">@ </w:t>
      </w:r>
      <w:r w:rsidR="000E1BDE" w:rsidRPr="00AC6F1D">
        <w:rPr>
          <w:rFonts w:ascii="Times New Roman" w:hAnsi="Times New Roman" w:cs="Times New Roman"/>
          <w:color w:val="131313"/>
        </w:rPr>
        <w:t xml:space="preserve">https:// </w:t>
      </w:r>
      <w:hyperlink r:id="rId13" w:history="1">
        <w:r w:rsidR="000E1BDE" w:rsidRPr="00AC6F1D">
          <w:rPr>
            <w:rStyle w:val="Hyperlink"/>
            <w:rFonts w:ascii="Times New Roman" w:hAnsi="Times New Roman"/>
          </w:rPr>
          <w:t>www.youtube.com/watch?v=68kCVeV7EmA</w:t>
        </w:r>
      </w:hyperlink>
      <w:r w:rsidR="000E1BDE" w:rsidRPr="00AC6F1D">
        <w:rPr>
          <w:rFonts w:ascii="Times New Roman" w:hAnsi="Times New Roman" w:cs="Times New Roman"/>
          <w:color w:val="131313"/>
        </w:rPr>
        <w:t xml:space="preserve"> ) .</w:t>
      </w:r>
    </w:p>
    <w:p w14:paraId="2FFE7D7B" w14:textId="77777777" w:rsidR="00D95F24" w:rsidRPr="00AC6F1D" w:rsidRDefault="00F96627" w:rsidP="00813E6A">
      <w:pPr>
        <w:spacing w:before="240" w:line="480" w:lineRule="auto"/>
        <w:ind w:right="146"/>
        <w:jc w:val="both"/>
        <w:rPr>
          <w:rFonts w:ascii="Times New Roman" w:hAnsi="Times New Roman" w:cs="Times New Roman"/>
          <w:color w:val="202224"/>
          <w:spacing w:val="-4"/>
        </w:rPr>
      </w:pPr>
      <w:r w:rsidRPr="00AC6F1D">
        <w:rPr>
          <w:rFonts w:ascii="Times New Roman" w:hAnsi="Times New Roman" w:cs="Times New Roman"/>
          <w:color w:val="202224"/>
          <w:spacing w:val="-4"/>
        </w:rPr>
        <w:t>However, when the different sectors of the Africa</w:t>
      </w:r>
      <w:r w:rsidR="00434229" w:rsidRPr="00AC6F1D">
        <w:rPr>
          <w:rFonts w:ascii="Times New Roman" w:hAnsi="Times New Roman" w:cs="Times New Roman"/>
          <w:color w:val="202224"/>
          <w:spacing w:val="-4"/>
        </w:rPr>
        <w:t>n</w:t>
      </w:r>
      <w:r w:rsidRPr="00AC6F1D">
        <w:rPr>
          <w:rFonts w:ascii="Times New Roman" w:hAnsi="Times New Roman" w:cs="Times New Roman"/>
          <w:color w:val="202224"/>
          <w:spacing w:val="-4"/>
        </w:rPr>
        <w:t xml:space="preserve"> society </w:t>
      </w:r>
      <w:r w:rsidR="00BA6F09" w:rsidRPr="00AC6F1D">
        <w:rPr>
          <w:rFonts w:ascii="Times New Roman" w:hAnsi="Times New Roman" w:cs="Times New Roman"/>
          <w:color w:val="202224"/>
          <w:spacing w:val="-4"/>
        </w:rPr>
        <w:t>are</w:t>
      </w:r>
      <w:r w:rsidRPr="00AC6F1D">
        <w:rPr>
          <w:rFonts w:ascii="Times New Roman" w:hAnsi="Times New Roman" w:cs="Times New Roman"/>
          <w:color w:val="202224"/>
          <w:spacing w:val="-4"/>
        </w:rPr>
        <w:t xml:space="preserve"> considered, it becomes clear that Africa </w:t>
      </w:r>
      <w:r w:rsidR="00465364" w:rsidRPr="00AC6F1D">
        <w:rPr>
          <w:rFonts w:ascii="Times New Roman" w:hAnsi="Times New Roman" w:cs="Times New Roman"/>
          <w:color w:val="202224"/>
          <w:spacing w:val="-4"/>
        </w:rPr>
        <w:t>needs collaboration with the developed parts of the world</w:t>
      </w:r>
      <w:r w:rsidR="00434229" w:rsidRPr="00AC6F1D">
        <w:rPr>
          <w:rFonts w:ascii="Times New Roman" w:hAnsi="Times New Roman" w:cs="Times New Roman"/>
          <w:color w:val="202224"/>
          <w:spacing w:val="-4"/>
        </w:rPr>
        <w:t xml:space="preserve"> in order to attain prosperity</w:t>
      </w:r>
      <w:r w:rsidR="00465364" w:rsidRPr="00AC6F1D">
        <w:rPr>
          <w:rFonts w:ascii="Times New Roman" w:hAnsi="Times New Roman" w:cs="Times New Roman"/>
          <w:color w:val="202224"/>
          <w:spacing w:val="-4"/>
        </w:rPr>
        <w:t>.</w:t>
      </w:r>
      <w:r w:rsidR="000651CB" w:rsidRPr="00AC6F1D">
        <w:rPr>
          <w:rFonts w:ascii="Times New Roman" w:hAnsi="Times New Roman" w:cs="Times New Roman"/>
          <w:color w:val="202224"/>
          <w:spacing w:val="-4"/>
        </w:rPr>
        <w:t xml:space="preserve"> To begin with, the economic development of Africa depends essentially on the exploration of its natural resources.</w:t>
      </w:r>
      <w:r w:rsidR="003934E0" w:rsidRPr="00AC6F1D">
        <w:rPr>
          <w:rFonts w:ascii="Times New Roman" w:hAnsi="Times New Roman" w:cs="Times New Roman"/>
          <w:color w:val="202224"/>
          <w:spacing w:val="-4"/>
        </w:rPr>
        <w:t xml:space="preserve"> To access these resources, Africa needs the engineering and technology of the West. </w:t>
      </w:r>
      <w:r w:rsidR="00E83C8B" w:rsidRPr="00AC6F1D">
        <w:rPr>
          <w:rFonts w:ascii="Times New Roman" w:hAnsi="Times New Roman" w:cs="Times New Roman"/>
          <w:color w:val="202224"/>
          <w:spacing w:val="-4"/>
        </w:rPr>
        <w:t>African countries store and manage their reserves in the West</w:t>
      </w:r>
      <w:r w:rsidR="00243E06" w:rsidRPr="00AC6F1D">
        <w:rPr>
          <w:rFonts w:ascii="Times New Roman" w:hAnsi="Times New Roman" w:cs="Times New Roman"/>
          <w:color w:val="202224"/>
          <w:spacing w:val="-4"/>
        </w:rPr>
        <w:t xml:space="preserve">. There is no global currency among African currencies for international trades. Critical </w:t>
      </w:r>
      <w:r w:rsidR="00243E06" w:rsidRPr="00AC6F1D">
        <w:rPr>
          <w:rFonts w:ascii="Times New Roman" w:hAnsi="Times New Roman" w:cs="Times New Roman"/>
          <w:color w:val="202224"/>
          <w:spacing w:val="-4"/>
        </w:rPr>
        <w:lastRenderedPageBreak/>
        <w:t>infrastructures in Africa are being installed, run, and serviced by companies in the West. For example, the internet</w:t>
      </w:r>
      <w:r w:rsidR="007B4C5A" w:rsidRPr="00AC6F1D">
        <w:rPr>
          <w:rFonts w:ascii="Times New Roman" w:hAnsi="Times New Roman" w:cs="Times New Roman"/>
          <w:color w:val="202224"/>
          <w:spacing w:val="-4"/>
        </w:rPr>
        <w:t xml:space="preserve"> infrastructures </w:t>
      </w:r>
      <w:r w:rsidR="00F054CC" w:rsidRPr="00AC6F1D">
        <w:rPr>
          <w:rFonts w:ascii="Times New Roman" w:hAnsi="Times New Roman" w:cs="Times New Roman"/>
          <w:color w:val="202224"/>
          <w:spacing w:val="-4"/>
        </w:rPr>
        <w:t xml:space="preserve">such as laying of submarine internet cables conveying internet to Africa </w:t>
      </w:r>
      <w:r w:rsidR="007B4C5A" w:rsidRPr="00AC6F1D">
        <w:rPr>
          <w:rFonts w:ascii="Times New Roman" w:hAnsi="Times New Roman" w:cs="Times New Roman"/>
          <w:color w:val="202224"/>
          <w:spacing w:val="-4"/>
        </w:rPr>
        <w:t>are still being supplied and serviced by developed nations especially in</w:t>
      </w:r>
      <w:r w:rsidR="007718FE" w:rsidRPr="00AC6F1D">
        <w:rPr>
          <w:rFonts w:ascii="Times New Roman" w:hAnsi="Times New Roman" w:cs="Times New Roman"/>
          <w:color w:val="202224"/>
          <w:spacing w:val="-4"/>
        </w:rPr>
        <w:t xml:space="preserve"> </w:t>
      </w:r>
      <w:proofErr w:type="spellStart"/>
      <w:r w:rsidR="007B4C5A" w:rsidRPr="00AC6F1D">
        <w:rPr>
          <w:rFonts w:ascii="Times New Roman" w:hAnsi="Times New Roman" w:cs="Times New Roman"/>
          <w:color w:val="202224"/>
          <w:spacing w:val="-4"/>
        </w:rPr>
        <w:t>theWest</w:t>
      </w:r>
      <w:proofErr w:type="spellEnd"/>
      <w:r w:rsidR="00537358" w:rsidRPr="00AC6F1D">
        <w:rPr>
          <w:rFonts w:ascii="Times New Roman" w:hAnsi="Times New Roman" w:cs="Times New Roman"/>
          <w:color w:val="202224"/>
          <w:spacing w:val="-4"/>
        </w:rPr>
        <w:t xml:space="preserve"> (</w:t>
      </w:r>
      <w:r w:rsidR="00537358" w:rsidRPr="00AC6F1D">
        <w:rPr>
          <w:rFonts w:ascii="Times New Roman" w:hAnsi="Times New Roman" w:cs="Times New Roman"/>
        </w:rPr>
        <w:t>Nyirenda-Jere &amp;Biru, 2015)</w:t>
      </w:r>
      <w:r w:rsidR="007B4C5A" w:rsidRPr="00AC6F1D">
        <w:rPr>
          <w:rFonts w:ascii="Times New Roman" w:hAnsi="Times New Roman" w:cs="Times New Roman"/>
          <w:color w:val="202224"/>
          <w:spacing w:val="-4"/>
        </w:rPr>
        <w:t xml:space="preserve">. </w:t>
      </w:r>
      <w:r w:rsidR="00243E06" w:rsidRPr="00AC6F1D">
        <w:rPr>
          <w:rFonts w:ascii="Times New Roman" w:hAnsi="Times New Roman" w:cs="Times New Roman"/>
          <w:color w:val="202224"/>
          <w:spacing w:val="-4"/>
        </w:rPr>
        <w:t>This makes</w:t>
      </w:r>
      <w:r w:rsidR="007718FE" w:rsidRPr="00AC6F1D">
        <w:rPr>
          <w:rFonts w:ascii="Times New Roman" w:hAnsi="Times New Roman" w:cs="Times New Roman"/>
          <w:color w:val="202224"/>
          <w:spacing w:val="-4"/>
        </w:rPr>
        <w:t xml:space="preserve"> </w:t>
      </w:r>
      <w:r w:rsidR="00243E06" w:rsidRPr="00AC6F1D">
        <w:rPr>
          <w:rFonts w:ascii="Times New Roman" w:hAnsi="Times New Roman" w:cs="Times New Roman"/>
          <w:color w:val="202224"/>
          <w:spacing w:val="-4"/>
        </w:rPr>
        <w:t>Africa need the West more.</w:t>
      </w:r>
      <w:r w:rsidR="003B0B17" w:rsidRPr="00AC6F1D">
        <w:rPr>
          <w:rFonts w:ascii="Times New Roman" w:hAnsi="Times New Roman" w:cs="Times New Roman"/>
          <w:color w:val="202224"/>
          <w:spacing w:val="-4"/>
        </w:rPr>
        <w:t xml:space="preserve"> The return-to-Africa </w:t>
      </w:r>
      <w:r w:rsidR="008233BC" w:rsidRPr="00AC6F1D">
        <w:rPr>
          <w:rFonts w:ascii="Times New Roman" w:hAnsi="Times New Roman" w:cs="Times New Roman"/>
          <w:color w:val="202224"/>
          <w:spacing w:val="-4"/>
        </w:rPr>
        <w:t>dialogue not be on the framework that Africa is buoyant and prosperous already</w:t>
      </w:r>
      <w:r w:rsidR="00574E79" w:rsidRPr="00AC6F1D">
        <w:rPr>
          <w:rFonts w:ascii="Times New Roman" w:hAnsi="Times New Roman" w:cs="Times New Roman"/>
          <w:color w:val="202224"/>
          <w:spacing w:val="-4"/>
        </w:rPr>
        <w:t xml:space="preserve">. Rather, the campaign should </w:t>
      </w:r>
      <w:r w:rsidR="007718FE" w:rsidRPr="00AC6F1D">
        <w:rPr>
          <w:rFonts w:ascii="Times New Roman" w:hAnsi="Times New Roman" w:cs="Times New Roman"/>
          <w:color w:val="202224"/>
          <w:spacing w:val="-4"/>
        </w:rPr>
        <w:t xml:space="preserve">be </w:t>
      </w:r>
      <w:r w:rsidR="00574E79" w:rsidRPr="00AC6F1D">
        <w:rPr>
          <w:rFonts w:ascii="Times New Roman" w:hAnsi="Times New Roman" w:cs="Times New Roman"/>
          <w:color w:val="202224"/>
          <w:spacing w:val="-4"/>
        </w:rPr>
        <w:t xml:space="preserve">hung on the ideological vision that returning to Africa is to build </w:t>
      </w:r>
      <w:r w:rsidR="007718FE" w:rsidRPr="00AC6F1D">
        <w:rPr>
          <w:rFonts w:ascii="Times New Roman" w:hAnsi="Times New Roman" w:cs="Times New Roman"/>
          <w:color w:val="202224"/>
          <w:spacing w:val="-4"/>
        </w:rPr>
        <w:t>concerted efforts</w:t>
      </w:r>
      <w:r w:rsidR="00574E79" w:rsidRPr="00AC6F1D">
        <w:rPr>
          <w:rFonts w:ascii="Times New Roman" w:hAnsi="Times New Roman" w:cs="Times New Roman"/>
          <w:color w:val="202224"/>
          <w:spacing w:val="-4"/>
        </w:rPr>
        <w:t xml:space="preserve"> which also affords the been-</w:t>
      </w:r>
      <w:proofErr w:type="spellStart"/>
      <w:r w:rsidR="00574E79" w:rsidRPr="00AC6F1D">
        <w:rPr>
          <w:rFonts w:ascii="Times New Roman" w:hAnsi="Times New Roman" w:cs="Times New Roman"/>
          <w:color w:val="202224"/>
          <w:spacing w:val="-4"/>
        </w:rPr>
        <w:t>tos</w:t>
      </w:r>
      <w:proofErr w:type="spellEnd"/>
      <w:r w:rsidR="00574E79" w:rsidRPr="00AC6F1D">
        <w:rPr>
          <w:rFonts w:ascii="Times New Roman" w:hAnsi="Times New Roman" w:cs="Times New Roman"/>
          <w:color w:val="202224"/>
          <w:spacing w:val="-4"/>
        </w:rPr>
        <w:t xml:space="preserve"> to bring their exposure to </w:t>
      </w:r>
      <w:r w:rsidR="007718FE" w:rsidRPr="00AC6F1D">
        <w:rPr>
          <w:rFonts w:ascii="Times New Roman" w:hAnsi="Times New Roman" w:cs="Times New Roman"/>
          <w:color w:val="202224"/>
          <w:spacing w:val="-4"/>
        </w:rPr>
        <w:t>bear</w:t>
      </w:r>
      <w:r w:rsidR="00574E79" w:rsidRPr="00AC6F1D">
        <w:rPr>
          <w:rFonts w:ascii="Times New Roman" w:hAnsi="Times New Roman" w:cs="Times New Roman"/>
          <w:color w:val="202224"/>
          <w:spacing w:val="-4"/>
        </w:rPr>
        <w:t xml:space="preserve"> in the growth </w:t>
      </w:r>
      <w:r w:rsidR="00054591" w:rsidRPr="00AC6F1D">
        <w:rPr>
          <w:rFonts w:ascii="Times New Roman" w:hAnsi="Times New Roman" w:cs="Times New Roman"/>
          <w:color w:val="202224"/>
          <w:spacing w:val="-4"/>
        </w:rPr>
        <w:t xml:space="preserve">cause for Africa. This is the </w:t>
      </w:r>
      <w:r w:rsidR="00461E8B" w:rsidRPr="00AC6F1D">
        <w:rPr>
          <w:rFonts w:ascii="Times New Roman" w:hAnsi="Times New Roman" w:cs="Times New Roman"/>
          <w:color w:val="202224"/>
          <w:spacing w:val="-4"/>
        </w:rPr>
        <w:t xml:space="preserve">true </w:t>
      </w:r>
      <w:r w:rsidR="00054591" w:rsidRPr="00AC6F1D">
        <w:rPr>
          <w:rFonts w:ascii="Times New Roman" w:hAnsi="Times New Roman" w:cs="Times New Roman"/>
          <w:color w:val="202224"/>
          <w:spacing w:val="-4"/>
        </w:rPr>
        <w:t>reflection of the social, economic</w:t>
      </w:r>
      <w:r w:rsidR="00461E8B" w:rsidRPr="00AC6F1D">
        <w:rPr>
          <w:rFonts w:ascii="Times New Roman" w:hAnsi="Times New Roman" w:cs="Times New Roman"/>
          <w:color w:val="202224"/>
          <w:spacing w:val="-4"/>
        </w:rPr>
        <w:t>,</w:t>
      </w:r>
      <w:r w:rsidR="00054591" w:rsidRPr="00AC6F1D">
        <w:rPr>
          <w:rFonts w:ascii="Times New Roman" w:hAnsi="Times New Roman" w:cs="Times New Roman"/>
          <w:color w:val="202224"/>
          <w:spacing w:val="-4"/>
        </w:rPr>
        <w:t xml:space="preserve"> and political realities on the continent.</w:t>
      </w:r>
    </w:p>
    <w:p w14:paraId="512099C5" w14:textId="5852286D" w:rsidR="00831BE6" w:rsidRPr="00AC6F1D" w:rsidRDefault="00E10DF1" w:rsidP="009A1008">
      <w:pPr>
        <w:spacing w:before="240" w:line="480" w:lineRule="auto"/>
        <w:ind w:right="146"/>
        <w:jc w:val="both"/>
        <w:rPr>
          <w:rFonts w:ascii="Times New Roman" w:hAnsi="Times New Roman" w:cs="Times New Roman"/>
        </w:rPr>
      </w:pPr>
      <w:r w:rsidRPr="00AC6F1D">
        <w:rPr>
          <w:rFonts w:ascii="Times New Roman" w:hAnsi="Times New Roman" w:cs="Times New Roman"/>
          <w:color w:val="202224"/>
          <w:spacing w:val="-4"/>
        </w:rPr>
        <w:tab/>
      </w:r>
      <w:r w:rsidR="00243E06" w:rsidRPr="00AC6F1D">
        <w:rPr>
          <w:rFonts w:ascii="Times New Roman" w:hAnsi="Times New Roman" w:cs="Times New Roman"/>
          <w:color w:val="202224"/>
          <w:spacing w:val="-4"/>
        </w:rPr>
        <w:t xml:space="preserve">In addition to all these, the political class needs a lot of responsibilities to bear particularly in the area of good governance which is missing in Africa. This is why there </w:t>
      </w:r>
      <w:r w:rsidR="002C7F4E" w:rsidRPr="00AC6F1D">
        <w:rPr>
          <w:rFonts w:ascii="Times New Roman" w:hAnsi="Times New Roman" w:cs="Times New Roman"/>
          <w:color w:val="202224"/>
          <w:spacing w:val="-4"/>
        </w:rPr>
        <w:t>are certain deficiencies in Afri</w:t>
      </w:r>
      <w:r w:rsidR="000E457E" w:rsidRPr="00AC6F1D">
        <w:rPr>
          <w:rFonts w:ascii="Times New Roman" w:hAnsi="Times New Roman" w:cs="Times New Roman"/>
          <w:color w:val="202224"/>
          <w:spacing w:val="-4"/>
        </w:rPr>
        <w:t>c</w:t>
      </w:r>
      <w:r w:rsidR="002C7F4E" w:rsidRPr="00AC6F1D">
        <w:rPr>
          <w:rFonts w:ascii="Times New Roman" w:hAnsi="Times New Roman" w:cs="Times New Roman"/>
          <w:color w:val="202224"/>
          <w:spacing w:val="-4"/>
        </w:rPr>
        <w:t xml:space="preserve">a’s social system. For example, </w:t>
      </w:r>
      <w:r w:rsidR="00A408DC" w:rsidRPr="00AC6F1D">
        <w:rPr>
          <w:rFonts w:ascii="Times New Roman" w:hAnsi="Times New Roman" w:cs="Times New Roman"/>
          <w:color w:val="202224"/>
          <w:spacing w:val="-4"/>
        </w:rPr>
        <w:t xml:space="preserve">a society that is considered conducive to living must provide basic needs of its people. </w:t>
      </w:r>
      <w:r w:rsidR="001D7A9E" w:rsidRPr="00AC6F1D">
        <w:rPr>
          <w:rFonts w:ascii="Times New Roman" w:hAnsi="Times New Roman" w:cs="Times New Roman"/>
          <w:color w:val="202224"/>
          <w:spacing w:val="-4"/>
        </w:rPr>
        <w:t>I</w:t>
      </w:r>
      <w:r w:rsidR="00A408DC" w:rsidRPr="00AC6F1D">
        <w:rPr>
          <w:rFonts w:ascii="Times New Roman" w:hAnsi="Times New Roman" w:cs="Times New Roman"/>
          <w:color w:val="202224"/>
          <w:spacing w:val="-4"/>
        </w:rPr>
        <w:t>n Africa, there is food shortage</w:t>
      </w:r>
      <w:r w:rsidR="002E3E52" w:rsidRPr="00AC6F1D">
        <w:rPr>
          <w:rFonts w:ascii="Times New Roman" w:hAnsi="Times New Roman" w:cs="Times New Roman"/>
          <w:color w:val="202224"/>
          <w:spacing w:val="-4"/>
        </w:rPr>
        <w:t xml:space="preserve"> to the extent of a crisis. </w:t>
      </w:r>
      <w:bookmarkStart w:id="1" w:name="_Hlk189849265"/>
      <w:proofErr w:type="spellStart"/>
      <w:r w:rsidR="002E3E52" w:rsidRPr="00AC6F1D">
        <w:rPr>
          <w:rFonts w:ascii="Times New Roman" w:hAnsi="Times New Roman" w:cs="Times New Roman"/>
          <w:color w:val="202224"/>
          <w:spacing w:val="-4"/>
        </w:rPr>
        <w:t>BritishRedCross</w:t>
      </w:r>
      <w:proofErr w:type="spellEnd"/>
      <w:r w:rsidR="002E3E52" w:rsidRPr="00AC6F1D">
        <w:rPr>
          <w:rFonts w:ascii="Times New Roman" w:hAnsi="Times New Roman" w:cs="Times New Roman"/>
          <w:color w:val="202224"/>
          <w:spacing w:val="-4"/>
        </w:rPr>
        <w:t xml:space="preserve"> (2023) </w:t>
      </w:r>
      <w:bookmarkEnd w:id="1"/>
      <w:r w:rsidR="002E3E52" w:rsidRPr="00AC6F1D">
        <w:rPr>
          <w:rFonts w:ascii="Times New Roman" w:hAnsi="Times New Roman" w:cs="Times New Roman"/>
          <w:color w:val="202224"/>
          <w:spacing w:val="-4"/>
        </w:rPr>
        <w:t>reveals</w:t>
      </w:r>
      <w:r w:rsidR="009352D3" w:rsidRPr="00AC6F1D">
        <w:rPr>
          <w:rFonts w:ascii="Times New Roman" w:hAnsi="Times New Roman" w:cs="Times New Roman"/>
          <w:color w:val="202224"/>
          <w:spacing w:val="-4"/>
        </w:rPr>
        <w:t xml:space="preserve"> that</w:t>
      </w:r>
      <w:r w:rsidR="00F03841" w:rsidRPr="00AC6F1D">
        <w:rPr>
          <w:rFonts w:ascii="Times New Roman" w:hAnsi="Times New Roman" w:cs="Times New Roman"/>
          <w:color w:val="202224"/>
          <w:spacing w:val="-4"/>
        </w:rPr>
        <w:t xml:space="preserve"> </w:t>
      </w:r>
      <w:r w:rsidR="009A1008" w:rsidRPr="00AC6F1D">
        <w:rPr>
          <w:rFonts w:ascii="Times New Roman" w:hAnsi="Times New Roman" w:cs="Times New Roman"/>
          <w:color w:val="262626"/>
        </w:rPr>
        <w:t>c</w:t>
      </w:r>
      <w:r w:rsidR="009352D3" w:rsidRPr="00AC6F1D">
        <w:rPr>
          <w:rFonts w:ascii="Times New Roman" w:hAnsi="Times New Roman" w:cs="Times New Roman"/>
          <w:color w:val="262626"/>
        </w:rPr>
        <w:t>ommunities</w:t>
      </w:r>
      <w:r w:rsidR="009A1008" w:rsidRPr="00AC6F1D">
        <w:rPr>
          <w:rFonts w:ascii="Times New Roman" w:hAnsi="Times New Roman" w:cs="Times New Roman"/>
          <w:color w:val="262626"/>
        </w:rPr>
        <w:t xml:space="preserve"> in</w:t>
      </w:r>
      <w:r w:rsidR="009352D3" w:rsidRPr="00AC6F1D">
        <w:rPr>
          <w:rFonts w:ascii="Times New Roman" w:hAnsi="Times New Roman" w:cs="Times New Roman"/>
          <w:color w:val="262626"/>
        </w:rPr>
        <w:t xml:space="preserve"> Africa </w:t>
      </w:r>
      <w:r w:rsidR="009A1008" w:rsidRPr="00AC6F1D">
        <w:rPr>
          <w:rFonts w:ascii="Times New Roman" w:hAnsi="Times New Roman" w:cs="Times New Roman"/>
          <w:color w:val="262626"/>
        </w:rPr>
        <w:t>especially in</w:t>
      </w:r>
      <w:r w:rsidR="009352D3" w:rsidRPr="00AC6F1D">
        <w:rPr>
          <w:rFonts w:ascii="Times New Roman" w:hAnsi="Times New Roman" w:cs="Times New Roman"/>
          <w:color w:val="262626"/>
        </w:rPr>
        <w:t xml:space="preserve"> Kenya, Nigeria, Ethiopia, and Somalia are </w:t>
      </w:r>
      <w:r w:rsidR="009A1008" w:rsidRPr="00AC6F1D">
        <w:rPr>
          <w:rFonts w:ascii="Times New Roman" w:hAnsi="Times New Roman" w:cs="Times New Roman"/>
          <w:color w:val="262626"/>
        </w:rPr>
        <w:t>experien</w:t>
      </w:r>
      <w:r w:rsidR="009352D3" w:rsidRPr="00AC6F1D">
        <w:rPr>
          <w:rFonts w:ascii="Times New Roman" w:hAnsi="Times New Roman" w:cs="Times New Roman"/>
          <w:color w:val="262626"/>
        </w:rPr>
        <w:t xml:space="preserve">cing worst food crisis </w:t>
      </w:r>
      <w:r w:rsidR="009A1008" w:rsidRPr="00AC6F1D">
        <w:rPr>
          <w:rFonts w:ascii="Times New Roman" w:hAnsi="Times New Roman" w:cs="Times New Roman"/>
          <w:color w:val="262626"/>
        </w:rPr>
        <w:t>witnessed in decades.</w:t>
      </w:r>
      <w:r w:rsidR="00F03841" w:rsidRPr="00AC6F1D">
        <w:rPr>
          <w:rFonts w:ascii="Times New Roman" w:hAnsi="Times New Roman" w:cs="Times New Roman"/>
          <w:color w:val="262626"/>
        </w:rPr>
        <w:t xml:space="preserve"> </w:t>
      </w:r>
      <w:r w:rsidR="0095451C" w:rsidRPr="00AC6F1D">
        <w:rPr>
          <w:rFonts w:ascii="Times New Roman" w:hAnsi="Times New Roman" w:cs="Times New Roman"/>
          <w:color w:val="262626"/>
        </w:rPr>
        <w:t xml:space="preserve">In addition to this, </w:t>
      </w:r>
      <w:r w:rsidR="007102CF" w:rsidRPr="00AC6F1D">
        <w:rPr>
          <w:rFonts w:ascii="Times New Roman" w:hAnsi="Times New Roman" w:cs="Times New Roman"/>
          <w:color w:val="262626"/>
        </w:rPr>
        <w:t>decent and habitable shelter is a problem in Africa as affordable housing systems are a mirage on the continent (</w:t>
      </w:r>
      <w:r w:rsidR="007102CF" w:rsidRPr="00AC6F1D">
        <w:rPr>
          <w:rFonts w:ascii="Times New Roman" w:hAnsi="Times New Roman" w:cs="Times New Roman"/>
        </w:rPr>
        <w:t>Addae-Dapaah, 2021).</w:t>
      </w:r>
      <w:r w:rsidR="00260D85" w:rsidRPr="00AC6F1D">
        <w:rPr>
          <w:rFonts w:ascii="Times New Roman" w:hAnsi="Times New Roman" w:cs="Times New Roman"/>
        </w:rPr>
        <w:t xml:space="preserve"> These basic needs deficiencies and many more worsen the conditions of citizens in view of the fact that </w:t>
      </w:r>
      <w:r w:rsidR="00AA53A4" w:rsidRPr="00AC6F1D">
        <w:rPr>
          <w:rFonts w:ascii="Times New Roman" w:hAnsi="Times New Roman" w:cs="Times New Roman"/>
        </w:rPr>
        <w:t>there is significant lack of accountable social and governmental structures such as Strong Institutions and fair judicial system</w:t>
      </w:r>
      <w:r w:rsidR="00D62F1D" w:rsidRPr="00AC6F1D">
        <w:rPr>
          <w:rFonts w:ascii="Times New Roman" w:hAnsi="Times New Roman" w:cs="Times New Roman"/>
        </w:rPr>
        <w:t>s</w:t>
      </w:r>
      <w:r w:rsidR="00683946" w:rsidRPr="00AC6F1D">
        <w:rPr>
          <w:rFonts w:ascii="Times New Roman" w:hAnsi="Times New Roman" w:cs="Times New Roman"/>
        </w:rPr>
        <w:t xml:space="preserve"> (</w:t>
      </w:r>
      <w:proofErr w:type="spellStart"/>
      <w:r w:rsidR="00683946" w:rsidRPr="00AC6F1D">
        <w:rPr>
          <w:rFonts w:ascii="Times New Roman" w:hAnsi="Times New Roman" w:cs="Times New Roman"/>
        </w:rPr>
        <w:t>Ighobor</w:t>
      </w:r>
      <w:proofErr w:type="spellEnd"/>
      <w:r w:rsidR="00683946" w:rsidRPr="00AC6F1D">
        <w:rPr>
          <w:rFonts w:ascii="Times New Roman" w:hAnsi="Times New Roman" w:cs="Times New Roman"/>
        </w:rPr>
        <w:t>, 2020)</w:t>
      </w:r>
      <w:r w:rsidR="008F2046" w:rsidRPr="00AC6F1D">
        <w:rPr>
          <w:rFonts w:ascii="Times New Roman" w:hAnsi="Times New Roman" w:cs="Times New Roman"/>
        </w:rPr>
        <w:t>.</w:t>
      </w:r>
      <w:r w:rsidR="00033DE7" w:rsidRPr="00AC6F1D">
        <w:rPr>
          <w:rFonts w:ascii="Times New Roman" w:hAnsi="Times New Roman" w:cs="Times New Roman"/>
        </w:rPr>
        <w:t xml:space="preserve"> </w:t>
      </w:r>
    </w:p>
    <w:p w14:paraId="6AB7FC58" w14:textId="77777777" w:rsidR="008E26CF" w:rsidRPr="00AC6F1D" w:rsidRDefault="00831BE6" w:rsidP="009A1008">
      <w:pPr>
        <w:spacing w:before="240" w:line="480" w:lineRule="auto"/>
        <w:ind w:right="146"/>
        <w:jc w:val="both"/>
        <w:rPr>
          <w:rFonts w:ascii="Times New Roman" w:hAnsi="Times New Roman" w:cs="Times New Roman"/>
          <w:b/>
          <w:bCs/>
        </w:rPr>
      </w:pPr>
      <w:r w:rsidRPr="00AC6F1D">
        <w:rPr>
          <w:rFonts w:ascii="Times New Roman" w:hAnsi="Times New Roman" w:cs="Times New Roman"/>
          <w:b/>
          <w:bCs/>
        </w:rPr>
        <w:t>Conclusion</w:t>
      </w:r>
    </w:p>
    <w:p w14:paraId="2F58BDBF" w14:textId="277C6E85" w:rsidR="00F34474" w:rsidRPr="00AC6F1D" w:rsidRDefault="00216048" w:rsidP="009352D3">
      <w:pPr>
        <w:spacing w:before="240" w:line="480" w:lineRule="auto"/>
        <w:ind w:right="146"/>
        <w:jc w:val="both"/>
        <w:rPr>
          <w:rFonts w:ascii="Times New Roman" w:hAnsi="Times New Roman" w:cs="Times New Roman"/>
          <w:color w:val="202224"/>
          <w:spacing w:val="-4"/>
        </w:rPr>
      </w:pPr>
      <w:r w:rsidRPr="00AC6F1D">
        <w:rPr>
          <w:rFonts w:ascii="Times New Roman" w:hAnsi="Times New Roman" w:cs="Times New Roman"/>
          <w:color w:val="202224"/>
          <w:spacing w:val="-4"/>
        </w:rPr>
        <w:tab/>
      </w:r>
      <w:r w:rsidR="00831BE6" w:rsidRPr="00AC6F1D">
        <w:rPr>
          <w:rFonts w:ascii="Times New Roman" w:hAnsi="Times New Roman" w:cs="Times New Roman"/>
          <w:color w:val="202224"/>
          <w:spacing w:val="-4"/>
        </w:rPr>
        <w:t xml:space="preserve">Africa’s renewal </w:t>
      </w:r>
      <w:r w:rsidR="00FD66E8" w:rsidRPr="00AC6F1D">
        <w:rPr>
          <w:rFonts w:ascii="Times New Roman" w:hAnsi="Times New Roman" w:cs="Times New Roman"/>
          <w:color w:val="202224"/>
          <w:spacing w:val="-4"/>
        </w:rPr>
        <w:t xml:space="preserve">cause needs to be approached more </w:t>
      </w:r>
      <w:r w:rsidR="00F266F8" w:rsidRPr="00AC6F1D">
        <w:rPr>
          <w:rFonts w:ascii="Times New Roman" w:hAnsi="Times New Roman" w:cs="Times New Roman"/>
          <w:color w:val="202224"/>
          <w:spacing w:val="-4"/>
        </w:rPr>
        <w:t>pragmatically beyond rhetoric in the virtual space.</w:t>
      </w:r>
      <w:r w:rsidR="00DF748A" w:rsidRPr="00AC6F1D">
        <w:rPr>
          <w:rFonts w:ascii="Times New Roman" w:hAnsi="Times New Roman" w:cs="Times New Roman"/>
          <w:color w:val="202224"/>
          <w:spacing w:val="-4"/>
        </w:rPr>
        <w:t xml:space="preserve"> Africa’s expectation of development through Diaspora funds needs to be reconceptualized as the Diaspora </w:t>
      </w:r>
      <w:r w:rsidR="00EA7C48" w:rsidRPr="00AC6F1D">
        <w:rPr>
          <w:rFonts w:ascii="Times New Roman" w:hAnsi="Times New Roman" w:cs="Times New Roman"/>
          <w:color w:val="202224"/>
          <w:spacing w:val="-4"/>
        </w:rPr>
        <w:t xml:space="preserve">financing </w:t>
      </w:r>
      <w:r w:rsidR="00DF748A" w:rsidRPr="00AC6F1D">
        <w:rPr>
          <w:rFonts w:ascii="Times New Roman" w:hAnsi="Times New Roman" w:cs="Times New Roman"/>
          <w:color w:val="202224"/>
          <w:spacing w:val="-4"/>
        </w:rPr>
        <w:t>is no longer as it used to be as a result of immigration policy change in the Global North.</w:t>
      </w:r>
      <w:r w:rsidR="003E0555" w:rsidRPr="00AC6F1D">
        <w:rPr>
          <w:rFonts w:ascii="Times New Roman" w:hAnsi="Times New Roman" w:cs="Times New Roman"/>
          <w:color w:val="202224"/>
          <w:spacing w:val="-4"/>
        </w:rPr>
        <w:t xml:space="preserve"> African leaders should take a number of steps to rectify the nomadic lifestyle of Africans. The first is to embrace President Donald Trump’s deportation </w:t>
      </w:r>
      <w:r w:rsidR="007A58D0" w:rsidRPr="00AC6F1D">
        <w:rPr>
          <w:rFonts w:ascii="Times New Roman" w:hAnsi="Times New Roman" w:cs="Times New Roman"/>
          <w:color w:val="202224"/>
          <w:spacing w:val="-4"/>
        </w:rPr>
        <w:t>policy</w:t>
      </w:r>
      <w:r w:rsidR="00D57206" w:rsidRPr="00AC6F1D">
        <w:rPr>
          <w:rFonts w:ascii="Times New Roman" w:hAnsi="Times New Roman" w:cs="Times New Roman"/>
          <w:color w:val="202224"/>
          <w:spacing w:val="-4"/>
        </w:rPr>
        <w:t xml:space="preserve">, which as earlier discussed is intended to enable African expertise to be harnessed for the growth of the continent. </w:t>
      </w:r>
      <w:r w:rsidR="004639DF" w:rsidRPr="00AC6F1D">
        <w:rPr>
          <w:rFonts w:ascii="Times New Roman" w:hAnsi="Times New Roman" w:cs="Times New Roman"/>
          <w:color w:val="202224"/>
          <w:spacing w:val="-4"/>
        </w:rPr>
        <w:t>It is cheery news that</w:t>
      </w:r>
      <w:r w:rsidRPr="00AC6F1D">
        <w:rPr>
          <w:rFonts w:ascii="Times New Roman" w:hAnsi="Times New Roman" w:cs="Times New Roman"/>
          <w:color w:val="202224"/>
          <w:spacing w:val="-4"/>
        </w:rPr>
        <w:t xml:space="preserve"> stakeholders in Africa </w:t>
      </w:r>
      <w:r w:rsidRPr="00AC6F1D">
        <w:rPr>
          <w:rFonts w:ascii="Times New Roman" w:hAnsi="Times New Roman" w:cs="Times New Roman"/>
          <w:color w:val="202224"/>
          <w:spacing w:val="-4"/>
        </w:rPr>
        <w:lastRenderedPageBreak/>
        <w:t>have begun to s</w:t>
      </w:r>
      <w:r w:rsidR="004639DF" w:rsidRPr="00AC6F1D">
        <w:rPr>
          <w:rFonts w:ascii="Times New Roman" w:hAnsi="Times New Roman" w:cs="Times New Roman"/>
          <w:color w:val="202224"/>
          <w:spacing w:val="-4"/>
        </w:rPr>
        <w:t xml:space="preserve">ee the policy as progressive. As can be ascertained in </w:t>
      </w:r>
      <w:proofErr w:type="spellStart"/>
      <w:proofErr w:type="gramStart"/>
      <w:r w:rsidR="004639DF" w:rsidRPr="00AC6F1D">
        <w:rPr>
          <w:rFonts w:ascii="Times New Roman" w:hAnsi="Times New Roman" w:cs="Times New Roman"/>
          <w:color w:val="202224"/>
          <w:spacing w:val="-4"/>
        </w:rPr>
        <w:t>Ochogwu</w:t>
      </w:r>
      <w:r w:rsidR="00A95318" w:rsidRPr="00AC6F1D">
        <w:rPr>
          <w:rFonts w:ascii="Times New Roman" w:hAnsi="Times New Roman" w:cs="Times New Roman"/>
          <w:color w:val="202224"/>
          <w:spacing w:val="-4"/>
        </w:rPr>
        <w:t>’s</w:t>
      </w:r>
      <w:proofErr w:type="spellEnd"/>
      <w:r w:rsidR="004639DF" w:rsidRPr="00AC6F1D">
        <w:rPr>
          <w:rFonts w:ascii="Times New Roman" w:hAnsi="Times New Roman" w:cs="Times New Roman"/>
          <w:color w:val="202224"/>
          <w:spacing w:val="-4"/>
        </w:rPr>
        <w:t>(</w:t>
      </w:r>
      <w:proofErr w:type="gramEnd"/>
      <w:r w:rsidR="004639DF" w:rsidRPr="00AC6F1D">
        <w:rPr>
          <w:rFonts w:ascii="Times New Roman" w:hAnsi="Times New Roman" w:cs="Times New Roman"/>
          <w:color w:val="202224"/>
          <w:spacing w:val="-4"/>
        </w:rPr>
        <w:t xml:space="preserve">2025) </w:t>
      </w:r>
      <w:r w:rsidR="00A95318" w:rsidRPr="00AC6F1D">
        <w:rPr>
          <w:rFonts w:ascii="Times New Roman" w:hAnsi="Times New Roman" w:cs="Times New Roman"/>
          <w:color w:val="202224"/>
          <w:spacing w:val="-4"/>
        </w:rPr>
        <w:t xml:space="preserve">report that </w:t>
      </w:r>
      <w:proofErr w:type="spellStart"/>
      <w:r w:rsidR="00A95318" w:rsidRPr="00AC6F1D">
        <w:rPr>
          <w:rFonts w:ascii="Times New Roman" w:hAnsi="Times New Roman" w:cs="Times New Roman"/>
          <w:color w:val="000000"/>
          <w:shd w:val="clear" w:color="auto" w:fill="FFFFFF"/>
        </w:rPr>
        <w:t>Mr</w:t>
      </w:r>
      <w:proofErr w:type="spellEnd"/>
      <w:r w:rsidR="00A95318" w:rsidRPr="00AC6F1D">
        <w:rPr>
          <w:rFonts w:ascii="Times New Roman" w:hAnsi="Times New Roman" w:cs="Times New Roman"/>
          <w:color w:val="000000"/>
          <w:shd w:val="clear" w:color="auto" w:fill="FFFFFF"/>
        </w:rPr>
        <w:t xml:space="preserve"> Bola Babarinde of the </w:t>
      </w:r>
      <w:proofErr w:type="gramStart"/>
      <w:r w:rsidR="00A95318" w:rsidRPr="00AC6F1D">
        <w:rPr>
          <w:rFonts w:ascii="Times New Roman" w:hAnsi="Times New Roman" w:cs="Times New Roman"/>
          <w:color w:val="000000"/>
          <w:shd w:val="clear" w:color="auto" w:fill="FFFFFF"/>
        </w:rPr>
        <w:t>All Progressives</w:t>
      </w:r>
      <w:proofErr w:type="gramEnd"/>
      <w:r w:rsidR="00A95318" w:rsidRPr="00AC6F1D">
        <w:rPr>
          <w:rFonts w:ascii="Times New Roman" w:hAnsi="Times New Roman" w:cs="Times New Roman"/>
          <w:color w:val="000000"/>
          <w:shd w:val="clear" w:color="auto" w:fill="FFFFFF"/>
        </w:rPr>
        <w:t xml:space="preserve"> Congress (APC) in South Africa urges Nigerian authorities</w:t>
      </w:r>
      <w:r w:rsidR="002866E2" w:rsidRPr="00AC6F1D">
        <w:rPr>
          <w:rFonts w:ascii="Times New Roman" w:hAnsi="Times New Roman" w:cs="Times New Roman"/>
          <w:color w:val="000000"/>
          <w:shd w:val="clear" w:color="auto" w:fill="FFFFFF"/>
        </w:rPr>
        <w:t xml:space="preserve"> and other African nation</w:t>
      </w:r>
      <w:r w:rsidR="00EA7C48" w:rsidRPr="00AC6F1D">
        <w:rPr>
          <w:rFonts w:ascii="Times New Roman" w:hAnsi="Times New Roman" w:cs="Times New Roman"/>
          <w:color w:val="000000"/>
          <w:shd w:val="clear" w:color="auto" w:fill="FFFFFF"/>
        </w:rPr>
        <w:t xml:space="preserve">s </w:t>
      </w:r>
      <w:r w:rsidR="002866E2" w:rsidRPr="00AC6F1D">
        <w:rPr>
          <w:rFonts w:ascii="Times New Roman" w:hAnsi="Times New Roman" w:cs="Times New Roman"/>
          <w:color w:val="000000"/>
          <w:shd w:val="clear" w:color="auto" w:fill="FFFFFF"/>
        </w:rPr>
        <w:t xml:space="preserve">to embrace Donald Trump’s immigration rule modification perceived to be draconian to propel </w:t>
      </w:r>
      <w:r w:rsidR="00A95318" w:rsidRPr="00AC6F1D">
        <w:rPr>
          <w:rFonts w:ascii="Times New Roman" w:hAnsi="Times New Roman" w:cs="Times New Roman"/>
          <w:color w:val="000000"/>
          <w:shd w:val="clear" w:color="auto" w:fill="FFFFFF"/>
        </w:rPr>
        <w:t xml:space="preserve">development </w:t>
      </w:r>
      <w:r w:rsidR="002866E2" w:rsidRPr="00AC6F1D">
        <w:rPr>
          <w:rFonts w:ascii="Times New Roman" w:hAnsi="Times New Roman" w:cs="Times New Roman"/>
          <w:color w:val="000000"/>
          <w:shd w:val="clear" w:color="auto" w:fill="FFFFFF"/>
        </w:rPr>
        <w:t>projects on</w:t>
      </w:r>
      <w:r w:rsidR="00A95318" w:rsidRPr="00AC6F1D">
        <w:rPr>
          <w:rFonts w:ascii="Times New Roman" w:hAnsi="Times New Roman" w:cs="Times New Roman"/>
          <w:color w:val="000000"/>
          <w:shd w:val="clear" w:color="auto" w:fill="FFFFFF"/>
        </w:rPr>
        <w:t xml:space="preserve"> the continent.</w:t>
      </w:r>
      <w:r w:rsidR="004F3C75" w:rsidRPr="00AC6F1D">
        <w:rPr>
          <w:rFonts w:ascii="Times New Roman" w:hAnsi="Times New Roman" w:cs="Times New Roman"/>
          <w:color w:val="000000"/>
          <w:shd w:val="clear" w:color="auto" w:fill="FFFFFF"/>
        </w:rPr>
        <w:t xml:space="preserve"> </w:t>
      </w:r>
      <w:r w:rsidR="008F21B1" w:rsidRPr="00AC6F1D">
        <w:rPr>
          <w:rFonts w:ascii="Times New Roman" w:hAnsi="Times New Roman" w:cs="Times New Roman"/>
          <w:color w:val="202224"/>
          <w:spacing w:val="-4"/>
        </w:rPr>
        <w:t xml:space="preserve">In the same vein, </w:t>
      </w:r>
      <w:r w:rsidR="009513A8" w:rsidRPr="00AC6F1D">
        <w:rPr>
          <w:rFonts w:ascii="Times New Roman" w:hAnsi="Times New Roman" w:cs="Times New Roman"/>
          <w:color w:val="202224"/>
          <w:spacing w:val="-4"/>
        </w:rPr>
        <w:t>African leaders should m</w:t>
      </w:r>
      <w:r w:rsidR="008F21B1" w:rsidRPr="00AC6F1D">
        <w:rPr>
          <w:rFonts w:ascii="Times New Roman" w:hAnsi="Times New Roman" w:cs="Times New Roman"/>
          <w:color w:val="202224"/>
          <w:spacing w:val="-4"/>
        </w:rPr>
        <w:t xml:space="preserve">ake good governance, </w:t>
      </w:r>
      <w:r w:rsidR="009513A8" w:rsidRPr="00AC6F1D">
        <w:rPr>
          <w:rFonts w:ascii="Times New Roman" w:hAnsi="Times New Roman" w:cs="Times New Roman"/>
          <w:color w:val="202224"/>
          <w:spacing w:val="-4"/>
        </w:rPr>
        <w:t xml:space="preserve">devoid of corruption and other public </w:t>
      </w:r>
      <w:r w:rsidR="008F21B1" w:rsidRPr="00AC6F1D">
        <w:rPr>
          <w:rFonts w:ascii="Times New Roman" w:hAnsi="Times New Roman" w:cs="Times New Roman"/>
          <w:color w:val="202224"/>
          <w:spacing w:val="-4"/>
        </w:rPr>
        <w:t xml:space="preserve">administration sharp practices a culture. However, attaining good governance in Africa is daunting. Apart from the inordinate avarice of the political elite, the </w:t>
      </w:r>
      <w:r w:rsidR="00F20A8F" w:rsidRPr="00AC6F1D">
        <w:rPr>
          <w:rFonts w:ascii="Times New Roman" w:hAnsi="Times New Roman" w:cs="Times New Roman"/>
          <w:color w:val="202224"/>
          <w:spacing w:val="-4"/>
        </w:rPr>
        <w:t xml:space="preserve">electorate who are </w:t>
      </w:r>
      <w:r w:rsidR="000652CF" w:rsidRPr="00AC6F1D">
        <w:rPr>
          <w:rFonts w:ascii="Times New Roman" w:hAnsi="Times New Roman" w:cs="Times New Roman"/>
          <w:color w:val="202224"/>
          <w:spacing w:val="-4"/>
        </w:rPr>
        <w:t xml:space="preserve">essentially </w:t>
      </w:r>
      <w:r w:rsidR="00F20A8F" w:rsidRPr="00AC6F1D">
        <w:rPr>
          <w:rFonts w:ascii="Times New Roman" w:hAnsi="Times New Roman" w:cs="Times New Roman"/>
          <w:color w:val="202224"/>
          <w:spacing w:val="-4"/>
        </w:rPr>
        <w:t xml:space="preserve">the subalterns </w:t>
      </w:r>
      <w:r w:rsidR="000652CF" w:rsidRPr="00AC6F1D">
        <w:rPr>
          <w:rFonts w:ascii="Times New Roman" w:hAnsi="Times New Roman" w:cs="Times New Roman"/>
          <w:color w:val="202224"/>
          <w:spacing w:val="-4"/>
        </w:rPr>
        <w:t xml:space="preserve">in society </w:t>
      </w:r>
      <w:r w:rsidR="00F20A8F" w:rsidRPr="00AC6F1D">
        <w:rPr>
          <w:rFonts w:ascii="Times New Roman" w:hAnsi="Times New Roman" w:cs="Times New Roman"/>
          <w:color w:val="202224"/>
          <w:spacing w:val="-4"/>
        </w:rPr>
        <w:t xml:space="preserve">are culpable. This is because </w:t>
      </w:r>
      <w:r w:rsidR="00E377F4" w:rsidRPr="00AC6F1D">
        <w:rPr>
          <w:rFonts w:ascii="Times New Roman" w:hAnsi="Times New Roman" w:cs="Times New Roman"/>
          <w:color w:val="202224"/>
          <w:spacing w:val="-4"/>
        </w:rPr>
        <w:t>many subaltern voters in Africa</w:t>
      </w:r>
      <w:r w:rsidR="004F3C75" w:rsidRPr="00AC6F1D">
        <w:rPr>
          <w:rFonts w:ascii="Times New Roman" w:hAnsi="Times New Roman" w:cs="Times New Roman"/>
          <w:color w:val="202224"/>
          <w:spacing w:val="-4"/>
        </w:rPr>
        <w:t xml:space="preserve"> </w:t>
      </w:r>
      <w:r w:rsidR="00B20240" w:rsidRPr="00AC6F1D">
        <w:rPr>
          <w:rFonts w:ascii="Times New Roman" w:hAnsi="Times New Roman" w:cs="Times New Roman"/>
          <w:color w:val="202224"/>
          <w:spacing w:val="-4"/>
        </w:rPr>
        <w:t>demand</w:t>
      </w:r>
      <w:r w:rsidR="001569D5" w:rsidRPr="00AC6F1D">
        <w:rPr>
          <w:rFonts w:ascii="Times New Roman" w:hAnsi="Times New Roman" w:cs="Times New Roman"/>
          <w:color w:val="202224"/>
          <w:spacing w:val="-4"/>
        </w:rPr>
        <w:t xml:space="preserve"> monetary</w:t>
      </w:r>
      <w:r w:rsidR="00B20240" w:rsidRPr="00AC6F1D">
        <w:rPr>
          <w:rFonts w:ascii="Times New Roman" w:hAnsi="Times New Roman" w:cs="Times New Roman"/>
          <w:color w:val="202224"/>
          <w:spacing w:val="-4"/>
        </w:rPr>
        <w:t xml:space="preserve"> gratification before they exercise franchise</w:t>
      </w:r>
      <w:r w:rsidR="00C0669F" w:rsidRPr="00AC6F1D">
        <w:rPr>
          <w:rFonts w:ascii="Times New Roman" w:hAnsi="Times New Roman" w:cs="Times New Roman"/>
          <w:color w:val="202224"/>
          <w:spacing w:val="-4"/>
        </w:rPr>
        <w:t xml:space="preserve"> as they are of the view that that is the only </w:t>
      </w:r>
      <w:proofErr w:type="gramStart"/>
      <w:r w:rsidR="00C0669F" w:rsidRPr="00AC6F1D">
        <w:rPr>
          <w:rFonts w:ascii="Times New Roman" w:hAnsi="Times New Roman" w:cs="Times New Roman"/>
          <w:color w:val="202224"/>
          <w:spacing w:val="-4"/>
        </w:rPr>
        <w:t>benefits</w:t>
      </w:r>
      <w:proofErr w:type="gramEnd"/>
      <w:r w:rsidR="00C0669F" w:rsidRPr="00AC6F1D">
        <w:rPr>
          <w:rFonts w:ascii="Times New Roman" w:hAnsi="Times New Roman" w:cs="Times New Roman"/>
          <w:color w:val="202224"/>
          <w:spacing w:val="-4"/>
        </w:rPr>
        <w:t xml:space="preserve"> they can get from politicians</w:t>
      </w:r>
      <w:r w:rsidR="00B20240" w:rsidRPr="00AC6F1D">
        <w:rPr>
          <w:rFonts w:ascii="Times New Roman" w:hAnsi="Times New Roman" w:cs="Times New Roman"/>
          <w:color w:val="202224"/>
          <w:spacing w:val="-4"/>
        </w:rPr>
        <w:t>.</w:t>
      </w:r>
      <w:r w:rsidR="004F3C75" w:rsidRPr="00AC6F1D">
        <w:rPr>
          <w:rFonts w:ascii="Times New Roman" w:hAnsi="Times New Roman" w:cs="Times New Roman"/>
          <w:color w:val="202224"/>
          <w:spacing w:val="-4"/>
        </w:rPr>
        <w:t xml:space="preserve"> </w:t>
      </w:r>
      <w:r w:rsidR="00A0702E" w:rsidRPr="00AC6F1D">
        <w:rPr>
          <w:rFonts w:ascii="Times New Roman" w:hAnsi="Times New Roman" w:cs="Times New Roman"/>
          <w:color w:val="202224"/>
          <w:spacing w:val="-4"/>
        </w:rPr>
        <w:t>In other words, the political mon</w:t>
      </w:r>
      <w:r w:rsidR="00F3759A" w:rsidRPr="00AC6F1D">
        <w:rPr>
          <w:rFonts w:ascii="Times New Roman" w:hAnsi="Times New Roman" w:cs="Times New Roman"/>
          <w:color w:val="202224"/>
          <w:spacing w:val="-4"/>
        </w:rPr>
        <w:t>ey</w:t>
      </w:r>
      <w:r w:rsidR="00A0702E" w:rsidRPr="00AC6F1D">
        <w:rPr>
          <w:rFonts w:ascii="Times New Roman" w:hAnsi="Times New Roman" w:cs="Times New Roman"/>
          <w:color w:val="202224"/>
          <w:spacing w:val="-4"/>
        </w:rPr>
        <w:t>bags do purchase votes.</w:t>
      </w:r>
      <w:r w:rsidR="004F3C75" w:rsidRPr="00AC6F1D">
        <w:rPr>
          <w:rFonts w:ascii="Times New Roman" w:hAnsi="Times New Roman" w:cs="Times New Roman"/>
          <w:color w:val="202224"/>
          <w:spacing w:val="-4"/>
        </w:rPr>
        <w:t xml:space="preserve"> </w:t>
      </w:r>
      <w:r w:rsidR="007F1513" w:rsidRPr="00AC6F1D">
        <w:rPr>
          <w:rFonts w:ascii="Times New Roman" w:hAnsi="Times New Roman" w:cs="Times New Roman"/>
          <w:color w:val="202224"/>
          <w:spacing w:val="-4"/>
        </w:rPr>
        <w:t>The implication of this is that the electoral system in many African countries is financially transactional</w:t>
      </w:r>
      <w:r w:rsidR="004F3C75" w:rsidRPr="00AC6F1D">
        <w:rPr>
          <w:rFonts w:ascii="Times New Roman" w:hAnsi="Times New Roman" w:cs="Times New Roman"/>
          <w:color w:val="202224"/>
          <w:spacing w:val="-4"/>
        </w:rPr>
        <w:t xml:space="preserve"> </w:t>
      </w:r>
      <w:r w:rsidR="005B6DA7" w:rsidRPr="00AC6F1D">
        <w:rPr>
          <w:rFonts w:ascii="Times New Roman" w:hAnsi="Times New Roman" w:cs="Times New Roman"/>
          <w:color w:val="202224"/>
          <w:spacing w:val="-4"/>
        </w:rPr>
        <w:t>and this</w:t>
      </w:r>
      <w:r w:rsidR="00601B69" w:rsidRPr="00AC6F1D">
        <w:rPr>
          <w:rFonts w:ascii="Times New Roman" w:hAnsi="Times New Roman" w:cs="Times New Roman"/>
          <w:color w:val="202224"/>
          <w:spacing w:val="-4"/>
        </w:rPr>
        <w:t xml:space="preserve"> usually warrant</w:t>
      </w:r>
      <w:r w:rsidR="005B6DA7" w:rsidRPr="00AC6F1D">
        <w:rPr>
          <w:rFonts w:ascii="Times New Roman" w:hAnsi="Times New Roman" w:cs="Times New Roman"/>
          <w:color w:val="202224"/>
          <w:spacing w:val="-4"/>
        </w:rPr>
        <w:t>s</w:t>
      </w:r>
      <w:r w:rsidR="00601B69" w:rsidRPr="00AC6F1D">
        <w:rPr>
          <w:rFonts w:ascii="Times New Roman" w:hAnsi="Times New Roman" w:cs="Times New Roman"/>
          <w:color w:val="202224"/>
          <w:spacing w:val="-4"/>
        </w:rPr>
        <w:t xml:space="preserve"> that the politicians will first recoup the money he has </w:t>
      </w:r>
      <w:r w:rsidR="004F3C75" w:rsidRPr="00AC6F1D">
        <w:rPr>
          <w:rFonts w:ascii="Times New Roman" w:hAnsi="Times New Roman" w:cs="Times New Roman"/>
          <w:color w:val="202224"/>
          <w:spacing w:val="-4"/>
        </w:rPr>
        <w:t>spent. In</w:t>
      </w:r>
      <w:r w:rsidR="008B7403" w:rsidRPr="00AC6F1D">
        <w:rPr>
          <w:rFonts w:ascii="Times New Roman" w:hAnsi="Times New Roman" w:cs="Times New Roman"/>
          <w:color w:val="202224"/>
          <w:spacing w:val="-4"/>
        </w:rPr>
        <w:t xml:space="preserve"> any case, good governance is crucial to the attainment of development in Africa. </w:t>
      </w:r>
      <w:r w:rsidR="00796AED" w:rsidRPr="00AC6F1D">
        <w:rPr>
          <w:rFonts w:ascii="Times New Roman" w:hAnsi="Times New Roman" w:cs="Times New Roman"/>
          <w:color w:val="202224"/>
          <w:spacing w:val="-4"/>
        </w:rPr>
        <w:t>This</w:t>
      </w:r>
      <w:r w:rsidR="009513A8" w:rsidRPr="00AC6F1D">
        <w:rPr>
          <w:rFonts w:ascii="Times New Roman" w:hAnsi="Times New Roman" w:cs="Times New Roman"/>
          <w:color w:val="202224"/>
          <w:spacing w:val="-4"/>
        </w:rPr>
        <w:t xml:space="preserve"> will curb inordinate relocation a</w:t>
      </w:r>
      <w:r w:rsidR="00796AED" w:rsidRPr="00AC6F1D">
        <w:rPr>
          <w:rFonts w:ascii="Times New Roman" w:hAnsi="Times New Roman" w:cs="Times New Roman"/>
          <w:color w:val="202224"/>
          <w:spacing w:val="-4"/>
        </w:rPr>
        <w:t>mbition of many young Africans.</w:t>
      </w:r>
      <w:r w:rsidR="005E0911" w:rsidRPr="00AC6F1D">
        <w:rPr>
          <w:rFonts w:ascii="Times New Roman" w:hAnsi="Times New Roman" w:cs="Times New Roman"/>
          <w:color w:val="202224"/>
          <w:spacing w:val="-4"/>
        </w:rPr>
        <w:t xml:space="preserve"> In its current shape, </w:t>
      </w:r>
      <w:r w:rsidR="004F3C75" w:rsidRPr="00AC6F1D">
        <w:rPr>
          <w:rFonts w:ascii="Times New Roman" w:hAnsi="Times New Roman" w:cs="Times New Roman"/>
          <w:color w:val="202224"/>
          <w:spacing w:val="-4"/>
        </w:rPr>
        <w:t>Diaspora funds to Africa are</w:t>
      </w:r>
      <w:r w:rsidR="005E0911" w:rsidRPr="00AC6F1D">
        <w:rPr>
          <w:rFonts w:ascii="Times New Roman" w:hAnsi="Times New Roman" w:cs="Times New Roman"/>
          <w:color w:val="202224"/>
          <w:spacing w:val="-4"/>
        </w:rPr>
        <w:t xml:space="preserve"> the act of milking the West for Africa. It should also be stated that because of the modification in immigration laws and rules as a result of the exploitation of the benefits accruing, by African migrants, many immigrants no longer have access to high</w:t>
      </w:r>
      <w:r w:rsidR="00F66CB2" w:rsidRPr="00AC6F1D">
        <w:rPr>
          <w:rFonts w:ascii="Times New Roman" w:hAnsi="Times New Roman" w:cs="Times New Roman"/>
          <w:color w:val="202224"/>
          <w:spacing w:val="-4"/>
        </w:rPr>
        <w:t xml:space="preserve"> paid jobs in the developed nations unlike before</w:t>
      </w:r>
      <w:r w:rsidR="005E0911" w:rsidRPr="00AC6F1D">
        <w:rPr>
          <w:rFonts w:ascii="Times New Roman" w:hAnsi="Times New Roman" w:cs="Times New Roman"/>
          <w:color w:val="202224"/>
          <w:spacing w:val="-4"/>
        </w:rPr>
        <w:t xml:space="preserve"> the wealth of the West. Thos</w:t>
      </w:r>
      <w:r w:rsidR="0073651B" w:rsidRPr="00AC6F1D">
        <w:rPr>
          <w:rFonts w:ascii="Times New Roman" w:hAnsi="Times New Roman" w:cs="Times New Roman"/>
          <w:color w:val="202224"/>
          <w:spacing w:val="-4"/>
        </w:rPr>
        <w:t>e</w:t>
      </w:r>
      <w:r w:rsidR="005E0911" w:rsidRPr="00AC6F1D">
        <w:rPr>
          <w:rFonts w:ascii="Times New Roman" w:hAnsi="Times New Roman" w:cs="Times New Roman"/>
          <w:color w:val="202224"/>
          <w:spacing w:val="-4"/>
        </w:rPr>
        <w:t xml:space="preserve"> who do are hold nativity to the West.</w:t>
      </w:r>
    </w:p>
    <w:p w14:paraId="7A7412F0" w14:textId="77777777" w:rsidR="00F34474" w:rsidRPr="00AC6F1D" w:rsidRDefault="00F34474" w:rsidP="00A20BCE">
      <w:pPr>
        <w:spacing w:before="240" w:line="480" w:lineRule="auto"/>
        <w:ind w:right="146"/>
        <w:jc w:val="both"/>
        <w:rPr>
          <w:rStyle w:val="Emphasis"/>
          <w:rFonts w:ascii="Times New Roman" w:hAnsi="Times New Roman" w:cs="Times New Roman"/>
          <w:i w:val="0"/>
          <w:shd w:val="clear" w:color="auto" w:fill="FFFFFF"/>
        </w:rPr>
      </w:pPr>
    </w:p>
    <w:p w14:paraId="52077720" w14:textId="77777777" w:rsidR="00813A9D" w:rsidRPr="00AC6F1D" w:rsidRDefault="00813A9D" w:rsidP="00F94235">
      <w:pPr>
        <w:spacing w:line="240" w:lineRule="auto"/>
        <w:ind w:right="146"/>
        <w:jc w:val="both"/>
        <w:rPr>
          <w:rFonts w:ascii="Times New Roman" w:hAnsi="Times New Roman" w:cs="Times New Roman"/>
          <w:b/>
        </w:rPr>
      </w:pPr>
    </w:p>
    <w:p w14:paraId="0371DCDF" w14:textId="77777777" w:rsidR="00813A9D" w:rsidRPr="00AC6F1D" w:rsidRDefault="00813A9D" w:rsidP="00F94235">
      <w:pPr>
        <w:spacing w:line="240" w:lineRule="auto"/>
        <w:ind w:right="146"/>
        <w:jc w:val="both"/>
        <w:rPr>
          <w:rFonts w:ascii="Times New Roman" w:hAnsi="Times New Roman" w:cs="Times New Roman"/>
          <w:b/>
        </w:rPr>
      </w:pPr>
    </w:p>
    <w:p w14:paraId="42330D1C" w14:textId="77777777" w:rsidR="00813A9D" w:rsidRPr="00AC6F1D" w:rsidRDefault="00813A9D" w:rsidP="00F94235">
      <w:pPr>
        <w:spacing w:line="240" w:lineRule="auto"/>
        <w:ind w:right="146"/>
        <w:jc w:val="both"/>
        <w:rPr>
          <w:rFonts w:ascii="Times New Roman" w:hAnsi="Times New Roman" w:cs="Times New Roman"/>
          <w:b/>
        </w:rPr>
      </w:pPr>
    </w:p>
    <w:p w14:paraId="3B8ACA8E" w14:textId="77777777" w:rsidR="00813A9D" w:rsidRPr="00AC6F1D" w:rsidRDefault="00813A9D" w:rsidP="00F94235">
      <w:pPr>
        <w:spacing w:line="240" w:lineRule="auto"/>
        <w:ind w:right="146"/>
        <w:jc w:val="both"/>
        <w:rPr>
          <w:rFonts w:ascii="Times New Roman" w:hAnsi="Times New Roman" w:cs="Times New Roman"/>
          <w:b/>
        </w:rPr>
      </w:pPr>
    </w:p>
    <w:p w14:paraId="56898C31" w14:textId="77777777" w:rsidR="00813A9D" w:rsidRPr="00AC6F1D" w:rsidRDefault="00813A9D" w:rsidP="00F94235">
      <w:pPr>
        <w:spacing w:line="240" w:lineRule="auto"/>
        <w:ind w:right="146"/>
        <w:jc w:val="both"/>
        <w:rPr>
          <w:rFonts w:ascii="Times New Roman" w:hAnsi="Times New Roman" w:cs="Times New Roman"/>
          <w:b/>
        </w:rPr>
      </w:pPr>
    </w:p>
    <w:p w14:paraId="75D40F23" w14:textId="77777777" w:rsidR="00813A9D" w:rsidRPr="00AC6F1D" w:rsidRDefault="00813A9D" w:rsidP="00F94235">
      <w:pPr>
        <w:spacing w:line="240" w:lineRule="auto"/>
        <w:ind w:right="146"/>
        <w:jc w:val="both"/>
        <w:rPr>
          <w:rFonts w:ascii="Times New Roman" w:hAnsi="Times New Roman" w:cs="Times New Roman"/>
          <w:b/>
        </w:rPr>
      </w:pPr>
    </w:p>
    <w:p w14:paraId="63559BA9" w14:textId="77777777" w:rsidR="00813A9D" w:rsidRPr="00AC6F1D" w:rsidRDefault="00813A9D" w:rsidP="00F94235">
      <w:pPr>
        <w:spacing w:line="240" w:lineRule="auto"/>
        <w:ind w:right="146"/>
        <w:jc w:val="both"/>
        <w:rPr>
          <w:rFonts w:ascii="Times New Roman" w:hAnsi="Times New Roman" w:cs="Times New Roman"/>
          <w:b/>
        </w:rPr>
      </w:pPr>
    </w:p>
    <w:p w14:paraId="66419C9A" w14:textId="77777777" w:rsidR="00813A9D" w:rsidRPr="00AC6F1D" w:rsidRDefault="00813A9D" w:rsidP="00F94235">
      <w:pPr>
        <w:spacing w:line="240" w:lineRule="auto"/>
        <w:ind w:right="146"/>
        <w:jc w:val="both"/>
        <w:rPr>
          <w:rFonts w:ascii="Times New Roman" w:hAnsi="Times New Roman" w:cs="Times New Roman"/>
          <w:b/>
        </w:rPr>
      </w:pPr>
    </w:p>
    <w:p w14:paraId="4920ACCD" w14:textId="77777777" w:rsidR="00144696" w:rsidRPr="00AC6F1D" w:rsidRDefault="00144696" w:rsidP="00F94235">
      <w:pPr>
        <w:spacing w:line="240" w:lineRule="auto"/>
        <w:ind w:right="146"/>
        <w:jc w:val="both"/>
        <w:rPr>
          <w:rFonts w:ascii="Times New Roman" w:hAnsi="Times New Roman" w:cs="Times New Roman"/>
          <w:b/>
        </w:rPr>
      </w:pPr>
    </w:p>
    <w:p w14:paraId="5138ADD8" w14:textId="77777777" w:rsidR="00144696" w:rsidRPr="00AC6F1D" w:rsidRDefault="00144696" w:rsidP="00F94235">
      <w:pPr>
        <w:spacing w:line="240" w:lineRule="auto"/>
        <w:ind w:right="146"/>
        <w:jc w:val="both"/>
        <w:rPr>
          <w:rFonts w:ascii="Times New Roman" w:hAnsi="Times New Roman" w:cs="Times New Roman"/>
          <w:b/>
        </w:rPr>
      </w:pPr>
    </w:p>
    <w:p w14:paraId="60E9770D" w14:textId="77777777" w:rsidR="00144696" w:rsidRPr="00AC6F1D" w:rsidRDefault="00144696" w:rsidP="00F94235">
      <w:pPr>
        <w:spacing w:line="240" w:lineRule="auto"/>
        <w:ind w:right="146"/>
        <w:jc w:val="both"/>
        <w:rPr>
          <w:rFonts w:ascii="Times New Roman" w:hAnsi="Times New Roman" w:cs="Times New Roman"/>
          <w:b/>
        </w:rPr>
      </w:pPr>
    </w:p>
    <w:p w14:paraId="612A3781" w14:textId="77777777" w:rsidR="00144696" w:rsidRPr="00AC6F1D" w:rsidRDefault="00144696" w:rsidP="00F94235">
      <w:pPr>
        <w:spacing w:line="240" w:lineRule="auto"/>
        <w:ind w:right="146"/>
        <w:jc w:val="both"/>
        <w:rPr>
          <w:rFonts w:ascii="Times New Roman" w:hAnsi="Times New Roman" w:cs="Times New Roman"/>
          <w:b/>
        </w:rPr>
      </w:pPr>
    </w:p>
    <w:p w14:paraId="3F2F793B" w14:textId="77777777" w:rsidR="00144696" w:rsidRPr="00AC6F1D" w:rsidRDefault="00144696" w:rsidP="00F94235">
      <w:pPr>
        <w:spacing w:line="240" w:lineRule="auto"/>
        <w:ind w:right="146"/>
        <w:jc w:val="both"/>
        <w:rPr>
          <w:rFonts w:ascii="Times New Roman" w:hAnsi="Times New Roman" w:cs="Times New Roman"/>
          <w:b/>
        </w:rPr>
      </w:pPr>
    </w:p>
    <w:p w14:paraId="16A38217" w14:textId="77777777" w:rsidR="00144696" w:rsidRPr="00AC6F1D" w:rsidRDefault="00144696" w:rsidP="00F94235">
      <w:pPr>
        <w:spacing w:line="240" w:lineRule="auto"/>
        <w:ind w:right="146"/>
        <w:jc w:val="both"/>
        <w:rPr>
          <w:rFonts w:ascii="Times New Roman" w:hAnsi="Times New Roman" w:cs="Times New Roman"/>
          <w:b/>
        </w:rPr>
      </w:pPr>
    </w:p>
    <w:p w14:paraId="54F990FA" w14:textId="77777777" w:rsidR="00144696" w:rsidRPr="00AC6F1D" w:rsidRDefault="00144696" w:rsidP="00F94235">
      <w:pPr>
        <w:spacing w:line="240" w:lineRule="auto"/>
        <w:ind w:right="146"/>
        <w:jc w:val="both"/>
        <w:rPr>
          <w:rFonts w:ascii="Times New Roman" w:hAnsi="Times New Roman" w:cs="Times New Roman"/>
          <w:b/>
        </w:rPr>
      </w:pPr>
    </w:p>
    <w:p w14:paraId="5AE88C91" w14:textId="77777777" w:rsidR="00144696" w:rsidRPr="00AC6F1D" w:rsidRDefault="00144696" w:rsidP="00F94235">
      <w:pPr>
        <w:spacing w:line="240" w:lineRule="auto"/>
        <w:ind w:right="146"/>
        <w:jc w:val="both"/>
        <w:rPr>
          <w:rFonts w:ascii="Times New Roman" w:hAnsi="Times New Roman" w:cs="Times New Roman"/>
          <w:b/>
        </w:rPr>
      </w:pPr>
    </w:p>
    <w:p w14:paraId="1DDC3B25" w14:textId="77777777" w:rsidR="00144696" w:rsidRPr="00AC6F1D" w:rsidRDefault="00144696" w:rsidP="00F94235">
      <w:pPr>
        <w:spacing w:line="240" w:lineRule="auto"/>
        <w:ind w:right="146"/>
        <w:jc w:val="both"/>
        <w:rPr>
          <w:rFonts w:ascii="Times New Roman" w:hAnsi="Times New Roman" w:cs="Times New Roman"/>
          <w:b/>
        </w:rPr>
      </w:pPr>
    </w:p>
    <w:p w14:paraId="343EA4E4" w14:textId="77777777" w:rsidR="00144696" w:rsidRPr="00AC6F1D" w:rsidRDefault="00144696" w:rsidP="00F94235">
      <w:pPr>
        <w:spacing w:line="240" w:lineRule="auto"/>
        <w:ind w:right="146"/>
        <w:jc w:val="both"/>
        <w:rPr>
          <w:rFonts w:ascii="Times New Roman" w:hAnsi="Times New Roman" w:cs="Times New Roman"/>
          <w:b/>
        </w:rPr>
      </w:pPr>
    </w:p>
    <w:p w14:paraId="7E21A399" w14:textId="24D5AC45" w:rsidR="009B4242" w:rsidRPr="00AC6F1D" w:rsidRDefault="009B4242" w:rsidP="00F94235">
      <w:pPr>
        <w:spacing w:line="240" w:lineRule="auto"/>
        <w:ind w:right="146"/>
        <w:jc w:val="both"/>
        <w:rPr>
          <w:rFonts w:ascii="Times New Roman" w:hAnsi="Times New Roman" w:cs="Times New Roman"/>
          <w:iCs/>
          <w:shd w:val="clear" w:color="auto" w:fill="FFFFFF"/>
        </w:rPr>
      </w:pPr>
      <w:r w:rsidRPr="00AC6F1D">
        <w:rPr>
          <w:rFonts w:ascii="Times New Roman" w:hAnsi="Times New Roman" w:cs="Times New Roman"/>
          <w:b/>
        </w:rPr>
        <w:t>Works Cited</w:t>
      </w:r>
    </w:p>
    <w:p w14:paraId="6B8E14BF" w14:textId="77777777" w:rsidR="00E42791" w:rsidRPr="00AC6F1D" w:rsidRDefault="008E26CF" w:rsidP="00F94235">
      <w:pPr>
        <w:spacing w:line="240" w:lineRule="auto"/>
        <w:jc w:val="both"/>
        <w:rPr>
          <w:rFonts w:ascii="Times New Roman" w:hAnsi="Times New Roman" w:cs="Times New Roman"/>
        </w:rPr>
      </w:pPr>
      <w:r w:rsidRPr="00AC6F1D">
        <w:rPr>
          <w:rFonts w:ascii="Times New Roman" w:hAnsi="Times New Roman" w:cs="Times New Roman"/>
        </w:rPr>
        <w:t xml:space="preserve">Addae-Dapaah, </w:t>
      </w:r>
      <w:r w:rsidR="00E42791" w:rsidRPr="00AC6F1D">
        <w:rPr>
          <w:rFonts w:ascii="Times New Roman" w:hAnsi="Times New Roman" w:cs="Times New Roman"/>
        </w:rPr>
        <w:t xml:space="preserve">Kwame. (2021). Urban Housing Affordability Problem in Africa: A Search for </w:t>
      </w:r>
      <w:r w:rsidR="007B00C9" w:rsidRPr="00AC6F1D">
        <w:rPr>
          <w:rFonts w:ascii="Times New Roman" w:hAnsi="Times New Roman" w:cs="Times New Roman"/>
        </w:rPr>
        <w:tab/>
      </w:r>
      <w:r w:rsidR="00E42791" w:rsidRPr="00AC6F1D">
        <w:rPr>
          <w:rFonts w:ascii="Times New Roman" w:hAnsi="Times New Roman" w:cs="Times New Roman"/>
        </w:rPr>
        <w:t xml:space="preserve">Pragmatic </w:t>
      </w:r>
      <w:r w:rsidR="00E42791" w:rsidRPr="00AC6F1D">
        <w:rPr>
          <w:rFonts w:ascii="Times New Roman" w:hAnsi="Times New Roman" w:cs="Times New Roman"/>
        </w:rPr>
        <w:tab/>
      </w:r>
      <w:proofErr w:type="spellStart"/>
      <w:proofErr w:type="gramStart"/>
      <w:r w:rsidR="00E42791" w:rsidRPr="00AC6F1D">
        <w:rPr>
          <w:rFonts w:ascii="Times New Roman" w:hAnsi="Times New Roman" w:cs="Times New Roman"/>
        </w:rPr>
        <w:t>Solution?</w:t>
      </w:r>
      <w:r w:rsidR="00FD20F3" w:rsidRPr="00AC6F1D">
        <w:rPr>
          <w:rFonts w:ascii="Times New Roman" w:hAnsi="Times New Roman" w:cs="Times New Roman"/>
          <w:i/>
          <w:iCs/>
        </w:rPr>
        <w:t>Gl</w:t>
      </w:r>
      <w:r w:rsidR="00886E98" w:rsidRPr="00AC6F1D">
        <w:rPr>
          <w:rFonts w:ascii="Times New Roman" w:hAnsi="Times New Roman" w:cs="Times New Roman"/>
          <w:i/>
          <w:iCs/>
        </w:rPr>
        <w:t>obal</w:t>
      </w:r>
      <w:proofErr w:type="spellEnd"/>
      <w:proofErr w:type="gramEnd"/>
      <w:r w:rsidR="00886E98" w:rsidRPr="00AC6F1D">
        <w:rPr>
          <w:rFonts w:ascii="Times New Roman" w:hAnsi="Times New Roman" w:cs="Times New Roman"/>
          <w:i/>
          <w:iCs/>
        </w:rPr>
        <w:t xml:space="preserve"> Journal of Management and Business Research: Real </w:t>
      </w:r>
      <w:r w:rsidR="007B00C9" w:rsidRPr="00AC6F1D">
        <w:rPr>
          <w:rFonts w:ascii="Times New Roman" w:hAnsi="Times New Roman" w:cs="Times New Roman"/>
          <w:i/>
          <w:iCs/>
        </w:rPr>
        <w:tab/>
      </w:r>
      <w:r w:rsidR="00886E98" w:rsidRPr="00AC6F1D">
        <w:rPr>
          <w:rFonts w:ascii="Times New Roman" w:hAnsi="Times New Roman" w:cs="Times New Roman"/>
          <w:i/>
          <w:iCs/>
        </w:rPr>
        <w:t xml:space="preserve">Estate, Event and Tourism </w:t>
      </w:r>
      <w:r w:rsidR="00223072" w:rsidRPr="00AC6F1D">
        <w:rPr>
          <w:rFonts w:ascii="Times New Roman" w:hAnsi="Times New Roman" w:cs="Times New Roman"/>
          <w:i/>
          <w:iCs/>
        </w:rPr>
        <w:tab/>
      </w:r>
      <w:r w:rsidR="00886E98" w:rsidRPr="00AC6F1D">
        <w:rPr>
          <w:rFonts w:ascii="Times New Roman" w:hAnsi="Times New Roman" w:cs="Times New Roman"/>
          <w:i/>
          <w:iCs/>
        </w:rPr>
        <w:t>Management</w:t>
      </w:r>
      <w:r w:rsidR="00886E98" w:rsidRPr="00AC6F1D">
        <w:rPr>
          <w:rFonts w:ascii="Times New Roman" w:hAnsi="Times New Roman" w:cs="Times New Roman"/>
        </w:rPr>
        <w:t>, 21(1)</w:t>
      </w:r>
      <w:r w:rsidR="00223072" w:rsidRPr="00AC6F1D">
        <w:rPr>
          <w:rFonts w:ascii="Times New Roman" w:hAnsi="Times New Roman" w:cs="Times New Roman"/>
        </w:rPr>
        <w:t>, 48-62</w:t>
      </w:r>
    </w:p>
    <w:p w14:paraId="44BEE071" w14:textId="77777777" w:rsidR="00240481" w:rsidRPr="00AC6F1D" w:rsidRDefault="00240481" w:rsidP="00F94235">
      <w:pPr>
        <w:spacing w:line="240" w:lineRule="auto"/>
        <w:jc w:val="both"/>
        <w:rPr>
          <w:rFonts w:ascii="Times New Roman" w:hAnsi="Times New Roman" w:cs="Times New Roman"/>
          <w:color w:val="333333"/>
          <w:shd w:val="clear" w:color="auto" w:fill="EAEAEA"/>
        </w:rPr>
      </w:pPr>
      <w:r w:rsidRPr="00AC6F1D">
        <w:rPr>
          <w:rFonts w:ascii="Times New Roman" w:hAnsi="Times New Roman" w:cs="Times New Roman"/>
          <w:color w:val="333333"/>
          <w:shd w:val="clear" w:color="auto" w:fill="EAEAEA"/>
        </w:rPr>
        <w:t>Adelman, R</w:t>
      </w:r>
      <w:r w:rsidR="00EF074F" w:rsidRPr="00AC6F1D">
        <w:rPr>
          <w:rFonts w:ascii="Times New Roman" w:hAnsi="Times New Roman" w:cs="Times New Roman"/>
          <w:color w:val="333333"/>
          <w:shd w:val="clear" w:color="auto" w:fill="EAEAEA"/>
        </w:rPr>
        <w:t>obert</w:t>
      </w:r>
      <w:r w:rsidRPr="00AC6F1D">
        <w:rPr>
          <w:rFonts w:ascii="Times New Roman" w:hAnsi="Times New Roman" w:cs="Times New Roman"/>
          <w:color w:val="333333"/>
          <w:shd w:val="clear" w:color="auto" w:fill="EAEAEA"/>
        </w:rPr>
        <w:t>. M., Yang, Y</w:t>
      </w:r>
      <w:r w:rsidR="003A5B23" w:rsidRPr="00AC6F1D">
        <w:rPr>
          <w:rFonts w:ascii="Times New Roman" w:hAnsi="Times New Roman" w:cs="Times New Roman"/>
          <w:color w:val="333333"/>
          <w:shd w:val="clear" w:color="auto" w:fill="EAEAEA"/>
        </w:rPr>
        <w:t>ulin</w:t>
      </w:r>
      <w:r w:rsidRPr="00AC6F1D">
        <w:rPr>
          <w:rFonts w:ascii="Times New Roman" w:hAnsi="Times New Roman" w:cs="Times New Roman"/>
          <w:color w:val="333333"/>
          <w:shd w:val="clear" w:color="auto" w:fill="EAEAEA"/>
        </w:rPr>
        <w:t>., Reid, L</w:t>
      </w:r>
      <w:r w:rsidR="00030714" w:rsidRPr="00AC6F1D">
        <w:rPr>
          <w:rFonts w:ascii="Times New Roman" w:hAnsi="Times New Roman" w:cs="Times New Roman"/>
          <w:color w:val="333333"/>
          <w:shd w:val="clear" w:color="auto" w:fill="EAEAEA"/>
        </w:rPr>
        <w:t>eslie</w:t>
      </w:r>
      <w:r w:rsidRPr="00AC6F1D">
        <w:rPr>
          <w:rFonts w:ascii="Times New Roman" w:hAnsi="Times New Roman" w:cs="Times New Roman"/>
          <w:color w:val="333333"/>
          <w:shd w:val="clear" w:color="auto" w:fill="EAEAEA"/>
        </w:rPr>
        <w:t>. W</w:t>
      </w:r>
      <w:r w:rsidR="00030714" w:rsidRPr="00AC6F1D">
        <w:rPr>
          <w:rFonts w:ascii="Times New Roman" w:hAnsi="Times New Roman" w:cs="Times New Roman"/>
          <w:color w:val="333333"/>
          <w:shd w:val="clear" w:color="auto" w:fill="EAEAEA"/>
        </w:rPr>
        <w:t>illiams</w:t>
      </w:r>
      <w:r w:rsidRPr="00AC6F1D">
        <w:rPr>
          <w:rFonts w:ascii="Times New Roman" w:hAnsi="Times New Roman" w:cs="Times New Roman"/>
          <w:color w:val="333333"/>
          <w:shd w:val="clear" w:color="auto" w:fill="EAEAEA"/>
        </w:rPr>
        <w:t>., Bachmeier, J</w:t>
      </w:r>
      <w:r w:rsidR="006351CE" w:rsidRPr="00AC6F1D">
        <w:rPr>
          <w:rFonts w:ascii="Times New Roman" w:hAnsi="Times New Roman" w:cs="Times New Roman"/>
          <w:color w:val="333333"/>
          <w:shd w:val="clear" w:color="auto" w:fill="EAEAEA"/>
        </w:rPr>
        <w:t>ames</w:t>
      </w:r>
      <w:r w:rsidRPr="00AC6F1D">
        <w:rPr>
          <w:rFonts w:ascii="Times New Roman" w:hAnsi="Times New Roman" w:cs="Times New Roman"/>
          <w:color w:val="333333"/>
          <w:shd w:val="clear" w:color="auto" w:fill="EAEAEA"/>
        </w:rPr>
        <w:t xml:space="preserve">. D., &amp; Maciag, </w:t>
      </w:r>
      <w:r w:rsidR="00C76742" w:rsidRPr="00AC6F1D">
        <w:rPr>
          <w:rFonts w:ascii="Times New Roman" w:hAnsi="Times New Roman" w:cs="Times New Roman"/>
          <w:color w:val="333333"/>
          <w:shd w:val="clear" w:color="auto" w:fill="EAEAEA"/>
        </w:rPr>
        <w:tab/>
      </w:r>
      <w:r w:rsidRPr="00AC6F1D">
        <w:rPr>
          <w:rFonts w:ascii="Times New Roman" w:hAnsi="Times New Roman" w:cs="Times New Roman"/>
          <w:color w:val="333333"/>
          <w:shd w:val="clear" w:color="auto" w:fill="EAEAEA"/>
        </w:rPr>
        <w:t>M</w:t>
      </w:r>
      <w:r w:rsidR="00C1679A" w:rsidRPr="00AC6F1D">
        <w:rPr>
          <w:rFonts w:ascii="Times New Roman" w:hAnsi="Times New Roman" w:cs="Times New Roman"/>
          <w:color w:val="333333"/>
          <w:shd w:val="clear" w:color="auto" w:fill="EAEAEA"/>
        </w:rPr>
        <w:t>ike</w:t>
      </w:r>
      <w:r w:rsidRPr="00AC6F1D">
        <w:rPr>
          <w:rFonts w:ascii="Times New Roman" w:hAnsi="Times New Roman" w:cs="Times New Roman"/>
          <w:color w:val="333333"/>
          <w:shd w:val="clear" w:color="auto" w:fill="EAEAEA"/>
        </w:rPr>
        <w:t xml:space="preserve">. (2020). Using estimates </w:t>
      </w:r>
      <w:r w:rsidRPr="00AC6F1D">
        <w:rPr>
          <w:rFonts w:ascii="Times New Roman" w:hAnsi="Times New Roman" w:cs="Times New Roman"/>
          <w:color w:val="333333"/>
          <w:shd w:val="clear" w:color="auto" w:fill="EAEAEA"/>
        </w:rPr>
        <w:tab/>
        <w:t xml:space="preserve">of undocumented immigrants to study the </w:t>
      </w:r>
      <w:r w:rsidR="00C76742" w:rsidRPr="00AC6F1D">
        <w:rPr>
          <w:rFonts w:ascii="Times New Roman" w:hAnsi="Times New Roman" w:cs="Times New Roman"/>
          <w:color w:val="333333"/>
          <w:shd w:val="clear" w:color="auto" w:fill="EAEAEA"/>
        </w:rPr>
        <w:tab/>
      </w:r>
      <w:r w:rsidRPr="00AC6F1D">
        <w:rPr>
          <w:rFonts w:ascii="Times New Roman" w:hAnsi="Times New Roman" w:cs="Times New Roman"/>
          <w:color w:val="333333"/>
          <w:shd w:val="clear" w:color="auto" w:fill="EAEAEA"/>
        </w:rPr>
        <w:t>immigration-crime relationship. </w:t>
      </w:r>
      <w:r w:rsidRPr="00AC6F1D">
        <w:rPr>
          <w:rFonts w:ascii="Times New Roman" w:hAnsi="Times New Roman" w:cs="Times New Roman"/>
          <w:i/>
          <w:iCs/>
          <w:color w:val="333333"/>
          <w:shd w:val="clear" w:color="auto" w:fill="EAEAEA"/>
        </w:rPr>
        <w:t xml:space="preserve">Journal of </w:t>
      </w:r>
      <w:r w:rsidRPr="00AC6F1D">
        <w:rPr>
          <w:rFonts w:ascii="Times New Roman" w:hAnsi="Times New Roman" w:cs="Times New Roman"/>
          <w:i/>
          <w:iCs/>
          <w:color w:val="333333"/>
          <w:shd w:val="clear" w:color="auto" w:fill="EAEAEA"/>
        </w:rPr>
        <w:tab/>
        <w:t>Crime and Justice</w:t>
      </w:r>
      <w:r w:rsidRPr="00AC6F1D">
        <w:rPr>
          <w:rFonts w:ascii="Times New Roman" w:hAnsi="Times New Roman" w:cs="Times New Roman"/>
          <w:color w:val="333333"/>
          <w:shd w:val="clear" w:color="auto" w:fill="EAEAEA"/>
        </w:rPr>
        <w:t>, </w:t>
      </w:r>
      <w:r w:rsidRPr="00AC6F1D">
        <w:rPr>
          <w:rFonts w:ascii="Times New Roman" w:hAnsi="Times New Roman" w:cs="Times New Roman"/>
          <w:i/>
          <w:iCs/>
          <w:color w:val="333333"/>
          <w:shd w:val="clear" w:color="auto" w:fill="EAEAEA"/>
        </w:rPr>
        <w:t>44</w:t>
      </w:r>
      <w:r w:rsidRPr="00AC6F1D">
        <w:rPr>
          <w:rFonts w:ascii="Times New Roman" w:hAnsi="Times New Roman" w:cs="Times New Roman"/>
          <w:color w:val="333333"/>
          <w:shd w:val="clear" w:color="auto" w:fill="EAEAEA"/>
        </w:rPr>
        <w:t xml:space="preserve">(4), 375–400. </w:t>
      </w:r>
      <w:r w:rsidR="00C76742" w:rsidRPr="00AC6F1D">
        <w:rPr>
          <w:rFonts w:ascii="Times New Roman" w:hAnsi="Times New Roman" w:cs="Times New Roman"/>
          <w:color w:val="333333"/>
          <w:shd w:val="clear" w:color="auto" w:fill="EAEAEA"/>
        </w:rPr>
        <w:tab/>
      </w:r>
      <w:hyperlink r:id="rId14" w:history="1">
        <w:r w:rsidR="00C76742" w:rsidRPr="00AC6F1D">
          <w:rPr>
            <w:rStyle w:val="Hyperlink"/>
            <w:rFonts w:ascii="Times New Roman" w:hAnsi="Times New Roman"/>
            <w:shd w:val="clear" w:color="auto" w:fill="EAEAEA"/>
          </w:rPr>
          <w:t>https://doi.org/10.1080/0735648X.2020.1819375</w:t>
        </w:r>
      </w:hyperlink>
    </w:p>
    <w:p w14:paraId="69B52F08" w14:textId="77777777" w:rsidR="00CC5B75" w:rsidRPr="00AC6F1D" w:rsidRDefault="00CC5B75" w:rsidP="00F94235">
      <w:pPr>
        <w:spacing w:line="240" w:lineRule="auto"/>
        <w:jc w:val="both"/>
        <w:rPr>
          <w:rFonts w:ascii="Times New Roman" w:hAnsi="Times New Roman" w:cs="Times New Roman"/>
        </w:rPr>
      </w:pPr>
      <w:r w:rsidRPr="00AC6F1D">
        <w:rPr>
          <w:rFonts w:ascii="Times New Roman" w:hAnsi="Times New Roman" w:cs="Times New Roman"/>
          <w:color w:val="333333"/>
          <w:shd w:val="clear" w:color="auto" w:fill="EAEAEA"/>
        </w:rPr>
        <w:t>Andersson, R</w:t>
      </w:r>
      <w:r w:rsidR="0011056B" w:rsidRPr="00AC6F1D">
        <w:rPr>
          <w:rFonts w:ascii="Times New Roman" w:hAnsi="Times New Roman" w:cs="Times New Roman"/>
          <w:color w:val="333333"/>
          <w:shd w:val="clear" w:color="auto" w:fill="EAEAEA"/>
        </w:rPr>
        <w:t>uben</w:t>
      </w:r>
      <w:r w:rsidRPr="00AC6F1D">
        <w:rPr>
          <w:rFonts w:ascii="Times New Roman" w:hAnsi="Times New Roman" w:cs="Times New Roman"/>
          <w:color w:val="333333"/>
          <w:shd w:val="clear" w:color="auto" w:fill="EAEAEA"/>
        </w:rPr>
        <w:t xml:space="preserve">. (2016). Europe’s failed ‘fight’ against irregular migration: ethnographic </w:t>
      </w:r>
      <w:r w:rsidR="001C7862" w:rsidRPr="00AC6F1D">
        <w:rPr>
          <w:rFonts w:ascii="Times New Roman" w:hAnsi="Times New Roman" w:cs="Times New Roman"/>
          <w:color w:val="333333"/>
          <w:shd w:val="clear" w:color="auto" w:fill="EAEAEA"/>
        </w:rPr>
        <w:tab/>
      </w:r>
      <w:r w:rsidRPr="00AC6F1D">
        <w:rPr>
          <w:rFonts w:ascii="Times New Roman" w:hAnsi="Times New Roman" w:cs="Times New Roman"/>
          <w:color w:val="333333"/>
          <w:shd w:val="clear" w:color="auto" w:fill="EAEAEA"/>
        </w:rPr>
        <w:t>notes on a counterproductive industry. </w:t>
      </w:r>
      <w:r w:rsidRPr="00AC6F1D">
        <w:rPr>
          <w:rFonts w:ascii="Times New Roman" w:hAnsi="Times New Roman" w:cs="Times New Roman"/>
          <w:i/>
          <w:iCs/>
          <w:color w:val="333333"/>
          <w:shd w:val="clear" w:color="auto" w:fill="EAEAEA"/>
        </w:rPr>
        <w:t>Journal of Ethnic and Migration Studies</w:t>
      </w:r>
      <w:r w:rsidRPr="00AC6F1D">
        <w:rPr>
          <w:rFonts w:ascii="Times New Roman" w:hAnsi="Times New Roman" w:cs="Times New Roman"/>
          <w:color w:val="333333"/>
          <w:shd w:val="clear" w:color="auto" w:fill="EAEAEA"/>
        </w:rPr>
        <w:t>, </w:t>
      </w:r>
      <w:r w:rsidRPr="00AC6F1D">
        <w:rPr>
          <w:rFonts w:ascii="Times New Roman" w:hAnsi="Times New Roman" w:cs="Times New Roman"/>
          <w:i/>
          <w:iCs/>
          <w:color w:val="333333"/>
          <w:shd w:val="clear" w:color="auto" w:fill="EAEAEA"/>
        </w:rPr>
        <w:t>42</w:t>
      </w:r>
      <w:r w:rsidRPr="00AC6F1D">
        <w:rPr>
          <w:rFonts w:ascii="Times New Roman" w:hAnsi="Times New Roman" w:cs="Times New Roman"/>
          <w:color w:val="333333"/>
          <w:shd w:val="clear" w:color="auto" w:fill="EAEAEA"/>
        </w:rPr>
        <w:t xml:space="preserve">(7), </w:t>
      </w:r>
      <w:r w:rsidR="001C7862" w:rsidRPr="00AC6F1D">
        <w:rPr>
          <w:rFonts w:ascii="Times New Roman" w:hAnsi="Times New Roman" w:cs="Times New Roman"/>
          <w:color w:val="333333"/>
          <w:shd w:val="clear" w:color="auto" w:fill="EAEAEA"/>
        </w:rPr>
        <w:tab/>
      </w:r>
      <w:r w:rsidRPr="00AC6F1D">
        <w:rPr>
          <w:rFonts w:ascii="Times New Roman" w:hAnsi="Times New Roman" w:cs="Times New Roman"/>
          <w:color w:val="333333"/>
          <w:shd w:val="clear" w:color="auto" w:fill="EAEAEA"/>
        </w:rPr>
        <w:t>1055–</w:t>
      </w:r>
      <w:r w:rsidRPr="00AC6F1D">
        <w:rPr>
          <w:rFonts w:ascii="Times New Roman" w:hAnsi="Times New Roman" w:cs="Times New Roman"/>
          <w:color w:val="333333"/>
          <w:shd w:val="clear" w:color="auto" w:fill="EAEAEA"/>
        </w:rPr>
        <w:tab/>
        <w:t xml:space="preserve">1075. </w:t>
      </w:r>
      <w:hyperlink r:id="rId15" w:history="1">
        <w:r w:rsidR="001C7862" w:rsidRPr="00AC6F1D">
          <w:rPr>
            <w:rStyle w:val="Hyperlink"/>
            <w:rFonts w:ascii="Times New Roman" w:hAnsi="Times New Roman"/>
            <w:shd w:val="clear" w:color="auto" w:fill="EAEAEA"/>
          </w:rPr>
          <w:t>https://doi.org/10.1080/1369183X.2016.1139446</w:t>
        </w:r>
      </w:hyperlink>
    </w:p>
    <w:p w14:paraId="66DA39E5" w14:textId="77777777" w:rsidR="00114ED5" w:rsidRPr="00AC6F1D" w:rsidRDefault="00114ED5" w:rsidP="00F94235">
      <w:pPr>
        <w:spacing w:line="240" w:lineRule="auto"/>
        <w:jc w:val="both"/>
        <w:rPr>
          <w:rFonts w:ascii="Times New Roman" w:hAnsi="Times New Roman" w:cs="Times New Roman"/>
        </w:rPr>
      </w:pPr>
      <w:r w:rsidRPr="00AC6F1D">
        <w:rPr>
          <w:rFonts w:ascii="Times New Roman" w:hAnsi="Times New Roman" w:cs="Times New Roman"/>
        </w:rPr>
        <w:t xml:space="preserve">Allotey, </w:t>
      </w:r>
      <w:proofErr w:type="spellStart"/>
      <w:r w:rsidRPr="00AC6F1D">
        <w:rPr>
          <w:rFonts w:ascii="Times New Roman" w:hAnsi="Times New Roman" w:cs="Times New Roman"/>
        </w:rPr>
        <w:t>Adoley</w:t>
      </w:r>
      <w:proofErr w:type="spellEnd"/>
      <w:r w:rsidRPr="00AC6F1D">
        <w:rPr>
          <w:rFonts w:ascii="Times New Roman" w:hAnsi="Times New Roman" w:cs="Times New Roman"/>
        </w:rPr>
        <w:t xml:space="preserve"> Ada, </w:t>
      </w:r>
      <w:proofErr w:type="spellStart"/>
      <w:r w:rsidR="0056619D" w:rsidRPr="00AC6F1D">
        <w:rPr>
          <w:rFonts w:ascii="Times New Roman" w:hAnsi="Times New Roman" w:cs="Times New Roman"/>
        </w:rPr>
        <w:t>Anarfi</w:t>
      </w:r>
      <w:proofErr w:type="spellEnd"/>
      <w:r w:rsidR="0056619D" w:rsidRPr="00AC6F1D">
        <w:rPr>
          <w:rFonts w:ascii="Times New Roman" w:hAnsi="Times New Roman" w:cs="Times New Roman"/>
        </w:rPr>
        <w:t xml:space="preserve">, John Kwasi, and </w:t>
      </w:r>
      <w:proofErr w:type="spellStart"/>
      <w:r w:rsidR="00CF1100" w:rsidRPr="00AC6F1D">
        <w:rPr>
          <w:rFonts w:ascii="Times New Roman" w:hAnsi="Times New Roman" w:cs="Times New Roman"/>
        </w:rPr>
        <w:t>Kandilige</w:t>
      </w:r>
      <w:proofErr w:type="spellEnd"/>
      <w:r w:rsidR="00CF1100" w:rsidRPr="00AC6F1D">
        <w:rPr>
          <w:rFonts w:ascii="Times New Roman" w:hAnsi="Times New Roman" w:cs="Times New Roman"/>
        </w:rPr>
        <w:t xml:space="preserve">, </w:t>
      </w:r>
      <w:proofErr w:type="spellStart"/>
      <w:r w:rsidR="00CF1100" w:rsidRPr="00AC6F1D">
        <w:rPr>
          <w:rFonts w:ascii="Times New Roman" w:hAnsi="Times New Roman" w:cs="Times New Roman"/>
        </w:rPr>
        <w:t>Leander.</w:t>
      </w:r>
      <w:r w:rsidRPr="00AC6F1D">
        <w:rPr>
          <w:rFonts w:ascii="Times New Roman" w:hAnsi="Times New Roman" w:cs="Times New Roman"/>
        </w:rPr>
        <w:t>Birth</w:t>
      </w:r>
      <w:proofErr w:type="spellEnd"/>
      <w:r w:rsidRPr="00AC6F1D">
        <w:rPr>
          <w:rFonts w:ascii="Times New Roman" w:hAnsi="Times New Roman" w:cs="Times New Roman"/>
        </w:rPr>
        <w:t xml:space="preserve"> Tourism to the United </w:t>
      </w:r>
      <w:r w:rsidR="002C7EBA" w:rsidRPr="00AC6F1D">
        <w:rPr>
          <w:rFonts w:ascii="Times New Roman" w:hAnsi="Times New Roman" w:cs="Times New Roman"/>
        </w:rPr>
        <w:tab/>
      </w:r>
      <w:r w:rsidRPr="00AC6F1D">
        <w:rPr>
          <w:rFonts w:ascii="Times New Roman" w:hAnsi="Times New Roman" w:cs="Times New Roman"/>
        </w:rPr>
        <w:t xml:space="preserve">States of America and its Perceived </w:t>
      </w:r>
      <w:r w:rsidR="00F048E6" w:rsidRPr="00AC6F1D">
        <w:rPr>
          <w:rFonts w:ascii="Times New Roman" w:hAnsi="Times New Roman" w:cs="Times New Roman"/>
        </w:rPr>
        <w:tab/>
      </w:r>
      <w:r w:rsidRPr="00AC6F1D">
        <w:rPr>
          <w:rFonts w:ascii="Times New Roman" w:hAnsi="Times New Roman" w:cs="Times New Roman"/>
        </w:rPr>
        <w:t>Implications for Ghana</w:t>
      </w:r>
      <w:r w:rsidR="00F01E9E" w:rsidRPr="00AC6F1D">
        <w:rPr>
          <w:rFonts w:ascii="Times New Roman" w:hAnsi="Times New Roman" w:cs="Times New Roman"/>
        </w:rPr>
        <w:t xml:space="preserve">. </w:t>
      </w:r>
      <w:r w:rsidR="00F01E9E" w:rsidRPr="00AC6F1D">
        <w:rPr>
          <w:rFonts w:ascii="Times New Roman" w:hAnsi="Times New Roman" w:cs="Times New Roman"/>
          <w:i/>
        </w:rPr>
        <w:t xml:space="preserve">Ghana Journal of </w:t>
      </w:r>
      <w:r w:rsidR="002C7EBA" w:rsidRPr="00AC6F1D">
        <w:rPr>
          <w:rFonts w:ascii="Times New Roman" w:hAnsi="Times New Roman" w:cs="Times New Roman"/>
          <w:i/>
        </w:rPr>
        <w:tab/>
      </w:r>
      <w:r w:rsidR="00F01E9E" w:rsidRPr="00AC6F1D">
        <w:rPr>
          <w:rFonts w:ascii="Times New Roman" w:hAnsi="Times New Roman" w:cs="Times New Roman"/>
          <w:i/>
        </w:rPr>
        <w:t>Geography</w:t>
      </w:r>
      <w:r w:rsidR="00F048E6" w:rsidRPr="00AC6F1D">
        <w:rPr>
          <w:rFonts w:ascii="Times New Roman" w:hAnsi="Times New Roman" w:cs="Times New Roman"/>
        </w:rPr>
        <w:t xml:space="preserve">, 15 (1), </w:t>
      </w:r>
      <w:r w:rsidR="00F01E9E" w:rsidRPr="00AC6F1D">
        <w:rPr>
          <w:rFonts w:ascii="Times New Roman" w:hAnsi="Times New Roman" w:cs="Times New Roman"/>
        </w:rPr>
        <w:t xml:space="preserve">1-34 Doi: </w:t>
      </w:r>
      <w:hyperlink r:id="rId16" w:history="1">
        <w:r w:rsidR="00F048E6" w:rsidRPr="00AC6F1D">
          <w:rPr>
            <w:rStyle w:val="Hyperlink"/>
            <w:rFonts w:ascii="Times New Roman" w:hAnsi="Times New Roman"/>
          </w:rPr>
          <w:t>https://dx.doi.org/10.4314/gjg.v15i1.1</w:t>
        </w:r>
      </w:hyperlink>
    </w:p>
    <w:p w14:paraId="5CEBE6EC" w14:textId="77777777" w:rsidR="000F6464" w:rsidRPr="00AC6F1D" w:rsidRDefault="000F6464" w:rsidP="00F94235">
      <w:pPr>
        <w:spacing w:line="240" w:lineRule="auto"/>
        <w:jc w:val="both"/>
        <w:rPr>
          <w:rFonts w:ascii="Times New Roman" w:hAnsi="Times New Roman" w:cs="Times New Roman"/>
        </w:rPr>
      </w:pPr>
      <w:r w:rsidRPr="00AC6F1D">
        <w:rPr>
          <w:rFonts w:ascii="Times New Roman" w:hAnsi="Times New Roman" w:cs="Times New Roman"/>
        </w:rPr>
        <w:t xml:space="preserve">Andrews, Nathan &amp;Obi, Cyril. </w:t>
      </w:r>
      <w:r w:rsidR="00E32F3B" w:rsidRPr="00AC6F1D">
        <w:rPr>
          <w:rFonts w:ascii="Times New Roman" w:hAnsi="Times New Roman" w:cs="Times New Roman"/>
          <w:bCs/>
          <w:color w:val="333333"/>
        </w:rPr>
        <w:t>A New Era for </w:t>
      </w:r>
      <w:r w:rsidR="00E32F3B" w:rsidRPr="00AC6F1D">
        <w:rPr>
          <w:rFonts w:ascii="Times New Roman" w:hAnsi="Times New Roman" w:cs="Times New Roman"/>
          <w:bCs/>
          <w:i/>
          <w:iCs/>
          <w:color w:val="333333"/>
        </w:rPr>
        <w:t>African Security</w:t>
      </w:r>
      <w:r w:rsidR="00E32F3B" w:rsidRPr="00AC6F1D">
        <w:rPr>
          <w:rFonts w:ascii="Times New Roman" w:hAnsi="Times New Roman" w:cs="Times New Roman"/>
          <w:bCs/>
          <w:color w:val="333333"/>
        </w:rPr>
        <w:t xml:space="preserve">: Sustaining and </w:t>
      </w:r>
      <w:r w:rsidR="00E32F3B" w:rsidRPr="00AC6F1D">
        <w:rPr>
          <w:rFonts w:ascii="Times New Roman" w:hAnsi="Times New Roman" w:cs="Times New Roman"/>
          <w:bCs/>
          <w:color w:val="333333"/>
        </w:rPr>
        <w:tab/>
        <w:t xml:space="preserve">Expanding </w:t>
      </w:r>
      <w:r w:rsidR="0009132A" w:rsidRPr="00AC6F1D">
        <w:rPr>
          <w:rFonts w:ascii="Times New Roman" w:hAnsi="Times New Roman" w:cs="Times New Roman"/>
          <w:bCs/>
          <w:color w:val="333333"/>
        </w:rPr>
        <w:tab/>
      </w:r>
      <w:r w:rsidR="00E32F3B" w:rsidRPr="00AC6F1D">
        <w:rPr>
          <w:rFonts w:ascii="Times New Roman" w:hAnsi="Times New Roman" w:cs="Times New Roman"/>
          <w:bCs/>
          <w:color w:val="333333"/>
        </w:rPr>
        <w:t xml:space="preserve">Opportunities for Sustained Scholarship and Inclusive </w:t>
      </w:r>
      <w:proofErr w:type="spellStart"/>
      <w:r w:rsidR="00E32F3B" w:rsidRPr="00AC6F1D">
        <w:rPr>
          <w:rFonts w:ascii="Times New Roman" w:hAnsi="Times New Roman" w:cs="Times New Roman"/>
          <w:bCs/>
          <w:color w:val="333333"/>
        </w:rPr>
        <w:t>Excellence</w:t>
      </w:r>
      <w:r w:rsidR="00E32F3B" w:rsidRPr="00AC6F1D">
        <w:rPr>
          <w:rFonts w:ascii="Times New Roman" w:hAnsi="Times New Roman" w:cs="Times New Roman"/>
          <w:i/>
        </w:rPr>
        <w:t>.</w:t>
      </w:r>
      <w:r w:rsidR="00C05648" w:rsidRPr="00AC6F1D">
        <w:rPr>
          <w:rFonts w:ascii="Times New Roman" w:hAnsi="Times New Roman" w:cs="Times New Roman"/>
          <w:i/>
        </w:rPr>
        <w:t>African</w:t>
      </w:r>
      <w:r w:rsidRPr="00AC6F1D">
        <w:rPr>
          <w:rFonts w:ascii="Times New Roman" w:hAnsi="Times New Roman" w:cs="Times New Roman"/>
          <w:i/>
        </w:rPr>
        <w:t>Security</w:t>
      </w:r>
      <w:proofErr w:type="spellEnd"/>
      <w:r w:rsidRPr="00AC6F1D">
        <w:rPr>
          <w:rFonts w:ascii="Times New Roman" w:hAnsi="Times New Roman" w:cs="Times New Roman"/>
        </w:rPr>
        <w:t xml:space="preserve">, </w:t>
      </w:r>
      <w:r w:rsidR="001D7380" w:rsidRPr="00AC6F1D">
        <w:rPr>
          <w:rFonts w:ascii="Times New Roman" w:hAnsi="Times New Roman" w:cs="Times New Roman"/>
        </w:rPr>
        <w:tab/>
        <w:t xml:space="preserve">2024. </w:t>
      </w:r>
      <w:r w:rsidR="001F30AB" w:rsidRPr="00AC6F1D">
        <w:rPr>
          <w:rFonts w:ascii="Times New Roman" w:hAnsi="Times New Roman" w:cs="Times New Roman"/>
        </w:rPr>
        <w:t xml:space="preserve">1-9 </w:t>
      </w:r>
      <w:hyperlink r:id="rId17" w:history="1">
        <w:r w:rsidR="001F30AB" w:rsidRPr="00AC6F1D">
          <w:rPr>
            <w:rStyle w:val="Hyperlink"/>
            <w:rFonts w:ascii="Times New Roman" w:hAnsi="Times New Roman"/>
          </w:rPr>
          <w:t>https://doi.org/10.1080/19392206.2024.2386815</w:t>
        </w:r>
      </w:hyperlink>
    </w:p>
    <w:p w14:paraId="6106D8AE" w14:textId="77777777" w:rsidR="00857E0F" w:rsidRPr="00AC6F1D" w:rsidRDefault="00857E0F" w:rsidP="00F94235">
      <w:pPr>
        <w:pStyle w:val="Heading1"/>
        <w:spacing w:before="0" w:beforeAutospacing="0" w:after="0" w:afterAutospacing="0"/>
        <w:rPr>
          <w:b w:val="0"/>
          <w:sz w:val="22"/>
          <w:szCs w:val="22"/>
        </w:rPr>
      </w:pPr>
      <w:r w:rsidRPr="00AC6F1D">
        <w:rPr>
          <w:b w:val="0"/>
          <w:color w:val="333333"/>
          <w:sz w:val="22"/>
          <w:szCs w:val="22"/>
          <w:shd w:val="clear" w:color="auto" w:fill="FCFCFC"/>
        </w:rPr>
        <w:t xml:space="preserve">Ansari, </w:t>
      </w:r>
      <w:proofErr w:type="spellStart"/>
      <w:proofErr w:type="gramStart"/>
      <w:r w:rsidRPr="00AC6F1D">
        <w:rPr>
          <w:b w:val="0"/>
          <w:color w:val="333333"/>
          <w:sz w:val="22"/>
          <w:szCs w:val="22"/>
          <w:shd w:val="clear" w:color="auto" w:fill="FCFCFC"/>
        </w:rPr>
        <w:t>J</w:t>
      </w:r>
      <w:r w:rsidR="0075582A" w:rsidRPr="00AC6F1D">
        <w:rPr>
          <w:b w:val="0"/>
          <w:color w:val="333333"/>
          <w:sz w:val="22"/>
          <w:szCs w:val="22"/>
          <w:shd w:val="clear" w:color="auto" w:fill="FCFCFC"/>
        </w:rPr>
        <w:t>amal</w:t>
      </w:r>
      <w:r w:rsidRPr="00AC6F1D">
        <w:rPr>
          <w:b w:val="0"/>
          <w:color w:val="333333"/>
          <w:sz w:val="22"/>
          <w:szCs w:val="22"/>
          <w:shd w:val="clear" w:color="auto" w:fill="FCFCFC"/>
        </w:rPr>
        <w:t>.A</w:t>
      </w:r>
      <w:r w:rsidR="0075582A" w:rsidRPr="00AC6F1D">
        <w:rPr>
          <w:b w:val="0"/>
          <w:color w:val="333333"/>
          <w:sz w:val="22"/>
          <w:szCs w:val="22"/>
          <w:shd w:val="clear" w:color="auto" w:fill="FCFCFC"/>
        </w:rPr>
        <w:t>bdul</w:t>
      </w:r>
      <w:r w:rsidRPr="00AC6F1D">
        <w:rPr>
          <w:b w:val="0"/>
          <w:color w:val="333333"/>
          <w:sz w:val="22"/>
          <w:szCs w:val="22"/>
          <w:shd w:val="clear" w:color="auto" w:fill="FCFCFC"/>
        </w:rPr>
        <w:t>.N</w:t>
      </w:r>
      <w:r w:rsidR="0075582A" w:rsidRPr="00AC6F1D">
        <w:rPr>
          <w:b w:val="0"/>
          <w:color w:val="333333"/>
          <w:sz w:val="22"/>
          <w:szCs w:val="22"/>
          <w:shd w:val="clear" w:color="auto" w:fill="FCFCFC"/>
        </w:rPr>
        <w:t>asir</w:t>
      </w:r>
      <w:proofErr w:type="spellEnd"/>
      <w:proofErr w:type="gramEnd"/>
      <w:r w:rsidRPr="00AC6F1D">
        <w:rPr>
          <w:b w:val="0"/>
          <w:color w:val="333333"/>
          <w:sz w:val="22"/>
          <w:szCs w:val="22"/>
          <w:shd w:val="clear" w:color="auto" w:fill="FCFCFC"/>
        </w:rPr>
        <w:t xml:space="preserve">., Khan, </w:t>
      </w:r>
      <w:proofErr w:type="spellStart"/>
      <w:r w:rsidRPr="00AC6F1D">
        <w:rPr>
          <w:b w:val="0"/>
          <w:color w:val="333333"/>
          <w:sz w:val="22"/>
          <w:szCs w:val="22"/>
          <w:shd w:val="clear" w:color="auto" w:fill="FCFCFC"/>
        </w:rPr>
        <w:t>N</w:t>
      </w:r>
      <w:r w:rsidR="0075582A" w:rsidRPr="00AC6F1D">
        <w:rPr>
          <w:b w:val="0"/>
          <w:color w:val="333333"/>
          <w:sz w:val="22"/>
          <w:szCs w:val="22"/>
          <w:shd w:val="clear" w:color="auto" w:fill="FCFCFC"/>
        </w:rPr>
        <w:t>awab</w:t>
      </w:r>
      <w:r w:rsidRPr="00AC6F1D">
        <w:rPr>
          <w:b w:val="0"/>
          <w:color w:val="333333"/>
          <w:sz w:val="22"/>
          <w:szCs w:val="22"/>
          <w:shd w:val="clear" w:color="auto" w:fill="FCFCFC"/>
        </w:rPr>
        <w:t>.A</w:t>
      </w:r>
      <w:r w:rsidR="0075582A" w:rsidRPr="00AC6F1D">
        <w:rPr>
          <w:b w:val="0"/>
          <w:color w:val="333333"/>
          <w:sz w:val="22"/>
          <w:szCs w:val="22"/>
          <w:shd w:val="clear" w:color="auto" w:fill="FCFCFC"/>
        </w:rPr>
        <w:t>li</w:t>
      </w:r>
      <w:proofErr w:type="spellEnd"/>
      <w:r w:rsidRPr="00AC6F1D">
        <w:rPr>
          <w:b w:val="0"/>
          <w:color w:val="333333"/>
          <w:sz w:val="22"/>
          <w:szCs w:val="22"/>
          <w:shd w:val="clear" w:color="auto" w:fill="FCFCFC"/>
        </w:rPr>
        <w:t xml:space="preserve">. Exploring the role of social media in </w:t>
      </w:r>
      <w:r w:rsidR="00B73AF5" w:rsidRPr="00AC6F1D">
        <w:rPr>
          <w:b w:val="0"/>
          <w:color w:val="333333"/>
          <w:sz w:val="22"/>
          <w:szCs w:val="22"/>
          <w:shd w:val="clear" w:color="auto" w:fill="FCFCFC"/>
        </w:rPr>
        <w:tab/>
      </w:r>
      <w:r w:rsidRPr="00AC6F1D">
        <w:rPr>
          <w:b w:val="0"/>
          <w:color w:val="333333"/>
          <w:sz w:val="22"/>
          <w:szCs w:val="22"/>
          <w:shd w:val="clear" w:color="auto" w:fill="FCFCFC"/>
        </w:rPr>
        <w:t xml:space="preserve">collaborative learning the new </w:t>
      </w:r>
      <w:r w:rsidRPr="00AC6F1D">
        <w:rPr>
          <w:b w:val="0"/>
          <w:color w:val="333333"/>
          <w:sz w:val="22"/>
          <w:szCs w:val="22"/>
          <w:shd w:val="clear" w:color="auto" w:fill="FCFCFC"/>
        </w:rPr>
        <w:tab/>
        <w:t>domain of learning. </w:t>
      </w:r>
      <w:r w:rsidRPr="00AC6F1D">
        <w:rPr>
          <w:b w:val="0"/>
          <w:i/>
          <w:iCs/>
          <w:color w:val="333333"/>
          <w:sz w:val="22"/>
          <w:szCs w:val="22"/>
          <w:shd w:val="clear" w:color="auto" w:fill="FCFCFC"/>
        </w:rPr>
        <w:t xml:space="preserve">Smart Learn. </w:t>
      </w:r>
      <w:r w:rsidR="00B73AF5" w:rsidRPr="00AC6F1D">
        <w:rPr>
          <w:b w:val="0"/>
          <w:i/>
          <w:iCs/>
          <w:color w:val="333333"/>
          <w:sz w:val="22"/>
          <w:szCs w:val="22"/>
          <w:shd w:val="clear" w:color="auto" w:fill="FCFCFC"/>
        </w:rPr>
        <w:tab/>
      </w:r>
      <w:r w:rsidRPr="00AC6F1D">
        <w:rPr>
          <w:b w:val="0"/>
          <w:i/>
          <w:iCs/>
          <w:color w:val="333333"/>
          <w:sz w:val="22"/>
          <w:szCs w:val="22"/>
          <w:shd w:val="clear" w:color="auto" w:fill="FCFCFC"/>
        </w:rPr>
        <w:t>Environ</w:t>
      </w:r>
      <w:r w:rsidR="001647BF" w:rsidRPr="00AC6F1D">
        <w:rPr>
          <w:b w:val="0"/>
          <w:i/>
          <w:iCs/>
          <w:color w:val="333333"/>
          <w:sz w:val="22"/>
          <w:szCs w:val="22"/>
          <w:shd w:val="clear" w:color="auto" w:fill="FCFCFC"/>
        </w:rPr>
        <w:t>ments</w:t>
      </w:r>
      <w:r w:rsidRPr="00AC6F1D">
        <w:rPr>
          <w:b w:val="0"/>
          <w:i/>
          <w:iCs/>
          <w:color w:val="333333"/>
          <w:sz w:val="22"/>
          <w:szCs w:val="22"/>
          <w:shd w:val="clear" w:color="auto" w:fill="FCFCFC"/>
        </w:rPr>
        <w:t>.</w:t>
      </w:r>
      <w:r w:rsidRPr="00AC6F1D">
        <w:rPr>
          <w:b w:val="0"/>
          <w:color w:val="333333"/>
          <w:sz w:val="22"/>
          <w:szCs w:val="22"/>
          <w:shd w:val="clear" w:color="auto" w:fill="FCFCFC"/>
        </w:rPr>
        <w:t> </w:t>
      </w:r>
      <w:r w:rsidRPr="00AC6F1D">
        <w:rPr>
          <w:b w:val="0"/>
          <w:bCs w:val="0"/>
          <w:color w:val="333333"/>
          <w:sz w:val="22"/>
          <w:szCs w:val="22"/>
          <w:shd w:val="clear" w:color="auto" w:fill="FCFCFC"/>
        </w:rPr>
        <w:t>7</w:t>
      </w:r>
      <w:r w:rsidR="00B73AF5" w:rsidRPr="00AC6F1D">
        <w:rPr>
          <w:b w:val="0"/>
          <w:color w:val="333333"/>
          <w:sz w:val="22"/>
          <w:szCs w:val="22"/>
          <w:shd w:val="clear" w:color="auto" w:fill="FCFCFC"/>
        </w:rPr>
        <w:t>(9), 1-118</w:t>
      </w:r>
      <w:r w:rsidRPr="00AC6F1D">
        <w:rPr>
          <w:b w:val="0"/>
          <w:color w:val="333333"/>
          <w:sz w:val="22"/>
          <w:szCs w:val="22"/>
          <w:shd w:val="clear" w:color="auto" w:fill="FCFCFC"/>
        </w:rPr>
        <w:t xml:space="preserve">. </w:t>
      </w:r>
      <w:hyperlink r:id="rId18" w:history="1">
        <w:r w:rsidRPr="00AC6F1D">
          <w:rPr>
            <w:rStyle w:val="Hyperlink"/>
            <w:b w:val="0"/>
            <w:sz w:val="22"/>
            <w:szCs w:val="22"/>
            <w:shd w:val="clear" w:color="auto" w:fill="FCFCFC"/>
          </w:rPr>
          <w:t>https://doi.org/10.1186/s40561-</w:t>
        </w:r>
      </w:hyperlink>
      <w:r w:rsidRPr="00AC6F1D">
        <w:rPr>
          <w:b w:val="0"/>
          <w:color w:val="333333"/>
          <w:sz w:val="22"/>
          <w:szCs w:val="22"/>
          <w:shd w:val="clear" w:color="auto" w:fill="FCFCFC"/>
        </w:rPr>
        <w:tab/>
      </w:r>
    </w:p>
    <w:p w14:paraId="5EB36918" w14:textId="77777777" w:rsidR="006371A5" w:rsidRPr="00AC6F1D" w:rsidRDefault="006371A5" w:rsidP="00F94235">
      <w:pPr>
        <w:pStyle w:val="Heading1"/>
        <w:spacing w:before="0" w:beforeAutospacing="0" w:after="0" w:afterAutospacing="0"/>
        <w:rPr>
          <w:b w:val="0"/>
          <w:bCs w:val="0"/>
          <w:color w:val="404040"/>
          <w:sz w:val="22"/>
          <w:szCs w:val="22"/>
        </w:rPr>
      </w:pPr>
      <w:proofErr w:type="spellStart"/>
      <w:r w:rsidRPr="00AC6F1D">
        <w:rPr>
          <w:b w:val="0"/>
          <w:sz w:val="22"/>
          <w:szCs w:val="22"/>
        </w:rPr>
        <w:t>Anyaogu</w:t>
      </w:r>
      <w:proofErr w:type="spellEnd"/>
      <w:r w:rsidRPr="00AC6F1D">
        <w:rPr>
          <w:b w:val="0"/>
          <w:sz w:val="22"/>
          <w:szCs w:val="22"/>
        </w:rPr>
        <w:t xml:space="preserve">, Isaac. </w:t>
      </w:r>
      <w:r w:rsidRPr="00AC6F1D">
        <w:rPr>
          <w:b w:val="0"/>
          <w:bCs w:val="0"/>
          <w:color w:val="404040"/>
          <w:sz w:val="22"/>
          <w:szCs w:val="22"/>
        </w:rPr>
        <w:t xml:space="preserve">Nigeria seeks managers for planned $10 billion Diaspora fund. Reuters, April </w:t>
      </w:r>
      <w:r w:rsidR="00A30A4B" w:rsidRPr="00AC6F1D">
        <w:rPr>
          <w:b w:val="0"/>
          <w:bCs w:val="0"/>
          <w:color w:val="404040"/>
          <w:sz w:val="22"/>
          <w:szCs w:val="22"/>
        </w:rPr>
        <w:tab/>
      </w:r>
      <w:r w:rsidRPr="00AC6F1D">
        <w:rPr>
          <w:b w:val="0"/>
          <w:bCs w:val="0"/>
          <w:color w:val="404040"/>
          <w:sz w:val="22"/>
          <w:szCs w:val="22"/>
        </w:rPr>
        <w:t>26</w:t>
      </w:r>
      <w:r w:rsidRPr="00AC6F1D">
        <w:rPr>
          <w:b w:val="0"/>
          <w:bCs w:val="0"/>
          <w:color w:val="404040"/>
          <w:sz w:val="22"/>
          <w:szCs w:val="22"/>
          <w:vertAlign w:val="superscript"/>
        </w:rPr>
        <w:t>th</w:t>
      </w:r>
      <w:r w:rsidRPr="00AC6F1D">
        <w:rPr>
          <w:b w:val="0"/>
          <w:bCs w:val="0"/>
          <w:color w:val="404040"/>
          <w:sz w:val="22"/>
          <w:szCs w:val="22"/>
        </w:rPr>
        <w:t xml:space="preserve">, 2024. Available at  </w:t>
      </w:r>
      <w:hyperlink r:id="rId19" w:history="1">
        <w:r w:rsidR="00A30A4B" w:rsidRPr="00AC6F1D">
          <w:rPr>
            <w:rStyle w:val="Hyperlink"/>
            <w:b w:val="0"/>
            <w:bCs w:val="0"/>
            <w:sz w:val="22"/>
            <w:szCs w:val="22"/>
          </w:rPr>
          <w:t>https://www.reuters.com/world/africa/nigeria-seeks-managers-</w:t>
        </w:r>
        <w:r w:rsidR="00A30A4B" w:rsidRPr="00AC6F1D">
          <w:rPr>
            <w:rStyle w:val="Hyperlink"/>
            <w:b w:val="0"/>
            <w:bCs w:val="0"/>
            <w:sz w:val="22"/>
            <w:szCs w:val="22"/>
          </w:rPr>
          <w:tab/>
          <w:t>planned-10-billion-diaspora-fund-2024-04-26</w:t>
        </w:r>
      </w:hyperlink>
      <w:r w:rsidRPr="00AC6F1D">
        <w:rPr>
          <w:b w:val="0"/>
          <w:bCs w:val="0"/>
          <w:color w:val="404040"/>
          <w:sz w:val="22"/>
          <w:szCs w:val="22"/>
        </w:rPr>
        <w:t xml:space="preserve">. Retrieved January 20, 2025. </w:t>
      </w:r>
    </w:p>
    <w:p w14:paraId="23D3AE6A" w14:textId="77777777" w:rsidR="00D828E7" w:rsidRPr="00AC6F1D" w:rsidRDefault="00427629" w:rsidP="00F94235">
      <w:pPr>
        <w:spacing w:line="240" w:lineRule="auto"/>
        <w:jc w:val="both"/>
        <w:rPr>
          <w:rFonts w:ascii="Times New Roman" w:hAnsi="Times New Roman" w:cs="Times New Roman"/>
        </w:rPr>
      </w:pPr>
      <w:r w:rsidRPr="00AC6F1D">
        <w:rPr>
          <w:rFonts w:ascii="Times New Roman" w:hAnsi="Times New Roman" w:cs="Times New Roman"/>
        </w:rPr>
        <w:t xml:space="preserve">Baruah, Trisha </w:t>
      </w:r>
      <w:proofErr w:type="spellStart"/>
      <w:r w:rsidRPr="00AC6F1D">
        <w:rPr>
          <w:rFonts w:ascii="Times New Roman" w:hAnsi="Times New Roman" w:cs="Times New Roman"/>
        </w:rPr>
        <w:t>Dowerah</w:t>
      </w:r>
      <w:proofErr w:type="spellEnd"/>
      <w:r w:rsidRPr="00AC6F1D">
        <w:rPr>
          <w:rFonts w:ascii="Times New Roman" w:hAnsi="Times New Roman" w:cs="Times New Roman"/>
        </w:rPr>
        <w:t xml:space="preserve">.  </w:t>
      </w:r>
      <w:r w:rsidR="00164476" w:rsidRPr="00AC6F1D">
        <w:rPr>
          <w:rFonts w:ascii="Times New Roman" w:hAnsi="Times New Roman" w:cs="Times New Roman"/>
        </w:rPr>
        <w:t xml:space="preserve">Effectiveness of </w:t>
      </w:r>
      <w:proofErr w:type="gramStart"/>
      <w:r w:rsidR="00164476" w:rsidRPr="00AC6F1D">
        <w:rPr>
          <w:rFonts w:ascii="Times New Roman" w:hAnsi="Times New Roman" w:cs="Times New Roman"/>
        </w:rPr>
        <w:t>Social Media</w:t>
      </w:r>
      <w:proofErr w:type="gramEnd"/>
      <w:r w:rsidR="00164476" w:rsidRPr="00AC6F1D">
        <w:rPr>
          <w:rFonts w:ascii="Times New Roman" w:hAnsi="Times New Roman" w:cs="Times New Roman"/>
        </w:rPr>
        <w:t xml:space="preserve"> as a tool of communication and its </w:t>
      </w:r>
      <w:r w:rsidR="00D06B61" w:rsidRPr="00AC6F1D">
        <w:rPr>
          <w:rFonts w:ascii="Times New Roman" w:hAnsi="Times New Roman" w:cs="Times New Roman"/>
        </w:rPr>
        <w:tab/>
      </w:r>
      <w:r w:rsidR="00164476" w:rsidRPr="00AC6F1D">
        <w:rPr>
          <w:rFonts w:ascii="Times New Roman" w:hAnsi="Times New Roman" w:cs="Times New Roman"/>
        </w:rPr>
        <w:t>potential for technology enabled connections</w:t>
      </w:r>
      <w:r w:rsidR="00B55776" w:rsidRPr="00AC6F1D">
        <w:rPr>
          <w:rFonts w:ascii="Times New Roman" w:hAnsi="Times New Roman" w:cs="Times New Roman"/>
        </w:rPr>
        <w:t>: A micro-level study</w:t>
      </w:r>
      <w:r w:rsidR="00164476" w:rsidRPr="00AC6F1D">
        <w:rPr>
          <w:rFonts w:ascii="Times New Roman" w:hAnsi="Times New Roman" w:cs="Times New Roman"/>
        </w:rPr>
        <w:t xml:space="preserve">. </w:t>
      </w:r>
      <w:r w:rsidRPr="00AC6F1D">
        <w:rPr>
          <w:rFonts w:ascii="Times New Roman" w:hAnsi="Times New Roman" w:cs="Times New Roman"/>
          <w:i/>
        </w:rPr>
        <w:t xml:space="preserve">International Journal </w:t>
      </w:r>
      <w:r w:rsidR="00D06B61" w:rsidRPr="00AC6F1D">
        <w:rPr>
          <w:rFonts w:ascii="Times New Roman" w:hAnsi="Times New Roman" w:cs="Times New Roman"/>
          <w:i/>
        </w:rPr>
        <w:tab/>
      </w:r>
      <w:r w:rsidRPr="00AC6F1D">
        <w:rPr>
          <w:rFonts w:ascii="Times New Roman" w:hAnsi="Times New Roman" w:cs="Times New Roman"/>
          <w:i/>
        </w:rPr>
        <w:t>of Scientific and Rese</w:t>
      </w:r>
      <w:r w:rsidR="00164476" w:rsidRPr="00AC6F1D">
        <w:rPr>
          <w:rFonts w:ascii="Times New Roman" w:hAnsi="Times New Roman" w:cs="Times New Roman"/>
          <w:i/>
        </w:rPr>
        <w:t>arch Publications</w:t>
      </w:r>
      <w:r w:rsidR="00B55776" w:rsidRPr="00AC6F1D">
        <w:rPr>
          <w:rFonts w:ascii="Times New Roman" w:hAnsi="Times New Roman" w:cs="Times New Roman"/>
        </w:rPr>
        <w:t xml:space="preserve">, </w:t>
      </w:r>
      <w:r w:rsidR="00164476" w:rsidRPr="00AC6F1D">
        <w:rPr>
          <w:rFonts w:ascii="Times New Roman" w:hAnsi="Times New Roman" w:cs="Times New Roman"/>
        </w:rPr>
        <w:t>2(5)</w:t>
      </w:r>
      <w:r w:rsidR="00B55776" w:rsidRPr="00AC6F1D">
        <w:rPr>
          <w:rFonts w:ascii="Times New Roman" w:hAnsi="Times New Roman" w:cs="Times New Roman"/>
        </w:rPr>
        <w:t xml:space="preserve">, </w:t>
      </w:r>
      <w:r w:rsidR="00BC5C6D" w:rsidRPr="00AC6F1D">
        <w:rPr>
          <w:rFonts w:ascii="Times New Roman" w:hAnsi="Times New Roman" w:cs="Times New Roman"/>
        </w:rPr>
        <w:t xml:space="preserve">1-10, </w:t>
      </w:r>
      <w:r w:rsidR="00B55776" w:rsidRPr="00AC6F1D">
        <w:rPr>
          <w:rFonts w:ascii="Times New Roman" w:hAnsi="Times New Roman" w:cs="Times New Roman"/>
        </w:rPr>
        <w:t xml:space="preserve">2012 </w:t>
      </w:r>
      <w:hyperlink r:id="rId20" w:history="1">
        <w:r w:rsidR="00B55776" w:rsidRPr="00AC6F1D">
          <w:rPr>
            <w:rStyle w:val="Hyperlink"/>
            <w:rFonts w:ascii="Times New Roman" w:hAnsi="Times New Roman"/>
          </w:rPr>
          <w:t>www.ijsrp.org</w:t>
        </w:r>
      </w:hyperlink>
    </w:p>
    <w:p w14:paraId="0AD6D32E" w14:textId="77777777" w:rsidR="00C32F43" w:rsidRPr="00AC6F1D" w:rsidRDefault="00FC169B" w:rsidP="00F94235">
      <w:pPr>
        <w:spacing w:line="240" w:lineRule="auto"/>
        <w:jc w:val="both"/>
        <w:rPr>
          <w:rFonts w:ascii="Times New Roman" w:hAnsi="Times New Roman" w:cs="Times New Roman"/>
          <w:b/>
          <w:bCs/>
          <w:color w:val="202224"/>
          <w:spacing w:val="-4"/>
        </w:rPr>
      </w:pPr>
      <w:proofErr w:type="spellStart"/>
      <w:r w:rsidRPr="00AC6F1D">
        <w:rPr>
          <w:rFonts w:ascii="Times New Roman" w:hAnsi="Times New Roman" w:cs="Times New Roman"/>
          <w:color w:val="202224"/>
          <w:spacing w:val="-4"/>
        </w:rPr>
        <w:lastRenderedPageBreak/>
        <w:t>BritishRedCross</w:t>
      </w:r>
      <w:proofErr w:type="spellEnd"/>
      <w:r w:rsidRPr="00AC6F1D">
        <w:rPr>
          <w:rFonts w:ascii="Times New Roman" w:hAnsi="Times New Roman" w:cs="Times New Roman"/>
          <w:color w:val="202224"/>
          <w:spacing w:val="-4"/>
        </w:rPr>
        <w:t xml:space="preserve"> (2023). </w:t>
      </w:r>
      <w:r w:rsidR="00C32F43" w:rsidRPr="00AC6F1D">
        <w:rPr>
          <w:rFonts w:ascii="Times New Roman" w:hAnsi="Times New Roman" w:cs="Times New Roman"/>
          <w:color w:val="262626"/>
        </w:rPr>
        <w:t>Africa food crisis: more than 150 million people are going hungry.</w:t>
      </w:r>
      <w:r w:rsidR="001C1DE9" w:rsidRPr="00AC6F1D">
        <w:rPr>
          <w:rStyle w:val="Strong"/>
          <w:rFonts w:ascii="Times New Roman" w:hAnsi="Times New Roman" w:cs="Times New Roman"/>
          <w:b w:val="0"/>
          <w:bCs w:val="0"/>
          <w:color w:val="262626"/>
        </w:rPr>
        <w:t xml:space="preserve">7 </w:t>
      </w:r>
      <w:r w:rsidR="00332E17" w:rsidRPr="00AC6F1D">
        <w:rPr>
          <w:rStyle w:val="Strong"/>
          <w:rFonts w:ascii="Times New Roman" w:hAnsi="Times New Roman" w:cs="Times New Roman"/>
          <w:b w:val="0"/>
          <w:bCs w:val="0"/>
          <w:color w:val="262626"/>
        </w:rPr>
        <w:tab/>
      </w:r>
      <w:r w:rsidR="001C1DE9" w:rsidRPr="00AC6F1D">
        <w:rPr>
          <w:rStyle w:val="Strong"/>
          <w:rFonts w:ascii="Times New Roman" w:hAnsi="Times New Roman" w:cs="Times New Roman"/>
          <w:b w:val="0"/>
          <w:bCs w:val="0"/>
          <w:color w:val="262626"/>
        </w:rPr>
        <w:t xml:space="preserve">December2023. Available at </w:t>
      </w:r>
      <w:hyperlink r:id="rId21" w:history="1">
        <w:r w:rsidR="0095451C" w:rsidRPr="00AC6F1D">
          <w:rPr>
            <w:rStyle w:val="Hyperlink"/>
            <w:rFonts w:ascii="Times New Roman" w:hAnsi="Times New Roman"/>
          </w:rPr>
          <w:t>https://www.redcross,org.uk/stories/disasters-and-</w:t>
        </w:r>
        <w:r w:rsidR="0095451C" w:rsidRPr="00AC6F1D">
          <w:rPr>
            <w:rStyle w:val="Hyperlink"/>
            <w:rFonts w:ascii="Times New Roman" w:hAnsi="Times New Roman"/>
          </w:rPr>
          <w:tab/>
          <w:t>emergencies/world/</w:t>
        </w:r>
        <w:proofErr w:type="spellStart"/>
        <w:r w:rsidR="0095451C" w:rsidRPr="00AC6F1D">
          <w:rPr>
            <w:rStyle w:val="Hyperlink"/>
            <w:rFonts w:ascii="Times New Roman" w:hAnsi="Times New Roman"/>
          </w:rPr>
          <w:t>africa</w:t>
        </w:r>
        <w:proofErr w:type="spellEnd"/>
        <w:r w:rsidR="0095451C" w:rsidRPr="00AC6F1D">
          <w:rPr>
            <w:rStyle w:val="Hyperlink"/>
            <w:rFonts w:ascii="Times New Roman" w:hAnsi="Times New Roman"/>
          </w:rPr>
          <w:t>-hunger-crisis Retrieved February 8</w:t>
        </w:r>
      </w:hyperlink>
      <w:r w:rsidR="00786F77" w:rsidRPr="00AC6F1D">
        <w:rPr>
          <w:rStyle w:val="Strong"/>
          <w:rFonts w:ascii="Times New Roman" w:hAnsi="Times New Roman" w:cs="Times New Roman"/>
          <w:b w:val="0"/>
          <w:bCs w:val="0"/>
          <w:color w:val="262626"/>
        </w:rPr>
        <w:t>, 2025</w:t>
      </w:r>
    </w:p>
    <w:p w14:paraId="6E7047CD" w14:textId="77777777" w:rsidR="00481AF4" w:rsidRPr="00AC6F1D" w:rsidRDefault="00481AF4" w:rsidP="00F94235">
      <w:pPr>
        <w:spacing w:line="240" w:lineRule="auto"/>
        <w:jc w:val="both"/>
        <w:rPr>
          <w:rFonts w:ascii="Times New Roman" w:hAnsi="Times New Roman" w:cs="Times New Roman"/>
        </w:rPr>
      </w:pPr>
      <w:proofErr w:type="spellStart"/>
      <w:r w:rsidRPr="00AC6F1D">
        <w:rPr>
          <w:rFonts w:ascii="Times New Roman" w:hAnsi="Times New Roman" w:cs="Times New Roman"/>
        </w:rPr>
        <w:t>C</w:t>
      </w:r>
      <w:r w:rsidR="00DD53CA" w:rsidRPr="00AC6F1D">
        <w:rPr>
          <w:rFonts w:ascii="Times New Roman" w:hAnsi="Times New Roman" w:cs="Times New Roman"/>
        </w:rPr>
        <w:t>h</w:t>
      </w:r>
      <w:r w:rsidRPr="00AC6F1D">
        <w:rPr>
          <w:rFonts w:ascii="Times New Roman" w:hAnsi="Times New Roman" w:cs="Times New Roman"/>
        </w:rPr>
        <w:t>iluwa</w:t>
      </w:r>
      <w:proofErr w:type="spellEnd"/>
      <w:r w:rsidRPr="00AC6F1D">
        <w:rPr>
          <w:rFonts w:ascii="Times New Roman" w:hAnsi="Times New Roman" w:cs="Times New Roman"/>
        </w:rPr>
        <w:t xml:space="preserve">, Innocent. Social media networks and the discourse of resistance: A sociolinguistic </w:t>
      </w:r>
      <w:r w:rsidR="00255833" w:rsidRPr="00AC6F1D">
        <w:rPr>
          <w:rFonts w:ascii="Times New Roman" w:hAnsi="Times New Roman" w:cs="Times New Roman"/>
        </w:rPr>
        <w:tab/>
      </w:r>
      <w:r w:rsidRPr="00AC6F1D">
        <w:rPr>
          <w:rFonts w:ascii="Times New Roman" w:hAnsi="Times New Roman" w:cs="Times New Roman"/>
        </w:rPr>
        <w:t xml:space="preserve">CDA of Biafra online discourses. </w:t>
      </w:r>
      <w:r w:rsidR="002F2315" w:rsidRPr="00AC6F1D">
        <w:rPr>
          <w:rFonts w:ascii="Times New Roman" w:hAnsi="Times New Roman" w:cs="Times New Roman"/>
          <w:i/>
        </w:rPr>
        <w:t>Discourse &amp; Society</w:t>
      </w:r>
      <w:r w:rsidR="002F2315" w:rsidRPr="00AC6F1D">
        <w:rPr>
          <w:rFonts w:ascii="Times New Roman" w:hAnsi="Times New Roman" w:cs="Times New Roman"/>
        </w:rPr>
        <w:t>, 23(3) 217–244</w:t>
      </w:r>
    </w:p>
    <w:p w14:paraId="647F773C" w14:textId="77777777" w:rsidR="006371A5" w:rsidRPr="00AC6F1D" w:rsidRDefault="009B77F0" w:rsidP="00F94235">
      <w:pPr>
        <w:spacing w:line="240" w:lineRule="auto"/>
        <w:jc w:val="both"/>
        <w:rPr>
          <w:rFonts w:ascii="Times New Roman" w:hAnsi="Times New Roman" w:cs="Times New Roman"/>
        </w:rPr>
      </w:pPr>
      <w:r w:rsidRPr="00AC6F1D">
        <w:rPr>
          <w:rFonts w:ascii="Times New Roman" w:hAnsi="Times New Roman" w:cs="Times New Roman"/>
        </w:rPr>
        <w:t>Ernest</w:t>
      </w:r>
      <w:r w:rsidR="00FB0016" w:rsidRPr="00AC6F1D">
        <w:rPr>
          <w:rFonts w:ascii="Times New Roman" w:hAnsi="Times New Roman" w:cs="Times New Roman"/>
        </w:rPr>
        <w:t>,</w:t>
      </w:r>
      <w:r w:rsidRPr="00AC6F1D">
        <w:rPr>
          <w:rFonts w:ascii="Times New Roman" w:hAnsi="Times New Roman" w:cs="Times New Roman"/>
        </w:rPr>
        <w:t xml:space="preserve"> Tambo, Chen-Sheng Zhang, Gildas B. </w:t>
      </w:r>
      <w:proofErr w:type="spellStart"/>
      <w:r w:rsidRPr="00AC6F1D">
        <w:rPr>
          <w:rFonts w:ascii="Times New Roman" w:hAnsi="Times New Roman" w:cs="Times New Roman"/>
        </w:rPr>
        <w:t>Tazemda</w:t>
      </w:r>
      <w:proofErr w:type="spellEnd"/>
      <w:r w:rsidRPr="00AC6F1D">
        <w:rPr>
          <w:rFonts w:ascii="Times New Roman" w:hAnsi="Times New Roman" w:cs="Times New Roman"/>
        </w:rPr>
        <w:t xml:space="preserve">, Bertin </w:t>
      </w:r>
      <w:proofErr w:type="spellStart"/>
      <w:r w:rsidRPr="00AC6F1D">
        <w:rPr>
          <w:rFonts w:ascii="Times New Roman" w:hAnsi="Times New Roman" w:cs="Times New Roman"/>
        </w:rPr>
        <w:t>Fankep</w:t>
      </w:r>
      <w:proofErr w:type="spellEnd"/>
      <w:r w:rsidRPr="00AC6F1D">
        <w:rPr>
          <w:rFonts w:ascii="Times New Roman" w:hAnsi="Times New Roman" w:cs="Times New Roman"/>
        </w:rPr>
        <w:t xml:space="preserve">, Ngo T. Tappa, Cremona </w:t>
      </w:r>
      <w:r w:rsidRPr="00AC6F1D">
        <w:rPr>
          <w:rFonts w:ascii="Times New Roman" w:hAnsi="Times New Roman" w:cs="Times New Roman"/>
        </w:rPr>
        <w:tab/>
        <w:t xml:space="preserve">F Bette </w:t>
      </w:r>
      <w:proofErr w:type="spellStart"/>
      <w:r w:rsidRPr="00AC6F1D">
        <w:rPr>
          <w:rFonts w:ascii="Times New Roman" w:hAnsi="Times New Roman" w:cs="Times New Roman"/>
        </w:rPr>
        <w:t>Bkamko</w:t>
      </w:r>
      <w:proofErr w:type="spellEnd"/>
      <w:r w:rsidRPr="00AC6F1D">
        <w:rPr>
          <w:rFonts w:ascii="Times New Roman" w:hAnsi="Times New Roman" w:cs="Times New Roman"/>
        </w:rPr>
        <w:t xml:space="preserve">, Laura M. Tsague, Daniella </w:t>
      </w:r>
      <w:proofErr w:type="spellStart"/>
      <w:r w:rsidRPr="00AC6F1D">
        <w:rPr>
          <w:rFonts w:ascii="Times New Roman" w:hAnsi="Times New Roman" w:cs="Times New Roman"/>
        </w:rPr>
        <w:t>Tchemembe</w:t>
      </w:r>
      <w:proofErr w:type="spellEnd"/>
      <w:r w:rsidRPr="00AC6F1D">
        <w:rPr>
          <w:rFonts w:ascii="Times New Roman" w:hAnsi="Times New Roman" w:cs="Times New Roman"/>
        </w:rPr>
        <w:t xml:space="preserve">, Elodie F. </w:t>
      </w:r>
      <w:proofErr w:type="spellStart"/>
      <w:r w:rsidRPr="00AC6F1D">
        <w:rPr>
          <w:rFonts w:ascii="Times New Roman" w:hAnsi="Times New Roman" w:cs="Times New Roman"/>
        </w:rPr>
        <w:t>Ngazoue</w:t>
      </w:r>
      <w:proofErr w:type="spellEnd"/>
      <w:r w:rsidRPr="00AC6F1D">
        <w:rPr>
          <w:rFonts w:ascii="Times New Roman" w:hAnsi="Times New Roman" w:cs="Times New Roman"/>
        </w:rPr>
        <w:t xml:space="preserve">, Kennedy </w:t>
      </w:r>
      <w:r w:rsidRPr="00AC6F1D">
        <w:rPr>
          <w:rFonts w:ascii="Times New Roman" w:hAnsi="Times New Roman" w:cs="Times New Roman"/>
        </w:rPr>
        <w:tab/>
        <w:t xml:space="preserve">K. Korie, Marie Paule N. </w:t>
      </w:r>
      <w:proofErr w:type="spellStart"/>
      <w:r w:rsidRPr="00AC6F1D">
        <w:rPr>
          <w:rFonts w:ascii="Times New Roman" w:hAnsi="Times New Roman" w:cs="Times New Roman"/>
        </w:rPr>
        <w:t>Djobet</w:t>
      </w:r>
      <w:proofErr w:type="spellEnd"/>
      <w:r w:rsidRPr="00AC6F1D">
        <w:rPr>
          <w:rFonts w:ascii="Times New Roman" w:hAnsi="Times New Roman" w:cs="Times New Roman"/>
        </w:rPr>
        <w:t xml:space="preserve">, </w:t>
      </w:r>
      <w:proofErr w:type="spellStart"/>
      <w:r w:rsidRPr="00AC6F1D">
        <w:rPr>
          <w:rFonts w:ascii="Times New Roman" w:hAnsi="Times New Roman" w:cs="Times New Roman"/>
        </w:rPr>
        <w:t>Oluwasogo</w:t>
      </w:r>
      <w:proofErr w:type="spellEnd"/>
      <w:r w:rsidRPr="00AC6F1D">
        <w:rPr>
          <w:rFonts w:ascii="Times New Roman" w:hAnsi="Times New Roman" w:cs="Times New Roman"/>
        </w:rPr>
        <w:t xml:space="preserve"> A. </w:t>
      </w:r>
      <w:proofErr w:type="spellStart"/>
      <w:r w:rsidRPr="00AC6F1D">
        <w:rPr>
          <w:rFonts w:ascii="Times New Roman" w:hAnsi="Times New Roman" w:cs="Times New Roman"/>
        </w:rPr>
        <w:t>Olalubi</w:t>
      </w:r>
      <w:proofErr w:type="spellEnd"/>
      <w:r w:rsidRPr="00AC6F1D">
        <w:rPr>
          <w:rFonts w:ascii="Times New Roman" w:hAnsi="Times New Roman" w:cs="Times New Roman"/>
        </w:rPr>
        <w:t xml:space="preserve">, Omer N. </w:t>
      </w:r>
      <w:proofErr w:type="spellStart"/>
      <w:r w:rsidRPr="00AC6F1D">
        <w:rPr>
          <w:rFonts w:ascii="Times New Roman" w:hAnsi="Times New Roman" w:cs="Times New Roman"/>
        </w:rPr>
        <w:t>Njajou</w:t>
      </w:r>
      <w:proofErr w:type="spellEnd"/>
      <w:r w:rsidRPr="00AC6F1D">
        <w:rPr>
          <w:rFonts w:ascii="Times New Roman" w:hAnsi="Times New Roman" w:cs="Times New Roman"/>
        </w:rPr>
        <w:t>. Triple-crises-</w:t>
      </w:r>
      <w:r w:rsidRPr="00AC6F1D">
        <w:rPr>
          <w:rFonts w:ascii="Times New Roman" w:hAnsi="Times New Roman" w:cs="Times New Roman"/>
        </w:rPr>
        <w:tab/>
        <w:t xml:space="preserve">induced food insecurity: systematic understanding and resilience building approaches in </w:t>
      </w:r>
      <w:r w:rsidRPr="00AC6F1D">
        <w:rPr>
          <w:rFonts w:ascii="Times New Roman" w:hAnsi="Times New Roman" w:cs="Times New Roman"/>
        </w:rPr>
        <w:tab/>
        <w:t xml:space="preserve">Africa. </w:t>
      </w:r>
      <w:r w:rsidRPr="00AC6F1D">
        <w:rPr>
          <w:rFonts w:ascii="Times New Roman" w:hAnsi="Times New Roman" w:cs="Times New Roman"/>
          <w:i/>
        </w:rPr>
        <w:t xml:space="preserve">Science in One </w:t>
      </w:r>
      <w:proofErr w:type="gramStart"/>
      <w:r w:rsidRPr="00AC6F1D">
        <w:rPr>
          <w:rFonts w:ascii="Times New Roman" w:hAnsi="Times New Roman" w:cs="Times New Roman"/>
          <w:i/>
        </w:rPr>
        <w:t xml:space="preserve">Health, </w:t>
      </w:r>
      <w:r w:rsidRPr="00AC6F1D">
        <w:rPr>
          <w:rFonts w:ascii="Times New Roman" w:hAnsi="Times New Roman" w:cs="Times New Roman"/>
        </w:rPr>
        <w:t xml:space="preserve"> 2</w:t>
      </w:r>
      <w:proofErr w:type="gramEnd"/>
      <w:r w:rsidRPr="00AC6F1D">
        <w:rPr>
          <w:rFonts w:ascii="Times New Roman" w:hAnsi="Times New Roman" w:cs="Times New Roman"/>
        </w:rPr>
        <w:t>,</w:t>
      </w:r>
      <w:r w:rsidR="006E7146" w:rsidRPr="00AC6F1D">
        <w:rPr>
          <w:rFonts w:ascii="Times New Roman" w:hAnsi="Times New Roman" w:cs="Times New Roman"/>
        </w:rPr>
        <w:t xml:space="preserve"> 1-9 </w:t>
      </w:r>
      <w:hyperlink r:id="rId22" w:history="1">
        <w:r w:rsidRPr="00AC6F1D">
          <w:rPr>
            <w:rStyle w:val="Hyperlink"/>
            <w:rFonts w:ascii="Times New Roman" w:hAnsi="Times New Roman"/>
          </w:rPr>
          <w:t>https://doi.org/10.1016/j.soh.2023.100044</w:t>
        </w:r>
      </w:hyperlink>
    </w:p>
    <w:p w14:paraId="090E2B11" w14:textId="77777777" w:rsidR="00C229F8" w:rsidRPr="00AC6F1D" w:rsidRDefault="00CD59DF" w:rsidP="00F94235">
      <w:pPr>
        <w:pStyle w:val="Heading1"/>
        <w:shd w:val="clear" w:color="auto" w:fill="FFFFFF"/>
        <w:spacing w:before="0" w:beforeAutospacing="0" w:after="0" w:afterAutospacing="0"/>
        <w:jc w:val="both"/>
        <w:rPr>
          <w:b w:val="0"/>
          <w:color w:val="293340"/>
          <w:sz w:val="22"/>
          <w:szCs w:val="22"/>
        </w:rPr>
      </w:pPr>
      <w:r w:rsidRPr="00AC6F1D">
        <w:rPr>
          <w:b w:val="0"/>
          <w:bCs w:val="0"/>
          <w:color w:val="293340"/>
          <w:sz w:val="22"/>
          <w:szCs w:val="22"/>
          <w:shd w:val="clear" w:color="auto" w:fill="FFFFFF"/>
        </w:rPr>
        <w:t>Garden, Rose</w:t>
      </w:r>
      <w:r w:rsidRPr="00AC6F1D">
        <w:rPr>
          <w:color w:val="293340"/>
          <w:sz w:val="22"/>
          <w:szCs w:val="22"/>
          <w:shd w:val="clear" w:color="auto" w:fill="FFFFFF"/>
        </w:rPr>
        <w:t xml:space="preserve">. </w:t>
      </w:r>
      <w:r w:rsidR="00C229F8" w:rsidRPr="00AC6F1D">
        <w:rPr>
          <w:b w:val="0"/>
          <w:color w:val="293340"/>
          <w:sz w:val="22"/>
          <w:szCs w:val="22"/>
        </w:rPr>
        <w:t xml:space="preserve">Remarks by President Trump and President Buhari of the Federal Republic of </w:t>
      </w:r>
      <w:r w:rsidR="00E022F5" w:rsidRPr="00AC6F1D">
        <w:rPr>
          <w:b w:val="0"/>
          <w:color w:val="293340"/>
          <w:sz w:val="22"/>
          <w:szCs w:val="22"/>
        </w:rPr>
        <w:tab/>
      </w:r>
      <w:r w:rsidR="00C229F8" w:rsidRPr="00AC6F1D">
        <w:rPr>
          <w:b w:val="0"/>
          <w:color w:val="293340"/>
          <w:sz w:val="22"/>
          <w:szCs w:val="22"/>
        </w:rPr>
        <w:t>Nigeria in Joint Press Conference</w:t>
      </w:r>
      <w:r w:rsidR="004E7447" w:rsidRPr="00AC6F1D">
        <w:rPr>
          <w:b w:val="0"/>
          <w:color w:val="293340"/>
          <w:sz w:val="22"/>
          <w:szCs w:val="22"/>
        </w:rPr>
        <w:t xml:space="preserve">. </w:t>
      </w:r>
      <w:r w:rsidR="004E7447" w:rsidRPr="00AC6F1D">
        <w:rPr>
          <w:color w:val="56616D"/>
          <w:sz w:val="22"/>
          <w:szCs w:val="22"/>
          <w:shd w:val="clear" w:color="auto" w:fill="FFFFFF"/>
        </w:rPr>
        <w:t> </w:t>
      </w:r>
      <w:r w:rsidR="004E7447" w:rsidRPr="00AC6F1D">
        <w:rPr>
          <w:b w:val="0"/>
          <w:sz w:val="22"/>
          <w:szCs w:val="22"/>
        </w:rPr>
        <w:t>April 30, 2018 @</w:t>
      </w:r>
      <w:r w:rsidR="00D828E7" w:rsidRPr="00AC6F1D">
        <w:rPr>
          <w:b w:val="0"/>
          <w:sz w:val="22"/>
          <w:szCs w:val="22"/>
        </w:rPr>
        <w:tab/>
      </w:r>
      <w:hyperlink r:id="rId23" w:history="1">
        <w:r w:rsidR="00D828E7" w:rsidRPr="00AC6F1D">
          <w:rPr>
            <w:rStyle w:val="Hyperlink"/>
            <w:b w:val="0"/>
            <w:sz w:val="22"/>
            <w:szCs w:val="22"/>
          </w:rPr>
          <w:t>https://trumppwhitehouse.archives.gov/briefings-statement/remarks</w:t>
        </w:r>
      </w:hyperlink>
    </w:p>
    <w:p w14:paraId="7F96DEB9" w14:textId="77777777" w:rsidR="000129A4" w:rsidRPr="00AC6F1D" w:rsidRDefault="000129A4" w:rsidP="00F94235">
      <w:pPr>
        <w:spacing w:line="240" w:lineRule="auto"/>
        <w:jc w:val="both"/>
        <w:rPr>
          <w:rFonts w:ascii="Times New Roman" w:hAnsi="Times New Roman" w:cs="Times New Roman"/>
        </w:rPr>
      </w:pPr>
      <w:r w:rsidRPr="00AC6F1D">
        <w:rPr>
          <w:rFonts w:ascii="Times New Roman" w:hAnsi="Times New Roman" w:cs="Times New Roman"/>
        </w:rPr>
        <w:t>H</w:t>
      </w:r>
      <w:r w:rsidR="00F560AD" w:rsidRPr="00AC6F1D">
        <w:rPr>
          <w:rFonts w:ascii="Times New Roman" w:hAnsi="Times New Roman" w:cs="Times New Roman"/>
        </w:rPr>
        <w:t>o</w:t>
      </w:r>
      <w:r w:rsidR="006C3298" w:rsidRPr="00AC6F1D">
        <w:rPr>
          <w:rFonts w:ascii="Times New Roman" w:hAnsi="Times New Roman" w:cs="Times New Roman"/>
        </w:rPr>
        <w:t>lum</w:t>
      </w:r>
      <w:r w:rsidRPr="00AC6F1D">
        <w:rPr>
          <w:rFonts w:ascii="Times New Roman" w:hAnsi="Times New Roman" w:cs="Times New Roman"/>
        </w:rPr>
        <w:t xml:space="preserve">, </w:t>
      </w:r>
      <w:r w:rsidR="0095043D" w:rsidRPr="00AC6F1D">
        <w:rPr>
          <w:rFonts w:ascii="Times New Roman" w:hAnsi="Times New Roman" w:cs="Times New Roman"/>
        </w:rPr>
        <w:t xml:space="preserve">Marthe. 2023. </w:t>
      </w:r>
      <w:r w:rsidR="0095043D" w:rsidRPr="00AC6F1D">
        <w:rPr>
          <w:rFonts w:ascii="Times New Roman" w:hAnsi="Times New Roman" w:cs="Times New Roman"/>
          <w:bCs/>
          <w:color w:val="333333"/>
        </w:rPr>
        <w:t xml:space="preserve">Citizen Participation: Linking Government Efforts, Actual Participation, </w:t>
      </w:r>
      <w:r w:rsidR="006C3298" w:rsidRPr="00AC6F1D">
        <w:rPr>
          <w:rFonts w:ascii="Times New Roman" w:hAnsi="Times New Roman" w:cs="Times New Roman"/>
          <w:bCs/>
          <w:color w:val="333333"/>
        </w:rPr>
        <w:tab/>
      </w:r>
      <w:r w:rsidR="0095043D" w:rsidRPr="00AC6F1D">
        <w:rPr>
          <w:rFonts w:ascii="Times New Roman" w:hAnsi="Times New Roman" w:cs="Times New Roman"/>
          <w:bCs/>
          <w:color w:val="333333"/>
        </w:rPr>
        <w:t xml:space="preserve">and Trust in Local Politicians. </w:t>
      </w:r>
      <w:r w:rsidR="0095043D" w:rsidRPr="00AC6F1D">
        <w:rPr>
          <w:rFonts w:ascii="Times New Roman" w:hAnsi="Times New Roman" w:cs="Times New Roman"/>
          <w:bCs/>
          <w:i/>
          <w:color w:val="333333"/>
        </w:rPr>
        <w:t>Interna</w:t>
      </w:r>
      <w:r w:rsidR="00E749A5" w:rsidRPr="00AC6F1D">
        <w:rPr>
          <w:rFonts w:ascii="Times New Roman" w:hAnsi="Times New Roman" w:cs="Times New Roman"/>
          <w:bCs/>
          <w:i/>
          <w:color w:val="333333"/>
        </w:rPr>
        <w:t>tional Journal of Public Administration</w:t>
      </w:r>
      <w:r w:rsidR="00E749A5" w:rsidRPr="00AC6F1D">
        <w:rPr>
          <w:rFonts w:ascii="Times New Roman" w:hAnsi="Times New Roman" w:cs="Times New Roman"/>
          <w:bCs/>
          <w:color w:val="333333"/>
        </w:rPr>
        <w:t xml:space="preserve">, </w:t>
      </w:r>
      <w:r w:rsidR="00F560AD" w:rsidRPr="00AC6F1D">
        <w:rPr>
          <w:rFonts w:ascii="Times New Roman" w:hAnsi="Times New Roman" w:cs="Times New Roman"/>
          <w:bCs/>
          <w:color w:val="333333"/>
        </w:rPr>
        <w:t xml:space="preserve">46(13) </w:t>
      </w:r>
      <w:r w:rsidR="00F560AD" w:rsidRPr="00AC6F1D">
        <w:rPr>
          <w:rFonts w:ascii="Times New Roman" w:hAnsi="Times New Roman" w:cs="Times New Roman"/>
          <w:bCs/>
          <w:color w:val="333333"/>
        </w:rPr>
        <w:tab/>
        <w:t xml:space="preserve">915-925  </w:t>
      </w:r>
      <w:hyperlink r:id="rId24" w:history="1">
        <w:r w:rsidR="00F560AD" w:rsidRPr="00AC6F1D">
          <w:rPr>
            <w:rStyle w:val="Hyperlink"/>
            <w:rFonts w:ascii="Times New Roman" w:hAnsi="Times New Roman"/>
            <w:bCs/>
          </w:rPr>
          <w:t>https://doi.org/10.1080/01900692.2022.2048667</w:t>
        </w:r>
      </w:hyperlink>
    </w:p>
    <w:p w14:paraId="59EB5E36" w14:textId="77777777" w:rsidR="00F85F4B" w:rsidRPr="00AC6F1D" w:rsidRDefault="00F85F4B" w:rsidP="00F94235">
      <w:pPr>
        <w:spacing w:line="240" w:lineRule="auto"/>
        <w:rPr>
          <w:rFonts w:ascii="Times New Roman" w:hAnsi="Times New Roman" w:cs="Times New Roman"/>
        </w:rPr>
      </w:pPr>
      <w:proofErr w:type="spellStart"/>
      <w:r w:rsidRPr="00AC6F1D">
        <w:rPr>
          <w:rFonts w:ascii="Times New Roman" w:hAnsi="Times New Roman" w:cs="Times New Roman"/>
        </w:rPr>
        <w:t>Ighobor</w:t>
      </w:r>
      <w:proofErr w:type="spellEnd"/>
      <w:r w:rsidRPr="00AC6F1D">
        <w:rPr>
          <w:rFonts w:ascii="Times New Roman" w:hAnsi="Times New Roman" w:cs="Times New Roman"/>
        </w:rPr>
        <w:t xml:space="preserve">, Kingsley. 2020. </w:t>
      </w:r>
      <w:r w:rsidRPr="00AC6F1D">
        <w:rPr>
          <w:rFonts w:ascii="Times New Roman" w:eastAsia="Times New Roman" w:hAnsi="Times New Roman" w:cs="Times New Roman"/>
          <w:color w:val="282937"/>
        </w:rPr>
        <w:t>Africa needs strong institutions and smart policies</w:t>
      </w:r>
      <w:r w:rsidR="00F76C2B" w:rsidRPr="00AC6F1D">
        <w:rPr>
          <w:rFonts w:ascii="Times New Roman" w:eastAsia="Times New Roman" w:hAnsi="Times New Roman" w:cs="Times New Roman"/>
          <w:color w:val="282937"/>
        </w:rPr>
        <w:t xml:space="preserve">. Africa Renewal, </w:t>
      </w:r>
      <w:r w:rsidR="00676D3A" w:rsidRPr="00AC6F1D">
        <w:rPr>
          <w:rFonts w:ascii="Times New Roman" w:eastAsia="Times New Roman" w:hAnsi="Times New Roman" w:cs="Times New Roman"/>
          <w:color w:val="282937"/>
        </w:rPr>
        <w:tab/>
      </w:r>
      <w:r w:rsidR="00F76C2B" w:rsidRPr="00AC6F1D">
        <w:rPr>
          <w:rFonts w:ascii="Times New Roman" w:eastAsia="Times New Roman" w:hAnsi="Times New Roman" w:cs="Times New Roman"/>
          <w:color w:val="282937"/>
        </w:rPr>
        <w:t xml:space="preserve">August 28, 2020. Available at </w:t>
      </w:r>
      <w:hyperlink r:id="rId25" w:history="1">
        <w:r w:rsidR="00033DE7" w:rsidRPr="00AC6F1D">
          <w:rPr>
            <w:rStyle w:val="Hyperlink"/>
            <w:rFonts w:ascii="Times New Roman" w:eastAsia="Times New Roman" w:hAnsi="Times New Roman"/>
          </w:rPr>
          <w:t>https://www.un.org/africarenewal/magazine.august-</w:t>
        </w:r>
        <w:r w:rsidR="00033DE7" w:rsidRPr="00AC6F1D">
          <w:rPr>
            <w:rStyle w:val="Hyperlink"/>
            <w:rFonts w:ascii="Times New Roman" w:eastAsia="Times New Roman" w:hAnsi="Times New Roman"/>
          </w:rPr>
          <w:tab/>
          <w:t>2020/</w:t>
        </w:r>
        <w:proofErr w:type="spellStart"/>
        <w:r w:rsidR="00033DE7" w:rsidRPr="00AC6F1D">
          <w:rPr>
            <w:rStyle w:val="Hyperlink"/>
            <w:rFonts w:ascii="Times New Roman" w:eastAsia="Times New Roman" w:hAnsi="Times New Roman"/>
          </w:rPr>
          <w:t>africa</w:t>
        </w:r>
        <w:proofErr w:type="spellEnd"/>
        <w:r w:rsidR="00033DE7" w:rsidRPr="00AC6F1D">
          <w:rPr>
            <w:rStyle w:val="Hyperlink"/>
            <w:rFonts w:ascii="Times New Roman" w:eastAsia="Times New Roman" w:hAnsi="Times New Roman"/>
          </w:rPr>
          <w:t>-needs-strong-institution-and-smart-</w:t>
        </w:r>
        <w:proofErr w:type="spellStart"/>
        <w:r w:rsidR="00033DE7" w:rsidRPr="00AC6F1D">
          <w:rPr>
            <w:rStyle w:val="Hyperlink"/>
            <w:rFonts w:ascii="Times New Roman" w:eastAsia="Times New Roman" w:hAnsi="Times New Roman"/>
          </w:rPr>
          <w:t>policies</w:t>
        </w:r>
      </w:hyperlink>
      <w:r w:rsidR="00F76C2B" w:rsidRPr="00AC6F1D">
        <w:rPr>
          <w:rFonts w:ascii="Times New Roman" w:eastAsia="Times New Roman" w:hAnsi="Times New Roman" w:cs="Times New Roman"/>
          <w:color w:val="282937"/>
        </w:rPr>
        <w:t>Retrieved</w:t>
      </w:r>
      <w:proofErr w:type="spellEnd"/>
      <w:r w:rsidR="00F76C2B" w:rsidRPr="00AC6F1D">
        <w:rPr>
          <w:rFonts w:ascii="Times New Roman" w:eastAsia="Times New Roman" w:hAnsi="Times New Roman" w:cs="Times New Roman"/>
          <w:color w:val="282937"/>
        </w:rPr>
        <w:t xml:space="preserve"> February 8, 2025</w:t>
      </w:r>
    </w:p>
    <w:p w14:paraId="358A12F6" w14:textId="77777777" w:rsidR="003B347B" w:rsidRPr="00AC6F1D" w:rsidRDefault="003B347B" w:rsidP="00F94235">
      <w:pPr>
        <w:spacing w:line="240" w:lineRule="auto"/>
        <w:rPr>
          <w:rFonts w:ascii="Times New Roman" w:eastAsia="Times New Roman" w:hAnsi="Times New Roman" w:cs="Times New Roman"/>
        </w:rPr>
      </w:pPr>
      <w:r w:rsidRPr="00AC6F1D">
        <w:rPr>
          <w:rFonts w:ascii="Times New Roman" w:hAnsi="Times New Roman" w:cs="Times New Roman"/>
        </w:rPr>
        <w:t>Kobata, Monika</w:t>
      </w:r>
      <w:r w:rsidRPr="00AC6F1D">
        <w:rPr>
          <w:rFonts w:ascii="Times New Roman" w:eastAsia="Times New Roman" w:hAnsi="Times New Roman" w:cs="Times New Roman"/>
        </w:rPr>
        <w:t>&amp; Jacobs, A</w:t>
      </w:r>
      <w:r w:rsidR="005C6BB4" w:rsidRPr="00AC6F1D">
        <w:rPr>
          <w:rFonts w:ascii="Times New Roman" w:eastAsia="Times New Roman" w:hAnsi="Times New Roman" w:cs="Times New Roman"/>
        </w:rPr>
        <w:t>n</w:t>
      </w:r>
      <w:r w:rsidRPr="00AC6F1D">
        <w:rPr>
          <w:rFonts w:ascii="Times New Roman" w:eastAsia="Times New Roman" w:hAnsi="Times New Roman" w:cs="Times New Roman"/>
        </w:rPr>
        <w:t xml:space="preserve">. (2022). The ‘migrant other’ as a security threat: the </w:t>
      </w:r>
      <w:r w:rsidRPr="00AC6F1D">
        <w:rPr>
          <w:rFonts w:ascii="Times New Roman" w:eastAsia="Times New Roman" w:hAnsi="Times New Roman" w:cs="Times New Roman"/>
        </w:rPr>
        <w:tab/>
        <w:t xml:space="preserve">‘migration crisis’ and the </w:t>
      </w:r>
      <w:proofErr w:type="spellStart"/>
      <w:r w:rsidRPr="00AC6F1D">
        <w:rPr>
          <w:rFonts w:ascii="Times New Roman" w:eastAsia="Times New Roman" w:hAnsi="Times New Roman" w:cs="Times New Roman"/>
        </w:rPr>
        <w:t>securitising</w:t>
      </w:r>
      <w:proofErr w:type="spellEnd"/>
      <w:r w:rsidRPr="00AC6F1D">
        <w:rPr>
          <w:rFonts w:ascii="Times New Roman" w:eastAsia="Times New Roman" w:hAnsi="Times New Roman" w:cs="Times New Roman"/>
        </w:rPr>
        <w:t xml:space="preserve"> move of the Polish ruling party in response to the </w:t>
      </w:r>
      <w:r w:rsidRPr="00AC6F1D">
        <w:rPr>
          <w:rFonts w:ascii="Times New Roman" w:eastAsia="Times New Roman" w:hAnsi="Times New Roman" w:cs="Times New Roman"/>
        </w:rPr>
        <w:tab/>
        <w:t>EU relocation scheme. </w:t>
      </w:r>
      <w:r w:rsidRPr="00AC6F1D">
        <w:rPr>
          <w:rFonts w:ascii="Times New Roman" w:eastAsia="Times New Roman" w:hAnsi="Times New Roman" w:cs="Times New Roman"/>
          <w:i/>
          <w:iCs/>
        </w:rPr>
        <w:t>Journal of Contemporary European Studies</w:t>
      </w:r>
      <w:r w:rsidRPr="00AC6F1D">
        <w:rPr>
          <w:rFonts w:ascii="Times New Roman" w:eastAsia="Times New Roman" w:hAnsi="Times New Roman" w:cs="Times New Roman"/>
        </w:rPr>
        <w:t>, </w:t>
      </w:r>
      <w:r w:rsidRPr="00AC6F1D">
        <w:rPr>
          <w:rFonts w:ascii="Times New Roman" w:eastAsia="Times New Roman" w:hAnsi="Times New Roman" w:cs="Times New Roman"/>
          <w:i/>
          <w:iCs/>
        </w:rPr>
        <w:t>31</w:t>
      </w:r>
      <w:r w:rsidRPr="00AC6F1D">
        <w:rPr>
          <w:rFonts w:ascii="Times New Roman" w:eastAsia="Times New Roman" w:hAnsi="Times New Roman" w:cs="Times New Roman"/>
        </w:rPr>
        <w:t xml:space="preserve">(4), 1223–1239. </w:t>
      </w:r>
      <w:r w:rsidRPr="00AC6F1D">
        <w:rPr>
          <w:rFonts w:ascii="Times New Roman" w:eastAsia="Times New Roman" w:hAnsi="Times New Roman" w:cs="Times New Roman"/>
        </w:rPr>
        <w:tab/>
      </w:r>
      <w:hyperlink r:id="rId26" w:history="1">
        <w:r w:rsidRPr="00AC6F1D">
          <w:rPr>
            <w:rStyle w:val="Hyperlink"/>
            <w:rFonts w:ascii="Times New Roman" w:eastAsia="Times New Roman" w:hAnsi="Times New Roman"/>
          </w:rPr>
          <w:t>https://doi.org/10.1080/14782804.2022.2146072</w:t>
        </w:r>
      </w:hyperlink>
    </w:p>
    <w:p w14:paraId="0D063CF0" w14:textId="77777777" w:rsidR="009B4242" w:rsidRPr="00AC6F1D" w:rsidRDefault="009B4242" w:rsidP="00F94235">
      <w:pPr>
        <w:spacing w:line="240" w:lineRule="auto"/>
        <w:jc w:val="both"/>
        <w:rPr>
          <w:rFonts w:ascii="Times New Roman" w:hAnsi="Times New Roman" w:cs="Times New Roman"/>
        </w:rPr>
      </w:pPr>
      <w:r w:rsidRPr="00AC6F1D">
        <w:rPr>
          <w:rFonts w:ascii="Times New Roman" w:hAnsi="Times New Roman" w:cs="Times New Roman"/>
        </w:rPr>
        <w:t xml:space="preserve">Krantz, </w:t>
      </w:r>
      <w:proofErr w:type="spellStart"/>
      <w:r w:rsidRPr="00AC6F1D">
        <w:rPr>
          <w:rFonts w:ascii="Times New Roman" w:hAnsi="Times New Roman" w:cs="Times New Roman"/>
        </w:rPr>
        <w:t>Sebastian.</w:t>
      </w:r>
      <w:r w:rsidR="00102178" w:rsidRPr="00AC6F1D">
        <w:rPr>
          <w:rFonts w:ascii="Times New Roman" w:hAnsi="Times New Roman" w:cs="Times New Roman"/>
        </w:rPr>
        <w:t>Africa’s</w:t>
      </w:r>
      <w:proofErr w:type="spellEnd"/>
      <w:r w:rsidR="00102178" w:rsidRPr="00AC6F1D">
        <w:rPr>
          <w:rFonts w:ascii="Times New Roman" w:hAnsi="Times New Roman" w:cs="Times New Roman"/>
        </w:rPr>
        <w:t xml:space="preserve"> Great Moderation. </w:t>
      </w:r>
      <w:r w:rsidR="00ED461A" w:rsidRPr="00AC6F1D">
        <w:rPr>
          <w:rStyle w:val="Emphasis"/>
          <w:rFonts w:ascii="Times New Roman" w:hAnsi="Times New Roman" w:cs="Times New Roman"/>
          <w:color w:val="2A2A2A"/>
          <w:bdr w:val="none" w:sz="0" w:space="0" w:color="auto" w:frame="1"/>
          <w:shd w:val="clear" w:color="auto" w:fill="FFFFFF"/>
        </w:rPr>
        <w:t>Journal of African Economies</w:t>
      </w:r>
      <w:r w:rsidR="00491255" w:rsidRPr="00AC6F1D">
        <w:rPr>
          <w:rFonts w:ascii="Times New Roman" w:hAnsi="Times New Roman" w:cs="Times New Roman"/>
          <w:color w:val="2A2A2A"/>
          <w:shd w:val="clear" w:color="auto" w:fill="FFFFFF"/>
        </w:rPr>
        <w:t>, 33(</w:t>
      </w:r>
      <w:r w:rsidR="00ED461A" w:rsidRPr="00AC6F1D">
        <w:rPr>
          <w:rFonts w:ascii="Times New Roman" w:hAnsi="Times New Roman" w:cs="Times New Roman"/>
          <w:color w:val="2A2A2A"/>
          <w:shd w:val="clear" w:color="auto" w:fill="FFFFFF"/>
        </w:rPr>
        <w:t>5</w:t>
      </w:r>
      <w:r w:rsidR="00491255" w:rsidRPr="00AC6F1D">
        <w:rPr>
          <w:rFonts w:ascii="Times New Roman" w:hAnsi="Times New Roman" w:cs="Times New Roman"/>
          <w:color w:val="2A2A2A"/>
          <w:shd w:val="clear" w:color="auto" w:fill="FFFFFF"/>
        </w:rPr>
        <w:t xml:space="preserve">), 2024, </w:t>
      </w:r>
      <w:r w:rsidR="00ED461A" w:rsidRPr="00AC6F1D">
        <w:rPr>
          <w:rFonts w:ascii="Times New Roman" w:hAnsi="Times New Roman" w:cs="Times New Roman"/>
          <w:color w:val="2A2A2A"/>
          <w:shd w:val="clear" w:color="auto" w:fill="FFFFFF"/>
        </w:rPr>
        <w:t>515–</w:t>
      </w:r>
      <w:r w:rsidR="00102178" w:rsidRPr="00AC6F1D">
        <w:rPr>
          <w:rFonts w:ascii="Times New Roman" w:hAnsi="Times New Roman" w:cs="Times New Roman"/>
          <w:color w:val="2A2A2A"/>
          <w:shd w:val="clear" w:color="auto" w:fill="FFFFFF"/>
        </w:rPr>
        <w:tab/>
      </w:r>
      <w:r w:rsidR="00ED461A" w:rsidRPr="00AC6F1D">
        <w:rPr>
          <w:rFonts w:ascii="Times New Roman" w:hAnsi="Times New Roman" w:cs="Times New Roman"/>
          <w:color w:val="2A2A2A"/>
          <w:shd w:val="clear" w:color="auto" w:fill="FFFFFF"/>
        </w:rPr>
        <w:t>537, </w:t>
      </w:r>
      <w:hyperlink r:id="rId27" w:history="1">
        <w:r w:rsidR="00ED461A" w:rsidRPr="00AC6F1D">
          <w:rPr>
            <w:rStyle w:val="Hyperlink"/>
            <w:rFonts w:ascii="Times New Roman" w:hAnsi="Times New Roman"/>
            <w:color w:val="006FB7"/>
            <w:bdr w:val="none" w:sz="0" w:space="0" w:color="auto" w:frame="1"/>
            <w:shd w:val="clear" w:color="auto" w:fill="FFFFFF"/>
          </w:rPr>
          <w:t>https://doi.org/10.1093/jae/ejad021</w:t>
        </w:r>
      </w:hyperlink>
    </w:p>
    <w:p w14:paraId="435C874C" w14:textId="77777777" w:rsidR="00CB71F7" w:rsidRPr="00AC6F1D" w:rsidRDefault="00CB71F7" w:rsidP="00F94235">
      <w:pPr>
        <w:spacing w:line="240" w:lineRule="auto"/>
        <w:ind w:right="50"/>
        <w:jc w:val="both"/>
        <w:rPr>
          <w:rFonts w:ascii="Times New Roman" w:hAnsi="Times New Roman" w:cs="Times New Roman"/>
        </w:rPr>
      </w:pPr>
      <w:r w:rsidRPr="00AC6F1D">
        <w:rPr>
          <w:rFonts w:ascii="Times New Roman" w:hAnsi="Times New Roman" w:cs="Times New Roman"/>
        </w:rPr>
        <w:t xml:space="preserve">Maya, </w:t>
      </w:r>
      <w:proofErr w:type="spellStart"/>
      <w:r w:rsidRPr="00AC6F1D">
        <w:rPr>
          <w:rFonts w:ascii="Times New Roman" w:hAnsi="Times New Roman" w:cs="Times New Roman"/>
        </w:rPr>
        <w:t>Wode</w:t>
      </w:r>
      <w:proofErr w:type="spellEnd"/>
      <w:r w:rsidRPr="00AC6F1D">
        <w:rPr>
          <w:rFonts w:ascii="Times New Roman" w:hAnsi="Times New Roman" w:cs="Times New Roman"/>
          <w:color w:val="131313"/>
        </w:rPr>
        <w:t xml:space="preserve"> @ https:// </w:t>
      </w:r>
      <w:hyperlink r:id="rId28" w:history="1">
        <w:r w:rsidRPr="00AC6F1D">
          <w:rPr>
            <w:rStyle w:val="Hyperlink"/>
            <w:rFonts w:ascii="Times New Roman" w:hAnsi="Times New Roman"/>
          </w:rPr>
          <w:t>www.youtube.com/watch?v=68kCVeV7EmA</w:t>
        </w:r>
      </w:hyperlink>
      <w:r w:rsidRPr="00AC6F1D">
        <w:rPr>
          <w:rFonts w:ascii="Times New Roman" w:hAnsi="Times New Roman" w:cs="Times New Roman"/>
          <w:color w:val="131313"/>
        </w:rPr>
        <w:t xml:space="preserve"> ) .</w:t>
      </w:r>
    </w:p>
    <w:p w14:paraId="4FBF4CB8" w14:textId="77777777" w:rsidR="000301BA" w:rsidRPr="00AC6F1D" w:rsidRDefault="000301BA" w:rsidP="00F94235">
      <w:pPr>
        <w:spacing w:line="240" w:lineRule="auto"/>
        <w:ind w:right="50"/>
        <w:jc w:val="both"/>
        <w:rPr>
          <w:rFonts w:ascii="Times New Roman" w:hAnsi="Times New Roman" w:cs="Times New Roman"/>
        </w:rPr>
      </w:pPr>
      <w:r w:rsidRPr="00AC6F1D">
        <w:rPr>
          <w:rFonts w:ascii="Times New Roman" w:hAnsi="Times New Roman" w:cs="Times New Roman"/>
        </w:rPr>
        <w:t>M</w:t>
      </w:r>
      <w:r w:rsidR="00AB0E2D" w:rsidRPr="00AC6F1D">
        <w:rPr>
          <w:rFonts w:ascii="Times New Roman" w:hAnsi="Times New Roman" w:cs="Times New Roman"/>
        </w:rPr>
        <w:t>o</w:t>
      </w:r>
      <w:r w:rsidRPr="00AC6F1D">
        <w:rPr>
          <w:rFonts w:ascii="Times New Roman" w:hAnsi="Times New Roman" w:cs="Times New Roman"/>
        </w:rPr>
        <w:t>ham</w:t>
      </w:r>
      <w:r w:rsidR="00243215" w:rsidRPr="00AC6F1D">
        <w:rPr>
          <w:rFonts w:ascii="Times New Roman" w:hAnsi="Times New Roman" w:cs="Times New Roman"/>
        </w:rPr>
        <w:t>e</w:t>
      </w:r>
      <w:r w:rsidRPr="00AC6F1D">
        <w:rPr>
          <w:rFonts w:ascii="Times New Roman" w:hAnsi="Times New Roman" w:cs="Times New Roman"/>
        </w:rPr>
        <w:t xml:space="preserve">d, </w:t>
      </w:r>
      <w:proofErr w:type="gramStart"/>
      <w:r w:rsidRPr="00AC6F1D">
        <w:rPr>
          <w:rFonts w:ascii="Times New Roman" w:hAnsi="Times New Roman" w:cs="Times New Roman"/>
          <w:bCs/>
          <w:color w:val="333333"/>
        </w:rPr>
        <w:t>The</w:t>
      </w:r>
      <w:proofErr w:type="gramEnd"/>
      <w:r w:rsidRPr="00AC6F1D">
        <w:rPr>
          <w:rFonts w:ascii="Times New Roman" w:hAnsi="Times New Roman" w:cs="Times New Roman"/>
          <w:bCs/>
          <w:color w:val="333333"/>
        </w:rPr>
        <w:t xml:space="preserve"> role of social media in enhancing adolescents’ digital life quality- survey study </w:t>
      </w:r>
      <w:r w:rsidR="00C76D2D" w:rsidRPr="00AC6F1D">
        <w:rPr>
          <w:rFonts w:ascii="Times New Roman" w:hAnsi="Times New Roman" w:cs="Times New Roman"/>
          <w:bCs/>
          <w:color w:val="333333"/>
        </w:rPr>
        <w:tab/>
      </w:r>
      <w:r w:rsidRPr="00AC6F1D">
        <w:rPr>
          <w:rFonts w:ascii="Times New Roman" w:hAnsi="Times New Roman" w:cs="Times New Roman"/>
          <w:bCs/>
          <w:color w:val="333333"/>
        </w:rPr>
        <w:t>in the UAE</w:t>
      </w:r>
      <w:r w:rsidR="00243215" w:rsidRPr="00AC6F1D">
        <w:rPr>
          <w:rFonts w:ascii="Times New Roman" w:hAnsi="Times New Roman" w:cs="Times New Roman"/>
          <w:bCs/>
          <w:color w:val="333333"/>
        </w:rPr>
        <w:t xml:space="preserve">. </w:t>
      </w:r>
      <w:r w:rsidR="00243215" w:rsidRPr="00AC6F1D">
        <w:rPr>
          <w:rFonts w:ascii="Times New Roman" w:hAnsi="Times New Roman" w:cs="Times New Roman"/>
          <w:bCs/>
          <w:i/>
          <w:color w:val="333333"/>
        </w:rPr>
        <w:t>International Journal of Adolescence and Youth</w:t>
      </w:r>
      <w:r w:rsidR="00243215" w:rsidRPr="00AC6F1D">
        <w:rPr>
          <w:rFonts w:ascii="Times New Roman" w:hAnsi="Times New Roman" w:cs="Times New Roman"/>
          <w:bCs/>
          <w:color w:val="333333"/>
        </w:rPr>
        <w:t>, 29(1)</w:t>
      </w:r>
      <w:r w:rsidR="00C6790C" w:rsidRPr="00AC6F1D">
        <w:rPr>
          <w:rFonts w:ascii="Times New Roman" w:hAnsi="Times New Roman" w:cs="Times New Roman"/>
          <w:bCs/>
          <w:color w:val="333333"/>
        </w:rPr>
        <w:t xml:space="preserve"> 1-13</w:t>
      </w:r>
      <w:r w:rsidR="00C76D2D" w:rsidRPr="00AC6F1D">
        <w:rPr>
          <w:rFonts w:ascii="Times New Roman" w:hAnsi="Times New Roman" w:cs="Times New Roman"/>
        </w:rPr>
        <w:tab/>
      </w:r>
      <w:hyperlink r:id="rId29" w:history="1">
        <w:r w:rsidR="00243215" w:rsidRPr="00AC6F1D">
          <w:rPr>
            <w:rStyle w:val="Hyperlink"/>
            <w:rFonts w:ascii="Times New Roman" w:hAnsi="Times New Roman"/>
            <w:bCs/>
          </w:rPr>
          <w:t>https://doi.org/10.1080/02673843.2024.2358081</w:t>
        </w:r>
      </w:hyperlink>
    </w:p>
    <w:p w14:paraId="78EF0E13" w14:textId="77777777" w:rsidR="00B67675" w:rsidRPr="00AC6F1D" w:rsidRDefault="00797BB9" w:rsidP="00F94235">
      <w:pPr>
        <w:spacing w:line="240" w:lineRule="auto"/>
        <w:ind w:right="50"/>
        <w:jc w:val="both"/>
        <w:rPr>
          <w:rFonts w:ascii="Times New Roman" w:hAnsi="Times New Roman" w:cs="Times New Roman"/>
        </w:rPr>
      </w:pPr>
      <w:proofErr w:type="spellStart"/>
      <w:r w:rsidRPr="00AC6F1D">
        <w:rPr>
          <w:rFonts w:ascii="Times New Roman" w:hAnsi="Times New Roman" w:cs="Times New Roman"/>
        </w:rPr>
        <w:t>Molobe</w:t>
      </w:r>
      <w:proofErr w:type="spellEnd"/>
      <w:r w:rsidRPr="00AC6F1D">
        <w:rPr>
          <w:rFonts w:ascii="Times New Roman" w:hAnsi="Times New Roman" w:cs="Times New Roman"/>
        </w:rPr>
        <w:t xml:space="preserve">, Ikenna Daniel and </w:t>
      </w:r>
      <w:proofErr w:type="spellStart"/>
      <w:r w:rsidRPr="00AC6F1D">
        <w:rPr>
          <w:rFonts w:ascii="Times New Roman" w:hAnsi="Times New Roman" w:cs="Times New Roman"/>
        </w:rPr>
        <w:t>Odukoya</w:t>
      </w:r>
      <w:proofErr w:type="spellEnd"/>
      <w:r w:rsidRPr="00AC6F1D">
        <w:rPr>
          <w:rFonts w:ascii="Times New Roman" w:hAnsi="Times New Roman" w:cs="Times New Roman"/>
        </w:rPr>
        <w:t xml:space="preserve">, Oluwakemi Ololade. </w:t>
      </w:r>
      <w:r w:rsidR="00B67675" w:rsidRPr="00AC6F1D">
        <w:rPr>
          <w:rFonts w:ascii="Times New Roman" w:hAnsi="Times New Roman" w:cs="Times New Roman"/>
        </w:rPr>
        <w:t xml:space="preserve">The prevalence of drug use and </w:t>
      </w:r>
      <w:r w:rsidR="00CF06EC" w:rsidRPr="00AC6F1D">
        <w:rPr>
          <w:rFonts w:ascii="Times New Roman" w:hAnsi="Times New Roman" w:cs="Times New Roman"/>
        </w:rPr>
        <w:tab/>
      </w:r>
      <w:r w:rsidR="00B67675" w:rsidRPr="00AC6F1D">
        <w:rPr>
          <w:rFonts w:ascii="Times New Roman" w:hAnsi="Times New Roman" w:cs="Times New Roman"/>
        </w:rPr>
        <w:t xml:space="preserve">illicit trafficking: A descriptive </w:t>
      </w:r>
      <w:proofErr w:type="gramStart"/>
      <w:r w:rsidR="00B67675" w:rsidRPr="00AC6F1D">
        <w:rPr>
          <w:rFonts w:ascii="Times New Roman" w:hAnsi="Times New Roman" w:cs="Times New Roman"/>
        </w:rPr>
        <w:t>cross sectional</w:t>
      </w:r>
      <w:proofErr w:type="gramEnd"/>
      <w:r w:rsidR="00B67675" w:rsidRPr="00AC6F1D">
        <w:rPr>
          <w:rFonts w:ascii="Times New Roman" w:hAnsi="Times New Roman" w:cs="Times New Roman"/>
        </w:rPr>
        <w:t xml:space="preserve"> study of irregular migrant returnees in </w:t>
      </w:r>
      <w:r w:rsidR="00CF06EC" w:rsidRPr="00AC6F1D">
        <w:rPr>
          <w:rFonts w:ascii="Times New Roman" w:hAnsi="Times New Roman" w:cs="Times New Roman"/>
        </w:rPr>
        <w:tab/>
      </w:r>
      <w:r w:rsidR="00B67675" w:rsidRPr="00AC6F1D">
        <w:rPr>
          <w:rFonts w:ascii="Times New Roman" w:hAnsi="Times New Roman" w:cs="Times New Roman"/>
        </w:rPr>
        <w:t xml:space="preserve">Nigeria. </w:t>
      </w:r>
      <w:r w:rsidR="00B67675" w:rsidRPr="00AC6F1D">
        <w:rPr>
          <w:rFonts w:ascii="Times New Roman" w:hAnsi="Times New Roman" w:cs="Times New Roman"/>
          <w:i/>
        </w:rPr>
        <w:t>Journal of Migration and Health</w:t>
      </w:r>
      <w:r w:rsidR="00CF06EC" w:rsidRPr="00AC6F1D">
        <w:rPr>
          <w:rFonts w:ascii="Times New Roman" w:hAnsi="Times New Roman" w:cs="Times New Roman"/>
          <w:i/>
        </w:rPr>
        <w:t xml:space="preserve">, </w:t>
      </w:r>
      <w:r w:rsidR="00CF06EC" w:rsidRPr="00AC6F1D">
        <w:rPr>
          <w:rFonts w:ascii="Times New Roman" w:hAnsi="Times New Roman" w:cs="Times New Roman"/>
        </w:rPr>
        <w:t xml:space="preserve">3, </w:t>
      </w:r>
      <w:r w:rsidR="00736524" w:rsidRPr="00AC6F1D">
        <w:rPr>
          <w:rFonts w:ascii="Times New Roman" w:hAnsi="Times New Roman" w:cs="Times New Roman"/>
        </w:rPr>
        <w:t>1</w:t>
      </w:r>
      <w:r w:rsidR="00CF06EC" w:rsidRPr="00AC6F1D">
        <w:rPr>
          <w:rFonts w:ascii="Times New Roman" w:hAnsi="Times New Roman" w:cs="Times New Roman"/>
        </w:rPr>
        <w:t>-9</w:t>
      </w:r>
      <w:r w:rsidR="00B67675" w:rsidRPr="00AC6F1D">
        <w:rPr>
          <w:rFonts w:ascii="Times New Roman" w:hAnsi="Times New Roman" w:cs="Times New Roman"/>
          <w:i/>
        </w:rPr>
        <w:t>.</w:t>
      </w:r>
      <w:r w:rsidR="00CF06EC" w:rsidRPr="00AC6F1D">
        <w:rPr>
          <w:rFonts w:ascii="Times New Roman" w:hAnsi="Times New Roman" w:cs="Times New Roman"/>
        </w:rPr>
        <w:tab/>
      </w:r>
      <w:hyperlink r:id="rId30" w:history="1">
        <w:r w:rsidR="00CF06EC" w:rsidRPr="00AC6F1D">
          <w:rPr>
            <w:rStyle w:val="Hyperlink"/>
            <w:rFonts w:ascii="Times New Roman" w:hAnsi="Times New Roman"/>
          </w:rPr>
          <w:t>https://doi.org/10.1016/j.jmh.2021.100034</w:t>
        </w:r>
      </w:hyperlink>
    </w:p>
    <w:p w14:paraId="05FBE9F0" w14:textId="77777777" w:rsidR="00105AFF" w:rsidRPr="00AC6F1D" w:rsidRDefault="00105AFF" w:rsidP="00F94235">
      <w:pPr>
        <w:spacing w:line="240" w:lineRule="auto"/>
        <w:ind w:right="50"/>
        <w:rPr>
          <w:rFonts w:ascii="Times New Roman" w:hAnsi="Times New Roman" w:cs="Times New Roman"/>
        </w:rPr>
      </w:pPr>
      <w:r w:rsidRPr="00AC6F1D">
        <w:rPr>
          <w:rFonts w:ascii="Times New Roman" w:hAnsi="Times New Roman" w:cs="Times New Roman"/>
        </w:rPr>
        <w:t xml:space="preserve">Monsoor, Mahnaz (2021). Citizens' trust in government as a function of good governance and </w:t>
      </w:r>
      <w:r w:rsidRPr="00AC6F1D">
        <w:rPr>
          <w:rFonts w:ascii="Times New Roman" w:hAnsi="Times New Roman" w:cs="Times New Roman"/>
        </w:rPr>
        <w:tab/>
        <w:t>government agency's provision of quality information on social media during COVID-</w:t>
      </w:r>
      <w:r w:rsidR="007C7E8B" w:rsidRPr="00AC6F1D">
        <w:rPr>
          <w:rFonts w:ascii="Times New Roman" w:hAnsi="Times New Roman" w:cs="Times New Roman"/>
        </w:rPr>
        <w:tab/>
      </w:r>
      <w:r w:rsidRPr="00AC6F1D">
        <w:rPr>
          <w:rFonts w:ascii="Times New Roman" w:hAnsi="Times New Roman" w:cs="Times New Roman"/>
        </w:rPr>
        <w:t xml:space="preserve">19. </w:t>
      </w:r>
      <w:r w:rsidR="005F4F7C" w:rsidRPr="00AC6F1D">
        <w:rPr>
          <w:rFonts w:ascii="Times New Roman" w:hAnsi="Times New Roman" w:cs="Times New Roman"/>
        </w:rPr>
        <w:t xml:space="preserve"> Government Information Quarterly, 38 (</w:t>
      </w:r>
      <w:r w:rsidR="006856E7" w:rsidRPr="00AC6F1D">
        <w:rPr>
          <w:rFonts w:ascii="Times New Roman" w:hAnsi="Times New Roman" w:cs="Times New Roman"/>
        </w:rPr>
        <w:t>4</w:t>
      </w:r>
      <w:r w:rsidR="005F4F7C" w:rsidRPr="00AC6F1D">
        <w:rPr>
          <w:rFonts w:ascii="Times New Roman" w:hAnsi="Times New Roman" w:cs="Times New Roman"/>
        </w:rPr>
        <w:t>) 1-14</w:t>
      </w:r>
      <w:r w:rsidR="006856E7" w:rsidRPr="00AC6F1D">
        <w:rPr>
          <w:rFonts w:ascii="Times New Roman" w:hAnsi="Times New Roman" w:cs="Times New Roman"/>
        </w:rPr>
        <w:tab/>
      </w:r>
      <w:hyperlink r:id="rId31" w:history="1">
        <w:r w:rsidR="006856E7" w:rsidRPr="00AC6F1D">
          <w:rPr>
            <w:rStyle w:val="Hyperlink"/>
            <w:rFonts w:ascii="Times New Roman" w:hAnsi="Times New Roman"/>
          </w:rPr>
          <w:t>https://doi.org/10.1016/j.giq.2021.101597</w:t>
        </w:r>
      </w:hyperlink>
    </w:p>
    <w:p w14:paraId="2C4A598E" w14:textId="77777777" w:rsidR="00EB34FE" w:rsidRPr="00AC6F1D" w:rsidRDefault="00EB34FE" w:rsidP="00F94235">
      <w:pPr>
        <w:spacing w:line="240" w:lineRule="auto"/>
        <w:ind w:right="50"/>
        <w:rPr>
          <w:rFonts w:ascii="Times New Roman" w:hAnsi="Times New Roman" w:cs="Times New Roman"/>
          <w:bCs/>
        </w:rPr>
      </w:pPr>
      <w:proofErr w:type="spellStart"/>
      <w:r w:rsidRPr="00AC6F1D">
        <w:rPr>
          <w:rFonts w:ascii="Times New Roman" w:hAnsi="Times New Roman" w:cs="Times New Roman"/>
        </w:rPr>
        <w:t>Ndoricimpa</w:t>
      </w:r>
      <w:proofErr w:type="spellEnd"/>
      <w:r w:rsidRPr="00AC6F1D">
        <w:rPr>
          <w:rFonts w:ascii="Times New Roman" w:hAnsi="Times New Roman" w:cs="Times New Roman"/>
        </w:rPr>
        <w:t xml:space="preserve">, Arcade. </w:t>
      </w:r>
      <w:r w:rsidR="0020618F" w:rsidRPr="00AC6F1D">
        <w:rPr>
          <w:rFonts w:ascii="Times New Roman" w:hAnsi="Times New Roman" w:cs="Times New Roman"/>
        </w:rPr>
        <w:t xml:space="preserve">Threshold Effects of Inflation on Economic Growth in Africa: Evidence </w:t>
      </w:r>
      <w:r w:rsidR="00420119" w:rsidRPr="00AC6F1D">
        <w:rPr>
          <w:rFonts w:ascii="Times New Roman" w:hAnsi="Times New Roman" w:cs="Times New Roman"/>
        </w:rPr>
        <w:tab/>
      </w:r>
      <w:r w:rsidR="0020618F" w:rsidRPr="00AC6F1D">
        <w:rPr>
          <w:rFonts w:ascii="Times New Roman" w:hAnsi="Times New Roman" w:cs="Times New Roman"/>
        </w:rPr>
        <w:t xml:space="preserve">from a Dynamic Panel Threshold Regression Approach. </w:t>
      </w:r>
      <w:r w:rsidR="0020618F" w:rsidRPr="00AC6F1D">
        <w:rPr>
          <w:rFonts w:ascii="Times New Roman" w:hAnsi="Times New Roman" w:cs="Times New Roman"/>
          <w:i/>
        </w:rPr>
        <w:t>Working Paper, No 249</w:t>
      </w:r>
      <w:r w:rsidR="0020618F" w:rsidRPr="00AC6F1D">
        <w:rPr>
          <w:rFonts w:ascii="Times New Roman" w:hAnsi="Times New Roman" w:cs="Times New Roman"/>
        </w:rPr>
        <w:t xml:space="preserve">. </w:t>
      </w:r>
      <w:r w:rsidR="00420119" w:rsidRPr="00AC6F1D">
        <w:rPr>
          <w:rFonts w:ascii="Times New Roman" w:hAnsi="Times New Roman" w:cs="Times New Roman"/>
        </w:rPr>
        <w:tab/>
      </w:r>
      <w:r w:rsidR="00DC69AA" w:rsidRPr="00AC6F1D">
        <w:rPr>
          <w:rFonts w:ascii="Times New Roman" w:hAnsi="Times New Roman" w:cs="Times New Roman"/>
        </w:rPr>
        <w:t xml:space="preserve">African Development </w:t>
      </w:r>
      <w:r w:rsidR="00871F04" w:rsidRPr="00AC6F1D">
        <w:rPr>
          <w:rFonts w:ascii="Times New Roman" w:hAnsi="Times New Roman" w:cs="Times New Roman"/>
        </w:rPr>
        <w:t>Bank Group, 2017</w:t>
      </w:r>
    </w:p>
    <w:p w14:paraId="3B5A6D5C" w14:textId="77777777" w:rsidR="00637326" w:rsidRPr="00AC6F1D" w:rsidRDefault="006D2389" w:rsidP="00F94235">
      <w:pPr>
        <w:spacing w:line="240" w:lineRule="auto"/>
        <w:ind w:right="50"/>
        <w:rPr>
          <w:rFonts w:ascii="Times New Roman" w:hAnsi="Times New Roman" w:cs="Times New Roman"/>
          <w:bCs/>
        </w:rPr>
      </w:pPr>
      <w:proofErr w:type="spellStart"/>
      <w:r w:rsidRPr="00AC6F1D">
        <w:rPr>
          <w:rFonts w:ascii="Times New Roman" w:hAnsi="Times New Roman" w:cs="Times New Roman"/>
          <w:bCs/>
        </w:rPr>
        <w:t>Njifen</w:t>
      </w:r>
      <w:proofErr w:type="spellEnd"/>
      <w:r w:rsidRPr="00AC6F1D">
        <w:rPr>
          <w:rFonts w:ascii="Times New Roman" w:hAnsi="Times New Roman" w:cs="Times New Roman"/>
          <w:bCs/>
        </w:rPr>
        <w:t xml:space="preserve">, </w:t>
      </w:r>
      <w:hyperlink r:id="rId32" w:history="1">
        <w:r w:rsidRPr="00AC6F1D">
          <w:rPr>
            <w:rStyle w:val="Hyperlink"/>
            <w:rFonts w:ascii="Times New Roman" w:hAnsi="Times New Roman"/>
            <w:bCs/>
            <w:color w:val="auto"/>
          </w:rPr>
          <w:t xml:space="preserve">Issofou </w:t>
        </w:r>
      </w:hyperlink>
      <w:r w:rsidRPr="00AC6F1D">
        <w:rPr>
          <w:rStyle w:val="contribdegrees"/>
          <w:rFonts w:ascii="Times New Roman" w:hAnsi="Times New Roman" w:cs="Times New Roman"/>
        </w:rPr>
        <w:t>&amp;</w:t>
      </w:r>
      <w:proofErr w:type="spellStart"/>
      <w:r w:rsidRPr="00AC6F1D">
        <w:rPr>
          <w:rStyle w:val="contribdegrees"/>
          <w:rFonts w:ascii="Times New Roman" w:hAnsi="Times New Roman" w:cs="Times New Roman"/>
          <w:bCs/>
        </w:rPr>
        <w:t>Meungwe</w:t>
      </w:r>
      <w:proofErr w:type="spellEnd"/>
      <w:r w:rsidRPr="00AC6F1D">
        <w:rPr>
          <w:rStyle w:val="contribdegrees"/>
          <w:rFonts w:ascii="Times New Roman" w:hAnsi="Times New Roman" w:cs="Times New Roman"/>
          <w:bCs/>
        </w:rPr>
        <w:t xml:space="preserve">, </w:t>
      </w:r>
      <w:hyperlink r:id="rId33" w:history="1">
        <w:r w:rsidRPr="00AC6F1D">
          <w:rPr>
            <w:rStyle w:val="Hyperlink"/>
            <w:rFonts w:ascii="Times New Roman" w:hAnsi="Times New Roman"/>
            <w:color w:val="auto"/>
          </w:rPr>
          <w:t>Chefor Ngwenyi</w:t>
        </w:r>
        <w:r w:rsidR="00B32581" w:rsidRPr="00AC6F1D">
          <w:rPr>
            <w:rStyle w:val="Hyperlink"/>
            <w:rFonts w:ascii="Times New Roman" w:hAnsi="Times New Roman"/>
            <w:color w:val="auto"/>
          </w:rPr>
          <w:t>.</w:t>
        </w:r>
      </w:hyperlink>
      <w:r w:rsidRPr="00AC6F1D">
        <w:rPr>
          <w:rStyle w:val="nlmarticle-title"/>
          <w:rFonts w:ascii="Times New Roman" w:hAnsi="Times New Roman" w:cs="Times New Roman"/>
        </w:rPr>
        <w:t xml:space="preserve">African youth and unemployment: does human </w:t>
      </w:r>
      <w:r w:rsidR="00F20B18" w:rsidRPr="00AC6F1D">
        <w:rPr>
          <w:rStyle w:val="nlmarticle-title"/>
          <w:rFonts w:ascii="Times New Roman" w:hAnsi="Times New Roman" w:cs="Times New Roman"/>
        </w:rPr>
        <w:tab/>
      </w:r>
      <w:r w:rsidRPr="00AC6F1D">
        <w:rPr>
          <w:rStyle w:val="nlmarticle-title"/>
          <w:rFonts w:ascii="Times New Roman" w:hAnsi="Times New Roman" w:cs="Times New Roman"/>
        </w:rPr>
        <w:t>capital investment still matter?</w:t>
      </w:r>
      <w:r w:rsidR="00B32581" w:rsidRPr="00AC6F1D">
        <w:rPr>
          <w:rStyle w:val="nlmarticle-title"/>
          <w:rFonts w:ascii="Times New Roman" w:hAnsi="Times New Roman" w:cs="Times New Roman"/>
        </w:rPr>
        <w:t xml:space="preserve"> Journal of Contemporary African Studies, 42(3)</w:t>
      </w:r>
      <w:r w:rsidR="002158D7" w:rsidRPr="00AC6F1D">
        <w:rPr>
          <w:rStyle w:val="nlmarticle-title"/>
          <w:rFonts w:ascii="Times New Roman" w:hAnsi="Times New Roman" w:cs="Times New Roman"/>
        </w:rPr>
        <w:t>, 347-370</w:t>
      </w:r>
      <w:r w:rsidR="00F20B18" w:rsidRPr="00AC6F1D">
        <w:rPr>
          <w:rStyle w:val="nlmarticle-title"/>
          <w:rFonts w:ascii="Times New Roman" w:hAnsi="Times New Roman" w:cs="Times New Roman"/>
        </w:rPr>
        <w:tab/>
      </w:r>
      <w:hyperlink r:id="rId34" w:history="1">
        <w:r w:rsidR="00F20B18" w:rsidRPr="00AC6F1D">
          <w:rPr>
            <w:rStyle w:val="Hyperlink"/>
            <w:rFonts w:ascii="Times New Roman" w:hAnsi="Times New Roman"/>
          </w:rPr>
          <w:t>https://doi.org/10.1080/02589001.2024.2341620</w:t>
        </w:r>
      </w:hyperlink>
    </w:p>
    <w:p w14:paraId="172234EC" w14:textId="77777777" w:rsidR="00902AD7" w:rsidRPr="00AC6F1D" w:rsidRDefault="00537A9F" w:rsidP="00F94235">
      <w:pPr>
        <w:pStyle w:val="Heading1"/>
        <w:rPr>
          <w:b w:val="0"/>
          <w:sz w:val="22"/>
          <w:szCs w:val="22"/>
        </w:rPr>
      </w:pPr>
      <w:proofErr w:type="spellStart"/>
      <w:r w:rsidRPr="00AC6F1D">
        <w:rPr>
          <w:b w:val="0"/>
          <w:sz w:val="22"/>
          <w:szCs w:val="22"/>
        </w:rPr>
        <w:lastRenderedPageBreak/>
        <w:t>Nyirenda-</w:t>
      </w:r>
      <w:proofErr w:type="gramStart"/>
      <w:r w:rsidRPr="00AC6F1D">
        <w:rPr>
          <w:b w:val="0"/>
          <w:sz w:val="22"/>
          <w:szCs w:val="22"/>
        </w:rPr>
        <w:t>Jere,Towela</w:t>
      </w:r>
      <w:proofErr w:type="gramEnd"/>
      <w:r w:rsidRPr="00AC6F1D">
        <w:rPr>
          <w:b w:val="0"/>
          <w:sz w:val="22"/>
          <w:szCs w:val="22"/>
        </w:rPr>
        <w:t>&amp;</w:t>
      </w:r>
      <w:proofErr w:type="gramStart"/>
      <w:r w:rsidRPr="00AC6F1D">
        <w:rPr>
          <w:b w:val="0"/>
          <w:sz w:val="22"/>
          <w:szCs w:val="22"/>
        </w:rPr>
        <w:t>Biru,Tesfaye</w:t>
      </w:r>
      <w:proofErr w:type="spellEnd"/>
      <w:proofErr w:type="gramEnd"/>
      <w:r w:rsidRPr="00AC6F1D">
        <w:rPr>
          <w:b w:val="0"/>
          <w:sz w:val="22"/>
          <w:szCs w:val="22"/>
        </w:rPr>
        <w:t xml:space="preserve">. </w:t>
      </w:r>
      <w:r w:rsidR="00902AD7" w:rsidRPr="00AC6F1D">
        <w:rPr>
          <w:b w:val="0"/>
          <w:sz w:val="22"/>
          <w:szCs w:val="22"/>
        </w:rPr>
        <w:t>2015.</w:t>
      </w:r>
      <w:r w:rsidR="00902AD7" w:rsidRPr="00AC6F1D">
        <w:rPr>
          <w:b w:val="0"/>
          <w:bCs w:val="0"/>
          <w:i/>
          <w:iCs/>
          <w:sz w:val="22"/>
          <w:szCs w:val="22"/>
        </w:rPr>
        <w:t xml:space="preserve">Internet development and Internet governance in </w:t>
      </w:r>
      <w:r w:rsidR="00902AD7" w:rsidRPr="00AC6F1D">
        <w:rPr>
          <w:b w:val="0"/>
          <w:bCs w:val="0"/>
          <w:i/>
          <w:iCs/>
          <w:sz w:val="22"/>
          <w:szCs w:val="22"/>
        </w:rPr>
        <w:tab/>
        <w:t>Africa</w:t>
      </w:r>
      <w:r w:rsidR="00902AD7" w:rsidRPr="00AC6F1D">
        <w:rPr>
          <w:b w:val="0"/>
          <w:bCs w:val="0"/>
          <w:sz w:val="22"/>
          <w:szCs w:val="22"/>
        </w:rPr>
        <w:t>. Internet Society; Geneva</w:t>
      </w:r>
      <w:hyperlink r:id="rId35" w:history="1">
        <w:r w:rsidR="00250DB5" w:rsidRPr="00AC6F1D">
          <w:rPr>
            <w:rStyle w:val="Hyperlink"/>
            <w:b w:val="0"/>
            <w:bCs w:val="0"/>
            <w:sz w:val="22"/>
            <w:szCs w:val="22"/>
          </w:rPr>
          <w:t>www.internetsociety.org</w:t>
        </w:r>
      </w:hyperlink>
    </w:p>
    <w:p w14:paraId="1654F4B0" w14:textId="77777777" w:rsidR="00F277D9" w:rsidRPr="00AC6F1D" w:rsidRDefault="00353C07" w:rsidP="00F94235">
      <w:pPr>
        <w:pStyle w:val="Heading1"/>
        <w:rPr>
          <w:b w:val="0"/>
          <w:color w:val="202224"/>
          <w:spacing w:val="-4"/>
          <w:sz w:val="22"/>
          <w:szCs w:val="22"/>
        </w:rPr>
      </w:pPr>
      <w:proofErr w:type="spellStart"/>
      <w:r w:rsidRPr="00AC6F1D">
        <w:rPr>
          <w:b w:val="0"/>
          <w:color w:val="202224"/>
          <w:spacing w:val="-4"/>
          <w:sz w:val="22"/>
          <w:szCs w:val="22"/>
        </w:rPr>
        <w:t>Ochogwu</w:t>
      </w:r>
      <w:proofErr w:type="spellEnd"/>
      <w:r w:rsidRPr="00AC6F1D">
        <w:rPr>
          <w:b w:val="0"/>
          <w:color w:val="202224"/>
          <w:spacing w:val="-4"/>
          <w:sz w:val="22"/>
          <w:szCs w:val="22"/>
        </w:rPr>
        <w:t xml:space="preserve">, Sunday. (2025). </w:t>
      </w:r>
      <w:r w:rsidR="00F277D9" w:rsidRPr="00AC6F1D">
        <w:rPr>
          <w:b w:val="0"/>
          <w:color w:val="000000"/>
          <w:spacing w:val="-5"/>
          <w:sz w:val="22"/>
          <w:szCs w:val="22"/>
        </w:rPr>
        <w:t xml:space="preserve">Africa should turn Trump’s harsh policies to blessing – APC chieftain. </w:t>
      </w:r>
      <w:r w:rsidR="00F277D9" w:rsidRPr="00AC6F1D">
        <w:rPr>
          <w:b w:val="0"/>
          <w:color w:val="000000"/>
          <w:spacing w:val="-5"/>
          <w:sz w:val="22"/>
          <w:szCs w:val="22"/>
        </w:rPr>
        <w:tab/>
      </w:r>
      <w:proofErr w:type="spellStart"/>
      <w:r w:rsidR="00F277D9" w:rsidRPr="00AC6F1D">
        <w:rPr>
          <w:b w:val="0"/>
          <w:i/>
          <w:color w:val="000000"/>
          <w:spacing w:val="-5"/>
          <w:sz w:val="22"/>
          <w:szCs w:val="22"/>
        </w:rPr>
        <w:t>DailyPost</w:t>
      </w:r>
      <w:proofErr w:type="spellEnd"/>
      <w:r w:rsidR="00F277D9" w:rsidRPr="00AC6F1D">
        <w:rPr>
          <w:b w:val="0"/>
          <w:i/>
          <w:color w:val="000000"/>
          <w:spacing w:val="-5"/>
          <w:sz w:val="22"/>
          <w:szCs w:val="22"/>
        </w:rPr>
        <w:t>,</w:t>
      </w:r>
      <w:r w:rsidR="00F277D9" w:rsidRPr="00AC6F1D">
        <w:rPr>
          <w:b w:val="0"/>
          <w:color w:val="000000"/>
          <w:spacing w:val="-5"/>
          <w:sz w:val="22"/>
          <w:szCs w:val="22"/>
        </w:rPr>
        <w:t xml:space="preserve"> February 2</w:t>
      </w:r>
      <w:r w:rsidR="0024340E" w:rsidRPr="00AC6F1D">
        <w:rPr>
          <w:b w:val="0"/>
          <w:color w:val="000000"/>
          <w:spacing w:val="-5"/>
          <w:sz w:val="22"/>
          <w:szCs w:val="22"/>
        </w:rPr>
        <w:t>nd</w:t>
      </w:r>
      <w:r w:rsidR="00F277D9" w:rsidRPr="00AC6F1D">
        <w:rPr>
          <w:b w:val="0"/>
          <w:color w:val="000000"/>
          <w:spacing w:val="-5"/>
          <w:sz w:val="22"/>
          <w:szCs w:val="22"/>
        </w:rPr>
        <w:t>, 2025.</w:t>
      </w:r>
    </w:p>
    <w:p w14:paraId="543BCB32" w14:textId="77777777" w:rsidR="0040121A" w:rsidRPr="00AC6F1D" w:rsidRDefault="00637326" w:rsidP="00F94235">
      <w:pPr>
        <w:pStyle w:val="Heading1"/>
        <w:rPr>
          <w:b w:val="0"/>
          <w:color w:val="000000"/>
          <w:sz w:val="22"/>
          <w:szCs w:val="22"/>
        </w:rPr>
      </w:pPr>
      <w:proofErr w:type="spellStart"/>
      <w:r w:rsidRPr="00AC6F1D">
        <w:rPr>
          <w:b w:val="0"/>
          <w:sz w:val="22"/>
          <w:szCs w:val="22"/>
        </w:rPr>
        <w:t>Ojomo</w:t>
      </w:r>
      <w:proofErr w:type="spellEnd"/>
      <w:r w:rsidRPr="00AC6F1D">
        <w:rPr>
          <w:b w:val="0"/>
          <w:sz w:val="22"/>
          <w:szCs w:val="22"/>
        </w:rPr>
        <w:t xml:space="preserve">, </w:t>
      </w:r>
      <w:proofErr w:type="spellStart"/>
      <w:r w:rsidRPr="00AC6F1D">
        <w:rPr>
          <w:b w:val="0"/>
          <w:sz w:val="22"/>
          <w:szCs w:val="22"/>
        </w:rPr>
        <w:t>Efosa.</w:t>
      </w:r>
      <w:r w:rsidRPr="00AC6F1D">
        <w:rPr>
          <w:b w:val="0"/>
          <w:color w:val="000000"/>
          <w:sz w:val="22"/>
          <w:szCs w:val="22"/>
        </w:rPr>
        <w:t>The</w:t>
      </w:r>
      <w:proofErr w:type="spellEnd"/>
      <w:r w:rsidRPr="00AC6F1D">
        <w:rPr>
          <w:b w:val="0"/>
          <w:color w:val="000000"/>
          <w:sz w:val="22"/>
          <w:szCs w:val="22"/>
        </w:rPr>
        <w:t xml:space="preserve"> great miscalculation–and exit–of multinationals in Africa… again</w:t>
      </w:r>
      <w:r w:rsidR="0040121A" w:rsidRPr="00AC6F1D">
        <w:rPr>
          <w:b w:val="0"/>
          <w:color w:val="000000"/>
          <w:sz w:val="22"/>
          <w:szCs w:val="22"/>
        </w:rPr>
        <w:t xml:space="preserve">. </w:t>
      </w:r>
      <w:r w:rsidR="0040121A" w:rsidRPr="00AC6F1D">
        <w:rPr>
          <w:b w:val="0"/>
          <w:i/>
          <w:color w:val="000000"/>
          <w:sz w:val="22"/>
          <w:szCs w:val="22"/>
        </w:rPr>
        <w:t xml:space="preserve">Business </w:t>
      </w:r>
      <w:r w:rsidR="00A379A9" w:rsidRPr="00AC6F1D">
        <w:rPr>
          <w:b w:val="0"/>
          <w:i/>
          <w:color w:val="000000"/>
          <w:sz w:val="22"/>
          <w:szCs w:val="22"/>
        </w:rPr>
        <w:tab/>
      </w:r>
      <w:r w:rsidR="0040121A" w:rsidRPr="00AC6F1D">
        <w:rPr>
          <w:b w:val="0"/>
          <w:i/>
          <w:color w:val="000000"/>
          <w:sz w:val="22"/>
          <w:szCs w:val="22"/>
        </w:rPr>
        <w:t>Day,</w:t>
      </w:r>
      <w:r w:rsidR="0040121A" w:rsidRPr="00AC6F1D">
        <w:rPr>
          <w:b w:val="0"/>
          <w:color w:val="000000"/>
          <w:sz w:val="22"/>
          <w:szCs w:val="22"/>
        </w:rPr>
        <w:t xml:space="preserve"> April 25, 2024 Available at </w:t>
      </w:r>
      <w:hyperlink r:id="rId36" w:history="1">
        <w:r w:rsidR="00B34AFA" w:rsidRPr="00AC6F1D">
          <w:rPr>
            <w:rStyle w:val="Hyperlink"/>
            <w:b w:val="0"/>
            <w:sz w:val="22"/>
            <w:szCs w:val="22"/>
          </w:rPr>
          <w:t>https://businessday.ng/opinion/artiicle/the/great-</w:t>
        </w:r>
        <w:r w:rsidR="00B34AFA" w:rsidRPr="00AC6F1D">
          <w:rPr>
            <w:rStyle w:val="Hyperlink"/>
            <w:b w:val="0"/>
            <w:sz w:val="22"/>
            <w:szCs w:val="22"/>
          </w:rPr>
          <w:tab/>
        </w:r>
        <w:proofErr w:type="spellStart"/>
        <w:r w:rsidR="00B34AFA" w:rsidRPr="00AC6F1D">
          <w:rPr>
            <w:rStyle w:val="Hyperlink"/>
            <w:b w:val="0"/>
            <w:sz w:val="22"/>
            <w:szCs w:val="22"/>
          </w:rPr>
          <w:t>miscalulation</w:t>
        </w:r>
        <w:proofErr w:type="spellEnd"/>
        <w:r w:rsidR="00B34AFA" w:rsidRPr="00AC6F1D">
          <w:rPr>
            <w:rStyle w:val="Hyperlink"/>
            <w:b w:val="0"/>
            <w:sz w:val="22"/>
            <w:szCs w:val="22"/>
          </w:rPr>
          <w:t>-and-exit-of-multinationals-in-</w:t>
        </w:r>
        <w:proofErr w:type="spellStart"/>
        <w:r w:rsidR="00B34AFA" w:rsidRPr="00AC6F1D">
          <w:rPr>
            <w:rStyle w:val="Hyperlink"/>
            <w:b w:val="0"/>
            <w:sz w:val="22"/>
            <w:szCs w:val="22"/>
          </w:rPr>
          <w:t>africa</w:t>
        </w:r>
        <w:proofErr w:type="spellEnd"/>
        <w:r w:rsidR="00B34AFA" w:rsidRPr="00AC6F1D">
          <w:rPr>
            <w:rStyle w:val="Hyperlink"/>
            <w:b w:val="0"/>
            <w:sz w:val="22"/>
            <w:szCs w:val="22"/>
          </w:rPr>
          <w:t>-again</w:t>
        </w:r>
      </w:hyperlink>
      <w:r w:rsidR="00A379A9" w:rsidRPr="00AC6F1D">
        <w:rPr>
          <w:b w:val="0"/>
          <w:color w:val="000000"/>
          <w:sz w:val="22"/>
          <w:szCs w:val="22"/>
        </w:rPr>
        <w:t xml:space="preserve"> Retrieved January 18th, 2925</w:t>
      </w:r>
    </w:p>
    <w:p w14:paraId="14EF0D0A" w14:textId="77777777" w:rsidR="001F521E" w:rsidRPr="00AC6F1D" w:rsidRDefault="001F521E" w:rsidP="00F94235">
      <w:pPr>
        <w:pStyle w:val="Heading1"/>
        <w:rPr>
          <w:b w:val="0"/>
          <w:sz w:val="22"/>
          <w:szCs w:val="22"/>
        </w:rPr>
      </w:pPr>
      <w:proofErr w:type="spellStart"/>
      <w:r w:rsidRPr="00AC6F1D">
        <w:rPr>
          <w:b w:val="0"/>
          <w:color w:val="333333"/>
          <w:sz w:val="22"/>
          <w:szCs w:val="22"/>
          <w:shd w:val="clear" w:color="auto" w:fill="FCFCFC"/>
        </w:rPr>
        <w:t>Okunade</w:t>
      </w:r>
      <w:proofErr w:type="spellEnd"/>
      <w:r w:rsidRPr="00AC6F1D">
        <w:rPr>
          <w:b w:val="0"/>
          <w:color w:val="333333"/>
          <w:sz w:val="22"/>
          <w:szCs w:val="22"/>
          <w:shd w:val="clear" w:color="auto" w:fill="FCFCFC"/>
        </w:rPr>
        <w:t xml:space="preserve">, </w:t>
      </w:r>
      <w:proofErr w:type="gramStart"/>
      <w:r w:rsidRPr="00AC6F1D">
        <w:rPr>
          <w:b w:val="0"/>
          <w:color w:val="333333"/>
          <w:sz w:val="22"/>
          <w:szCs w:val="22"/>
          <w:shd w:val="clear" w:color="auto" w:fill="FCFCFC"/>
        </w:rPr>
        <w:t>S</w:t>
      </w:r>
      <w:r w:rsidR="000A5C74" w:rsidRPr="00AC6F1D">
        <w:rPr>
          <w:b w:val="0"/>
          <w:color w:val="333333"/>
          <w:sz w:val="22"/>
          <w:szCs w:val="22"/>
          <w:shd w:val="clear" w:color="auto" w:fill="FCFCFC"/>
        </w:rPr>
        <w:t xml:space="preserve">amuel </w:t>
      </w:r>
      <w:r w:rsidRPr="00AC6F1D">
        <w:rPr>
          <w:b w:val="0"/>
          <w:color w:val="333333"/>
          <w:sz w:val="22"/>
          <w:szCs w:val="22"/>
          <w:shd w:val="clear" w:color="auto" w:fill="FCFCFC"/>
        </w:rPr>
        <w:t>.K</w:t>
      </w:r>
      <w:r w:rsidR="000A5C74" w:rsidRPr="00AC6F1D">
        <w:rPr>
          <w:b w:val="0"/>
          <w:color w:val="333333"/>
          <w:sz w:val="22"/>
          <w:szCs w:val="22"/>
          <w:shd w:val="clear" w:color="auto" w:fill="FCFCFC"/>
        </w:rPr>
        <w:t>ehinde</w:t>
      </w:r>
      <w:proofErr w:type="gramEnd"/>
      <w:r w:rsidRPr="00AC6F1D">
        <w:rPr>
          <w:b w:val="0"/>
          <w:color w:val="333333"/>
          <w:sz w:val="22"/>
          <w:szCs w:val="22"/>
          <w:shd w:val="clear" w:color="auto" w:fill="FCFCFC"/>
        </w:rPr>
        <w:t xml:space="preserve">, </w:t>
      </w:r>
      <w:proofErr w:type="spellStart"/>
      <w:r w:rsidRPr="00AC6F1D">
        <w:rPr>
          <w:b w:val="0"/>
          <w:color w:val="333333"/>
          <w:sz w:val="22"/>
          <w:szCs w:val="22"/>
          <w:shd w:val="clear" w:color="auto" w:fill="FCFCFC"/>
        </w:rPr>
        <w:t>Awosusi</w:t>
      </w:r>
      <w:proofErr w:type="spellEnd"/>
      <w:r w:rsidRPr="00AC6F1D">
        <w:rPr>
          <w:b w:val="0"/>
          <w:color w:val="333333"/>
          <w:sz w:val="22"/>
          <w:szCs w:val="22"/>
          <w:shd w:val="clear" w:color="auto" w:fill="FCFCFC"/>
        </w:rPr>
        <w:t>, O.E. The </w:t>
      </w:r>
      <w:r w:rsidRPr="00AC6F1D">
        <w:rPr>
          <w:b w:val="0"/>
          <w:i/>
          <w:iCs/>
          <w:color w:val="333333"/>
          <w:sz w:val="22"/>
          <w:szCs w:val="22"/>
          <w:shd w:val="clear" w:color="auto" w:fill="FCFCFC"/>
        </w:rPr>
        <w:t>Japa syndrome</w:t>
      </w:r>
      <w:r w:rsidRPr="00AC6F1D">
        <w:rPr>
          <w:b w:val="0"/>
          <w:color w:val="333333"/>
          <w:sz w:val="22"/>
          <w:szCs w:val="22"/>
          <w:shd w:val="clear" w:color="auto" w:fill="FCFCFC"/>
        </w:rPr>
        <w:t xml:space="preserve"> and the migration of Nigerians </w:t>
      </w:r>
      <w:r w:rsidR="000A5C74" w:rsidRPr="00AC6F1D">
        <w:rPr>
          <w:b w:val="0"/>
          <w:color w:val="333333"/>
          <w:sz w:val="22"/>
          <w:szCs w:val="22"/>
          <w:shd w:val="clear" w:color="auto" w:fill="FCFCFC"/>
        </w:rPr>
        <w:tab/>
      </w:r>
      <w:r w:rsidRPr="00AC6F1D">
        <w:rPr>
          <w:b w:val="0"/>
          <w:color w:val="333333"/>
          <w:sz w:val="22"/>
          <w:szCs w:val="22"/>
          <w:shd w:val="clear" w:color="auto" w:fill="FCFCFC"/>
        </w:rPr>
        <w:t xml:space="preserve">to the United </w:t>
      </w:r>
      <w:r w:rsidR="000A5C74" w:rsidRPr="00AC6F1D">
        <w:rPr>
          <w:b w:val="0"/>
          <w:color w:val="333333"/>
          <w:sz w:val="22"/>
          <w:szCs w:val="22"/>
          <w:shd w:val="clear" w:color="auto" w:fill="FCFCFC"/>
        </w:rPr>
        <w:tab/>
      </w:r>
      <w:r w:rsidRPr="00AC6F1D">
        <w:rPr>
          <w:b w:val="0"/>
          <w:color w:val="333333"/>
          <w:sz w:val="22"/>
          <w:szCs w:val="22"/>
          <w:shd w:val="clear" w:color="auto" w:fill="FCFCFC"/>
        </w:rPr>
        <w:t>Kingdom: an empirical analysis.  </w:t>
      </w:r>
      <w:r w:rsidR="000B5F51" w:rsidRPr="00AC6F1D">
        <w:rPr>
          <w:b w:val="0"/>
          <w:i/>
          <w:sz w:val="22"/>
          <w:szCs w:val="22"/>
        </w:rPr>
        <w:t>Comparative Migration Studies</w:t>
      </w:r>
      <w:r w:rsidRPr="00AC6F1D">
        <w:rPr>
          <w:b w:val="0"/>
          <w:bCs w:val="0"/>
          <w:color w:val="333333"/>
          <w:sz w:val="22"/>
          <w:szCs w:val="22"/>
          <w:shd w:val="clear" w:color="auto" w:fill="FCFCFC"/>
        </w:rPr>
        <w:t>11</w:t>
      </w:r>
      <w:r w:rsidR="000B5F51" w:rsidRPr="00AC6F1D">
        <w:rPr>
          <w:b w:val="0"/>
          <w:color w:val="333333"/>
          <w:sz w:val="22"/>
          <w:szCs w:val="22"/>
          <w:shd w:val="clear" w:color="auto" w:fill="FCFCFC"/>
        </w:rPr>
        <w:t xml:space="preserve"> (</w:t>
      </w:r>
      <w:r w:rsidRPr="00AC6F1D">
        <w:rPr>
          <w:b w:val="0"/>
          <w:color w:val="333333"/>
          <w:sz w:val="22"/>
          <w:szCs w:val="22"/>
          <w:shd w:val="clear" w:color="auto" w:fill="FCFCFC"/>
        </w:rPr>
        <w:t>27</w:t>
      </w:r>
      <w:r w:rsidR="000B5F51" w:rsidRPr="00AC6F1D">
        <w:rPr>
          <w:b w:val="0"/>
          <w:color w:val="333333"/>
          <w:sz w:val="22"/>
          <w:szCs w:val="22"/>
          <w:shd w:val="clear" w:color="auto" w:fill="FCFCFC"/>
        </w:rPr>
        <w:t>)</w:t>
      </w:r>
      <w:r w:rsidRPr="00AC6F1D">
        <w:rPr>
          <w:b w:val="0"/>
          <w:color w:val="333333"/>
          <w:sz w:val="22"/>
          <w:szCs w:val="22"/>
          <w:shd w:val="clear" w:color="auto" w:fill="FCFCFC"/>
        </w:rPr>
        <w:t>.</w:t>
      </w:r>
      <w:r w:rsidR="000B5F51" w:rsidRPr="00AC6F1D">
        <w:rPr>
          <w:b w:val="0"/>
          <w:color w:val="333333"/>
          <w:sz w:val="22"/>
          <w:szCs w:val="22"/>
          <w:shd w:val="clear" w:color="auto" w:fill="FCFCFC"/>
        </w:rPr>
        <w:tab/>
        <w:t>1-19</w:t>
      </w:r>
      <w:hyperlink r:id="rId37" w:history="1">
        <w:r w:rsidR="000A5C74" w:rsidRPr="00AC6F1D">
          <w:rPr>
            <w:rStyle w:val="Hyperlink"/>
            <w:b w:val="0"/>
            <w:sz w:val="22"/>
            <w:szCs w:val="22"/>
            <w:shd w:val="clear" w:color="auto" w:fill="FCFCFC"/>
          </w:rPr>
          <w:t>https://doi.org/10.1186/s40878-023-</w:t>
        </w:r>
      </w:hyperlink>
      <w:r w:rsidR="000A5C74" w:rsidRPr="00AC6F1D">
        <w:rPr>
          <w:b w:val="0"/>
          <w:color w:val="333333"/>
          <w:sz w:val="22"/>
          <w:szCs w:val="22"/>
          <w:shd w:val="clear" w:color="auto" w:fill="FCFCFC"/>
        </w:rPr>
        <w:tab/>
      </w:r>
    </w:p>
    <w:p w14:paraId="31D4043D" w14:textId="77777777" w:rsidR="00C20E49" w:rsidRPr="00AC6F1D" w:rsidRDefault="00C20E49" w:rsidP="00F94235">
      <w:pPr>
        <w:pStyle w:val="Heading1"/>
        <w:rPr>
          <w:b w:val="0"/>
          <w:sz w:val="22"/>
          <w:szCs w:val="22"/>
          <w:shd w:val="clear" w:color="auto" w:fill="FFFFFF"/>
        </w:rPr>
      </w:pPr>
      <w:proofErr w:type="spellStart"/>
      <w:r w:rsidRPr="00AC6F1D">
        <w:rPr>
          <w:b w:val="0"/>
          <w:sz w:val="22"/>
          <w:szCs w:val="22"/>
        </w:rPr>
        <w:t>Pasaribu</w:t>
      </w:r>
      <w:proofErr w:type="spellEnd"/>
      <w:r w:rsidRPr="00AC6F1D">
        <w:rPr>
          <w:b w:val="0"/>
          <w:sz w:val="22"/>
          <w:szCs w:val="22"/>
        </w:rPr>
        <w:t xml:space="preserve">, </w:t>
      </w:r>
      <w:r w:rsidRPr="00AC6F1D">
        <w:rPr>
          <w:b w:val="0"/>
          <w:sz w:val="22"/>
          <w:szCs w:val="22"/>
          <w:shd w:val="clear" w:color="auto" w:fill="FFFFFF"/>
        </w:rPr>
        <w:t xml:space="preserve">Johni S Social Media and Its Role in Improving </w:t>
      </w:r>
      <w:proofErr w:type="spellStart"/>
      <w:r w:rsidRPr="00AC6F1D">
        <w:rPr>
          <w:b w:val="0"/>
          <w:sz w:val="22"/>
          <w:szCs w:val="22"/>
          <w:shd w:val="clear" w:color="auto" w:fill="FFFFFF"/>
        </w:rPr>
        <w:t>BusinessPerformance</w:t>
      </w:r>
      <w:proofErr w:type="spellEnd"/>
      <w:r w:rsidR="003830BE" w:rsidRPr="00AC6F1D">
        <w:rPr>
          <w:b w:val="0"/>
          <w:sz w:val="22"/>
          <w:szCs w:val="22"/>
          <w:shd w:val="clear" w:color="auto" w:fill="FFFFFF"/>
        </w:rPr>
        <w:t xml:space="preserve">. Generation </w:t>
      </w:r>
      <w:r w:rsidR="003830BE" w:rsidRPr="00AC6F1D">
        <w:rPr>
          <w:b w:val="0"/>
          <w:sz w:val="22"/>
          <w:szCs w:val="22"/>
          <w:shd w:val="clear" w:color="auto" w:fill="FFFFFF"/>
        </w:rPr>
        <w:tab/>
        <w:t xml:space="preserve">International Journal of Economics and Accounting, 1(2) 246-254 </w:t>
      </w:r>
      <w:r w:rsidR="003830BE" w:rsidRPr="00AC6F1D">
        <w:rPr>
          <w:b w:val="0"/>
          <w:sz w:val="22"/>
          <w:szCs w:val="22"/>
          <w:shd w:val="clear" w:color="auto" w:fill="FFFFFF"/>
        </w:rPr>
        <w:tab/>
      </w:r>
      <w:hyperlink r:id="rId38" w:history="1">
        <w:r w:rsidR="003830BE" w:rsidRPr="00AC6F1D">
          <w:rPr>
            <w:rStyle w:val="Hyperlink"/>
            <w:b w:val="0"/>
            <w:sz w:val="22"/>
            <w:szCs w:val="22"/>
            <w:shd w:val="clear" w:color="auto" w:fill="FFFFFF"/>
          </w:rPr>
          <w:t>https://doi.org/10.38035/gijea.v1i2</w:t>
        </w:r>
      </w:hyperlink>
    </w:p>
    <w:p w14:paraId="2DB35634" w14:textId="77777777" w:rsidR="005437DC" w:rsidRPr="00AC6F1D" w:rsidRDefault="009B2E8B" w:rsidP="00F94235">
      <w:pPr>
        <w:pStyle w:val="Heading1"/>
        <w:rPr>
          <w:b w:val="0"/>
          <w:sz w:val="22"/>
          <w:szCs w:val="22"/>
        </w:rPr>
      </w:pPr>
      <w:r w:rsidRPr="00AC6F1D">
        <w:rPr>
          <w:b w:val="0"/>
          <w:sz w:val="22"/>
          <w:szCs w:val="22"/>
        </w:rPr>
        <w:t>Rosevear, Evan, Trebilcock</w:t>
      </w:r>
      <w:proofErr w:type="gramStart"/>
      <w:r w:rsidRPr="00AC6F1D">
        <w:rPr>
          <w:b w:val="0"/>
          <w:sz w:val="22"/>
          <w:szCs w:val="22"/>
          <w:bdr w:val="single" w:sz="2" w:space="0" w:color="E5E7EB" w:frame="1"/>
          <w:vertAlign w:val="superscript"/>
        </w:rPr>
        <w:t>2</w:t>
      </w:r>
      <w:r w:rsidRPr="00AC6F1D">
        <w:rPr>
          <w:b w:val="0"/>
          <w:sz w:val="22"/>
          <w:szCs w:val="22"/>
        </w:rPr>
        <w:t>,Michael</w:t>
      </w:r>
      <w:proofErr w:type="gramEnd"/>
      <w:r w:rsidR="000A7755" w:rsidRPr="00AC6F1D">
        <w:rPr>
          <w:b w:val="0"/>
          <w:sz w:val="22"/>
          <w:szCs w:val="22"/>
        </w:rPr>
        <w:t xml:space="preserve">, </w:t>
      </w:r>
      <w:r w:rsidRPr="00AC6F1D">
        <w:rPr>
          <w:b w:val="0"/>
          <w:color w:val="000000"/>
          <w:sz w:val="22"/>
          <w:szCs w:val="22"/>
        </w:rPr>
        <w:t>Prado</w:t>
      </w:r>
      <w:r w:rsidR="000A7755" w:rsidRPr="00AC6F1D">
        <w:rPr>
          <w:b w:val="0"/>
          <w:color w:val="000000"/>
          <w:sz w:val="22"/>
          <w:szCs w:val="22"/>
        </w:rPr>
        <w:t>,</w:t>
      </w:r>
      <w:r w:rsidRPr="00AC6F1D">
        <w:rPr>
          <w:b w:val="0"/>
          <w:color w:val="000000"/>
          <w:sz w:val="22"/>
          <w:szCs w:val="22"/>
        </w:rPr>
        <w:t xml:space="preserve"> Mariana Mota. </w:t>
      </w:r>
      <w:r w:rsidR="005437DC" w:rsidRPr="00AC6F1D">
        <w:rPr>
          <w:b w:val="0"/>
          <w:color w:val="000000"/>
          <w:sz w:val="22"/>
          <w:szCs w:val="22"/>
        </w:rPr>
        <w:t xml:space="preserve">The New Progressivism and </w:t>
      </w:r>
      <w:r w:rsidR="00B34AFA" w:rsidRPr="00AC6F1D">
        <w:rPr>
          <w:b w:val="0"/>
          <w:color w:val="000000"/>
          <w:sz w:val="22"/>
          <w:szCs w:val="22"/>
        </w:rPr>
        <w:tab/>
      </w:r>
      <w:r w:rsidR="005437DC" w:rsidRPr="00AC6F1D">
        <w:rPr>
          <w:b w:val="0"/>
          <w:color w:val="000000"/>
          <w:sz w:val="22"/>
          <w:szCs w:val="22"/>
        </w:rPr>
        <w:t xml:space="preserve">its implications for institutional theories of </w:t>
      </w:r>
      <w:proofErr w:type="spellStart"/>
      <w:r w:rsidR="005437DC" w:rsidRPr="00AC6F1D">
        <w:rPr>
          <w:b w:val="0"/>
          <w:color w:val="000000"/>
          <w:sz w:val="22"/>
          <w:szCs w:val="22"/>
        </w:rPr>
        <w:t>developmentDevelopment</w:t>
      </w:r>
      <w:proofErr w:type="spellEnd"/>
      <w:r w:rsidR="005437DC" w:rsidRPr="00AC6F1D">
        <w:rPr>
          <w:b w:val="0"/>
          <w:color w:val="000000"/>
          <w:sz w:val="22"/>
          <w:szCs w:val="22"/>
        </w:rPr>
        <w:t xml:space="preserve"> Policy </w:t>
      </w:r>
      <w:r w:rsidR="00B34AFA" w:rsidRPr="00AC6F1D">
        <w:rPr>
          <w:b w:val="0"/>
          <w:color w:val="000000"/>
          <w:sz w:val="22"/>
          <w:szCs w:val="22"/>
        </w:rPr>
        <w:tab/>
      </w:r>
      <w:r w:rsidR="005437DC" w:rsidRPr="00AC6F1D">
        <w:rPr>
          <w:b w:val="0"/>
          <w:color w:val="000000"/>
          <w:sz w:val="22"/>
          <w:szCs w:val="22"/>
        </w:rPr>
        <w:t xml:space="preserve">Review, 39(4), </w:t>
      </w:r>
      <w:r w:rsidR="000A7755" w:rsidRPr="00AC6F1D">
        <w:rPr>
          <w:b w:val="0"/>
          <w:color w:val="000000"/>
          <w:sz w:val="22"/>
          <w:szCs w:val="22"/>
        </w:rPr>
        <w:tab/>
        <w:t xml:space="preserve">2020, </w:t>
      </w:r>
      <w:r w:rsidR="005437DC" w:rsidRPr="00AC6F1D">
        <w:rPr>
          <w:b w:val="0"/>
          <w:color w:val="000000"/>
          <w:sz w:val="22"/>
          <w:szCs w:val="22"/>
        </w:rPr>
        <w:t>644-664</w:t>
      </w:r>
    </w:p>
    <w:p w14:paraId="53FECBA7" w14:textId="77777777" w:rsidR="00DC5B50" w:rsidRPr="00AC6F1D" w:rsidRDefault="00DC5B50" w:rsidP="00F94235">
      <w:pPr>
        <w:pStyle w:val="Heading1"/>
        <w:shd w:val="clear" w:color="auto" w:fill="FFFFFF"/>
        <w:spacing w:before="0" w:beforeAutospacing="0" w:after="0" w:afterAutospacing="0"/>
        <w:rPr>
          <w:b w:val="0"/>
          <w:color w:val="000000"/>
          <w:sz w:val="22"/>
          <w:szCs w:val="22"/>
        </w:rPr>
      </w:pPr>
      <w:r w:rsidRPr="00AC6F1D">
        <w:rPr>
          <w:b w:val="0"/>
          <w:color w:val="000000"/>
          <w:sz w:val="22"/>
          <w:szCs w:val="22"/>
        </w:rPr>
        <w:t xml:space="preserve">Sahara Reporters, 2024. </w:t>
      </w:r>
      <w:r w:rsidRPr="00AC6F1D">
        <w:rPr>
          <w:b w:val="0"/>
          <w:color w:val="222222"/>
          <w:sz w:val="22"/>
          <w:szCs w:val="22"/>
        </w:rPr>
        <w:t xml:space="preserve">Nigeria Plans $10Billion Diaspora Fund </w:t>
      </w:r>
      <w:proofErr w:type="gramStart"/>
      <w:r w:rsidRPr="00AC6F1D">
        <w:rPr>
          <w:b w:val="0"/>
          <w:color w:val="222222"/>
          <w:sz w:val="22"/>
          <w:szCs w:val="22"/>
        </w:rPr>
        <w:t>For</w:t>
      </w:r>
      <w:proofErr w:type="gramEnd"/>
      <w:r w:rsidRPr="00AC6F1D">
        <w:rPr>
          <w:b w:val="0"/>
          <w:color w:val="222222"/>
          <w:sz w:val="22"/>
          <w:szCs w:val="22"/>
        </w:rPr>
        <w:t xml:space="preserve"> Citizens </w:t>
      </w:r>
      <w:proofErr w:type="gramStart"/>
      <w:r w:rsidRPr="00AC6F1D">
        <w:rPr>
          <w:b w:val="0"/>
          <w:color w:val="222222"/>
          <w:sz w:val="22"/>
          <w:szCs w:val="22"/>
        </w:rPr>
        <w:t>In</w:t>
      </w:r>
      <w:proofErr w:type="gramEnd"/>
      <w:r w:rsidRPr="00AC6F1D">
        <w:rPr>
          <w:b w:val="0"/>
          <w:color w:val="222222"/>
          <w:sz w:val="22"/>
          <w:szCs w:val="22"/>
        </w:rPr>
        <w:t xml:space="preserve"> Diaspora </w:t>
      </w:r>
      <w:proofErr w:type="gramStart"/>
      <w:r w:rsidRPr="00AC6F1D">
        <w:rPr>
          <w:b w:val="0"/>
          <w:color w:val="222222"/>
          <w:sz w:val="22"/>
          <w:szCs w:val="22"/>
        </w:rPr>
        <w:t>To</w:t>
      </w:r>
      <w:proofErr w:type="gramEnd"/>
      <w:r w:rsidRPr="00AC6F1D">
        <w:rPr>
          <w:b w:val="0"/>
          <w:color w:val="222222"/>
          <w:sz w:val="22"/>
          <w:szCs w:val="22"/>
        </w:rPr>
        <w:t xml:space="preserve"> </w:t>
      </w:r>
      <w:r w:rsidR="0052662E" w:rsidRPr="00AC6F1D">
        <w:rPr>
          <w:b w:val="0"/>
          <w:color w:val="222222"/>
          <w:sz w:val="22"/>
          <w:szCs w:val="22"/>
        </w:rPr>
        <w:tab/>
      </w:r>
      <w:r w:rsidRPr="00AC6F1D">
        <w:rPr>
          <w:b w:val="0"/>
          <w:color w:val="222222"/>
          <w:sz w:val="22"/>
          <w:szCs w:val="22"/>
        </w:rPr>
        <w:t xml:space="preserve">Grow Economy Through Foreign Investment. Sahara Reporters, April 26, 2024. </w:t>
      </w:r>
      <w:r w:rsidR="0052662E" w:rsidRPr="00AC6F1D">
        <w:rPr>
          <w:b w:val="0"/>
          <w:color w:val="222222"/>
          <w:sz w:val="22"/>
          <w:szCs w:val="22"/>
        </w:rPr>
        <w:tab/>
      </w:r>
      <w:r w:rsidRPr="00AC6F1D">
        <w:rPr>
          <w:b w:val="0"/>
          <w:color w:val="222222"/>
          <w:sz w:val="22"/>
          <w:szCs w:val="22"/>
        </w:rPr>
        <w:t>Available at</w:t>
      </w:r>
      <w:r w:rsidR="000E4E2B" w:rsidRPr="00AC6F1D">
        <w:rPr>
          <w:b w:val="0"/>
          <w:color w:val="222222"/>
          <w:sz w:val="22"/>
          <w:szCs w:val="22"/>
        </w:rPr>
        <w:t>https://saharareporters.com/2024/04/26/Nigeria-plans-10billion-diaspora-</w:t>
      </w:r>
      <w:r w:rsidR="0052662E" w:rsidRPr="00AC6F1D">
        <w:rPr>
          <w:b w:val="0"/>
          <w:color w:val="222222"/>
          <w:sz w:val="22"/>
          <w:szCs w:val="22"/>
        </w:rPr>
        <w:tab/>
      </w:r>
      <w:r w:rsidR="000E4E2B" w:rsidRPr="00AC6F1D">
        <w:rPr>
          <w:b w:val="0"/>
          <w:color w:val="222222"/>
          <w:sz w:val="22"/>
          <w:szCs w:val="22"/>
        </w:rPr>
        <w:t xml:space="preserve">fund-citizens-diaspora-grow-economy-through-foreign. </w:t>
      </w:r>
      <w:r w:rsidR="00920AC0" w:rsidRPr="00AC6F1D">
        <w:rPr>
          <w:b w:val="0"/>
          <w:color w:val="222222"/>
          <w:sz w:val="22"/>
          <w:szCs w:val="22"/>
        </w:rPr>
        <w:t>Retrieved January 22, 2025</w:t>
      </w:r>
    </w:p>
    <w:p w14:paraId="70D7996F" w14:textId="77777777" w:rsidR="00DC5B50" w:rsidRPr="00AC6F1D" w:rsidRDefault="00DC5B50" w:rsidP="00F94235">
      <w:pPr>
        <w:pStyle w:val="Heading1"/>
        <w:shd w:val="clear" w:color="auto" w:fill="FFFFFF"/>
        <w:spacing w:before="0" w:beforeAutospacing="0" w:after="0" w:afterAutospacing="0"/>
        <w:rPr>
          <w:b w:val="0"/>
          <w:color w:val="000000"/>
          <w:sz w:val="22"/>
          <w:szCs w:val="22"/>
        </w:rPr>
      </w:pPr>
    </w:p>
    <w:p w14:paraId="1A263A60" w14:textId="77777777" w:rsidR="00EB2BBD" w:rsidRPr="00AC6F1D" w:rsidRDefault="00470DAB" w:rsidP="00F94235">
      <w:pPr>
        <w:pStyle w:val="Heading1"/>
        <w:shd w:val="clear" w:color="auto" w:fill="FFFFFF"/>
        <w:spacing w:before="0" w:beforeAutospacing="0" w:after="0" w:afterAutospacing="0"/>
        <w:rPr>
          <w:b w:val="0"/>
          <w:color w:val="000000"/>
          <w:sz w:val="22"/>
          <w:szCs w:val="22"/>
        </w:rPr>
      </w:pPr>
      <w:r w:rsidRPr="00AC6F1D">
        <w:rPr>
          <w:b w:val="0"/>
          <w:color w:val="000000"/>
          <w:sz w:val="22"/>
          <w:szCs w:val="22"/>
        </w:rPr>
        <w:t xml:space="preserve">Schurmann, Alina, Kleeman, Janina, </w:t>
      </w:r>
      <w:proofErr w:type="spellStart"/>
      <w:r w:rsidRPr="00AC6F1D">
        <w:rPr>
          <w:b w:val="0"/>
          <w:color w:val="000000"/>
          <w:sz w:val="22"/>
          <w:szCs w:val="22"/>
        </w:rPr>
        <w:t>Teuche</w:t>
      </w:r>
      <w:proofErr w:type="spellEnd"/>
      <w:r w:rsidRPr="00AC6F1D">
        <w:rPr>
          <w:b w:val="0"/>
          <w:color w:val="000000"/>
          <w:sz w:val="22"/>
          <w:szCs w:val="22"/>
        </w:rPr>
        <w:t xml:space="preserve">, Mike, Conrad, Christopher. </w:t>
      </w:r>
      <w:r w:rsidR="00EB2BBD" w:rsidRPr="00AC6F1D">
        <w:rPr>
          <w:b w:val="0"/>
          <w:color w:val="000000"/>
          <w:sz w:val="22"/>
          <w:szCs w:val="22"/>
        </w:rPr>
        <w:t xml:space="preserve">Migration in West </w:t>
      </w:r>
      <w:r w:rsidR="00A713D0" w:rsidRPr="00AC6F1D">
        <w:rPr>
          <w:b w:val="0"/>
          <w:color w:val="000000"/>
          <w:sz w:val="22"/>
          <w:szCs w:val="22"/>
        </w:rPr>
        <w:tab/>
      </w:r>
      <w:r w:rsidR="00EB2BBD" w:rsidRPr="00AC6F1D">
        <w:rPr>
          <w:b w:val="0"/>
          <w:color w:val="000000"/>
          <w:sz w:val="22"/>
          <w:szCs w:val="22"/>
        </w:rPr>
        <w:t>Africa</w:t>
      </w:r>
      <w:r w:rsidR="006A1E0E" w:rsidRPr="00AC6F1D">
        <w:rPr>
          <w:b w:val="0"/>
          <w:color w:val="000000"/>
          <w:sz w:val="22"/>
          <w:szCs w:val="22"/>
        </w:rPr>
        <w:t xml:space="preserve">: A Visual Analysis of Motivation, Causes and Routes. </w:t>
      </w:r>
      <w:proofErr w:type="spellStart"/>
      <w:r w:rsidRPr="00AC6F1D">
        <w:rPr>
          <w:b w:val="0"/>
          <w:i/>
          <w:color w:val="000000"/>
          <w:sz w:val="22"/>
          <w:szCs w:val="22"/>
        </w:rPr>
        <w:t>Ecology&amp;Society</w:t>
      </w:r>
      <w:proofErr w:type="spellEnd"/>
      <w:r w:rsidR="00690FAE" w:rsidRPr="00AC6F1D">
        <w:rPr>
          <w:b w:val="0"/>
          <w:i/>
          <w:color w:val="000000"/>
          <w:sz w:val="22"/>
          <w:szCs w:val="22"/>
        </w:rPr>
        <w:t xml:space="preserve">, </w:t>
      </w:r>
      <w:r w:rsidR="00690FAE" w:rsidRPr="00AC6F1D">
        <w:rPr>
          <w:b w:val="0"/>
          <w:color w:val="FF0000"/>
          <w:sz w:val="22"/>
          <w:szCs w:val="22"/>
        </w:rPr>
        <w:t>27(3)</w:t>
      </w:r>
      <w:r w:rsidRPr="00AC6F1D">
        <w:rPr>
          <w:b w:val="0"/>
          <w:color w:val="FF0000"/>
          <w:sz w:val="22"/>
          <w:szCs w:val="22"/>
        </w:rPr>
        <w:t>.</w:t>
      </w:r>
      <w:r w:rsidR="00A713D0" w:rsidRPr="00AC6F1D">
        <w:rPr>
          <w:b w:val="0"/>
          <w:color w:val="000000"/>
          <w:sz w:val="22"/>
          <w:szCs w:val="22"/>
        </w:rPr>
        <w:tab/>
      </w:r>
      <w:hyperlink r:id="rId39" w:history="1">
        <w:r w:rsidR="00042364" w:rsidRPr="00AC6F1D">
          <w:rPr>
            <w:rStyle w:val="Hyperlink"/>
            <w:b w:val="0"/>
            <w:sz w:val="22"/>
            <w:szCs w:val="22"/>
          </w:rPr>
          <w:t>https://doi.org/10.5751/ES-13489-270316</w:t>
        </w:r>
      </w:hyperlink>
    </w:p>
    <w:p w14:paraId="479A42E0" w14:textId="77777777" w:rsidR="00EB2BBD" w:rsidRPr="00AC6F1D" w:rsidRDefault="00EB2BBD" w:rsidP="00F94235">
      <w:pPr>
        <w:pStyle w:val="Heading1"/>
        <w:shd w:val="clear" w:color="auto" w:fill="FFFFFF"/>
        <w:spacing w:before="0" w:beforeAutospacing="0" w:after="0" w:afterAutospacing="0"/>
        <w:rPr>
          <w:b w:val="0"/>
          <w:color w:val="000000"/>
          <w:sz w:val="22"/>
          <w:szCs w:val="22"/>
        </w:rPr>
      </w:pPr>
    </w:p>
    <w:p w14:paraId="04046897" w14:textId="77777777" w:rsidR="0065770B" w:rsidRPr="00AC6F1D" w:rsidRDefault="0065770B" w:rsidP="00F94235">
      <w:pPr>
        <w:pStyle w:val="Heading1"/>
        <w:shd w:val="clear" w:color="auto" w:fill="FFFFFF"/>
        <w:spacing w:before="0" w:beforeAutospacing="0" w:after="0" w:afterAutospacing="0"/>
        <w:rPr>
          <w:b w:val="0"/>
          <w:color w:val="000000"/>
          <w:sz w:val="22"/>
          <w:szCs w:val="22"/>
        </w:rPr>
      </w:pPr>
      <w:r w:rsidRPr="00AC6F1D">
        <w:rPr>
          <w:b w:val="0"/>
          <w:color w:val="000000"/>
          <w:sz w:val="22"/>
          <w:szCs w:val="22"/>
        </w:rPr>
        <w:t xml:space="preserve">The African Center for </w:t>
      </w:r>
      <w:proofErr w:type="spellStart"/>
      <w:r w:rsidRPr="00AC6F1D">
        <w:rPr>
          <w:b w:val="0"/>
          <w:color w:val="000000"/>
          <w:sz w:val="22"/>
          <w:szCs w:val="22"/>
        </w:rPr>
        <w:t>Starategic</w:t>
      </w:r>
      <w:proofErr w:type="spellEnd"/>
      <w:r w:rsidRPr="00AC6F1D">
        <w:rPr>
          <w:b w:val="0"/>
          <w:color w:val="000000"/>
          <w:sz w:val="22"/>
          <w:szCs w:val="22"/>
        </w:rPr>
        <w:t xml:space="preserve"> Studies. </w:t>
      </w:r>
      <w:r w:rsidRPr="00AC6F1D">
        <w:rPr>
          <w:b w:val="0"/>
          <w:color w:val="103F54"/>
          <w:sz w:val="22"/>
          <w:szCs w:val="22"/>
        </w:rPr>
        <w:t xml:space="preserve">Unresolved Conflicts Continue to Drive Africa’s </w:t>
      </w:r>
      <w:r w:rsidR="000E4FB0" w:rsidRPr="00AC6F1D">
        <w:rPr>
          <w:b w:val="0"/>
          <w:color w:val="103F54"/>
          <w:sz w:val="22"/>
          <w:szCs w:val="22"/>
        </w:rPr>
        <w:tab/>
      </w:r>
      <w:r w:rsidRPr="00AC6F1D">
        <w:rPr>
          <w:b w:val="0"/>
          <w:color w:val="103F54"/>
          <w:sz w:val="22"/>
          <w:szCs w:val="22"/>
        </w:rPr>
        <w:t>Food Crisis</w:t>
      </w:r>
      <w:r w:rsidR="00D06C30" w:rsidRPr="00AC6F1D">
        <w:rPr>
          <w:b w:val="0"/>
          <w:color w:val="103F54"/>
          <w:sz w:val="22"/>
          <w:szCs w:val="22"/>
        </w:rPr>
        <w:t xml:space="preserve">. </w:t>
      </w:r>
      <w:r w:rsidR="000E4FB0" w:rsidRPr="00AC6F1D">
        <w:rPr>
          <w:b w:val="0"/>
          <w:i/>
          <w:color w:val="103F54"/>
          <w:sz w:val="22"/>
          <w:szCs w:val="22"/>
        </w:rPr>
        <w:t>Acute Food Insecurity in Africa</w:t>
      </w:r>
      <w:r w:rsidR="000E4FB0" w:rsidRPr="00AC6F1D">
        <w:rPr>
          <w:b w:val="0"/>
          <w:color w:val="103F54"/>
          <w:sz w:val="22"/>
          <w:szCs w:val="22"/>
        </w:rPr>
        <w:t xml:space="preserve">. </w:t>
      </w:r>
      <w:r w:rsidRPr="00AC6F1D">
        <w:rPr>
          <w:b w:val="0"/>
          <w:color w:val="000000"/>
          <w:sz w:val="22"/>
          <w:szCs w:val="22"/>
        </w:rPr>
        <w:t>2023</w:t>
      </w:r>
      <w:r w:rsidR="005A5E0A" w:rsidRPr="00AC6F1D">
        <w:rPr>
          <w:sz w:val="22"/>
          <w:szCs w:val="22"/>
        </w:rPr>
        <w:tab/>
      </w:r>
      <w:hyperlink r:id="rId40" w:history="1">
        <w:r w:rsidR="005A5E0A" w:rsidRPr="00AC6F1D">
          <w:rPr>
            <w:rStyle w:val="Hyperlink"/>
            <w:b w:val="0"/>
            <w:sz w:val="22"/>
            <w:szCs w:val="22"/>
            <w:u w:val="none"/>
          </w:rPr>
          <w:t>https://www.printfriendly.com/print?url=https://africacenter.org/spotlight/unresolved-</w:t>
        </w:r>
        <w:r w:rsidR="005A5E0A" w:rsidRPr="00AC6F1D">
          <w:rPr>
            <w:rStyle w:val="Hyperlink"/>
            <w:b w:val="0"/>
            <w:sz w:val="22"/>
            <w:szCs w:val="22"/>
            <w:u w:val="none"/>
          </w:rPr>
          <w:tab/>
          <w:t>conflicts-continue-to-drive-</w:t>
        </w:r>
        <w:proofErr w:type="spellStart"/>
        <w:r w:rsidR="005A5E0A" w:rsidRPr="00AC6F1D">
          <w:rPr>
            <w:rStyle w:val="Hyperlink"/>
            <w:b w:val="0"/>
            <w:sz w:val="22"/>
            <w:szCs w:val="22"/>
            <w:u w:val="none"/>
          </w:rPr>
          <w:t>africas</w:t>
        </w:r>
        <w:proofErr w:type="spellEnd"/>
        <w:r w:rsidR="005A5E0A" w:rsidRPr="00AC6F1D">
          <w:rPr>
            <w:rStyle w:val="Hyperlink"/>
            <w:b w:val="0"/>
            <w:sz w:val="22"/>
            <w:szCs w:val="22"/>
            <w:u w:val="none"/>
          </w:rPr>
          <w:t>-food-</w:t>
        </w:r>
        <w:r w:rsidR="005A5E0A" w:rsidRPr="00AC6F1D">
          <w:rPr>
            <w:rStyle w:val="Hyperlink"/>
            <w:b w:val="0"/>
            <w:sz w:val="22"/>
            <w:szCs w:val="22"/>
            <w:u w:val="none"/>
          </w:rPr>
          <w:tab/>
          <w:t>crisis/&amp;headerImageUrl=https://africacenter.org/wp-content/uploads/2020/01/ACSS-</w:t>
        </w:r>
        <w:r w:rsidR="005A5E0A" w:rsidRPr="00AC6F1D">
          <w:rPr>
            <w:rStyle w:val="Hyperlink"/>
            <w:b w:val="0"/>
            <w:sz w:val="22"/>
            <w:szCs w:val="22"/>
            <w:u w:val="none"/>
          </w:rPr>
          <w:tab/>
        </w:r>
        <w:proofErr w:type="spellStart"/>
        <w:r w:rsidR="005A5E0A" w:rsidRPr="00AC6F1D">
          <w:rPr>
            <w:rStyle w:val="Hyperlink"/>
            <w:b w:val="0"/>
            <w:sz w:val="22"/>
            <w:szCs w:val="22"/>
            <w:u w:val="none"/>
          </w:rPr>
          <w:t>print-banner.jpg&amp;headerT</w:t>
        </w:r>
        <w:proofErr w:type="spellEnd"/>
      </w:hyperlink>
      <w:r w:rsidR="005A5E0A" w:rsidRPr="00AC6F1D">
        <w:rPr>
          <w:b w:val="0"/>
          <w:color w:val="000000"/>
          <w:sz w:val="22"/>
          <w:szCs w:val="22"/>
        </w:rPr>
        <w:t xml:space="preserve"> Retrieved January 18</w:t>
      </w:r>
      <w:r w:rsidR="005A5E0A" w:rsidRPr="00AC6F1D">
        <w:rPr>
          <w:b w:val="0"/>
          <w:color w:val="000000"/>
          <w:sz w:val="22"/>
          <w:szCs w:val="22"/>
          <w:vertAlign w:val="superscript"/>
        </w:rPr>
        <w:t>th</w:t>
      </w:r>
      <w:r w:rsidR="005A5E0A" w:rsidRPr="00AC6F1D">
        <w:rPr>
          <w:b w:val="0"/>
          <w:color w:val="000000"/>
          <w:sz w:val="22"/>
          <w:szCs w:val="22"/>
        </w:rPr>
        <w:t>, 2025</w:t>
      </w:r>
    </w:p>
    <w:p w14:paraId="382D1AD5" w14:textId="77777777" w:rsidR="002A6A9E" w:rsidRPr="00AC6F1D" w:rsidRDefault="002A6A9E" w:rsidP="00F94235">
      <w:pPr>
        <w:shd w:val="clear" w:color="auto" w:fill="FFFFFF"/>
        <w:spacing w:after="100" w:afterAutospacing="1" w:line="240" w:lineRule="auto"/>
        <w:outlineLvl w:val="0"/>
        <w:rPr>
          <w:rFonts w:ascii="Times New Roman" w:eastAsia="Times New Roman" w:hAnsi="Times New Roman" w:cs="Times New Roman"/>
          <w:bCs/>
          <w:color w:val="333333"/>
          <w:kern w:val="36"/>
        </w:rPr>
      </w:pPr>
      <w:r w:rsidRPr="00AC6F1D">
        <w:rPr>
          <w:rFonts w:ascii="Times New Roman" w:eastAsia="Times New Roman" w:hAnsi="Times New Roman" w:cs="Times New Roman"/>
          <w:bCs/>
          <w:color w:val="333333"/>
          <w:kern w:val="36"/>
        </w:rPr>
        <w:t>U</w:t>
      </w:r>
      <w:r w:rsidR="003E448E" w:rsidRPr="00AC6F1D">
        <w:rPr>
          <w:rFonts w:ascii="Times New Roman" w:eastAsia="Times New Roman" w:hAnsi="Times New Roman" w:cs="Times New Roman"/>
          <w:bCs/>
          <w:color w:val="333333"/>
          <w:kern w:val="36"/>
        </w:rPr>
        <w:t>b</w:t>
      </w:r>
      <w:r w:rsidRPr="00AC6F1D">
        <w:rPr>
          <w:rFonts w:ascii="Times New Roman" w:eastAsia="Times New Roman" w:hAnsi="Times New Roman" w:cs="Times New Roman"/>
          <w:bCs/>
          <w:color w:val="333333"/>
          <w:kern w:val="36"/>
        </w:rPr>
        <w:t xml:space="preserve">anagu, Makua. Ghanaians, Nigerians debate realities of Africans living abroad. </w:t>
      </w:r>
      <w:r w:rsidRPr="00AC6F1D">
        <w:rPr>
          <w:rFonts w:ascii="Times New Roman" w:eastAsia="Times New Roman" w:hAnsi="Times New Roman" w:cs="Times New Roman"/>
          <w:bCs/>
          <w:i/>
          <w:color w:val="333333"/>
          <w:kern w:val="36"/>
        </w:rPr>
        <w:t>The Punch</w:t>
      </w:r>
      <w:r w:rsidRPr="00AC6F1D">
        <w:rPr>
          <w:rFonts w:ascii="Times New Roman" w:eastAsia="Times New Roman" w:hAnsi="Times New Roman" w:cs="Times New Roman"/>
          <w:bCs/>
          <w:color w:val="333333"/>
          <w:kern w:val="36"/>
        </w:rPr>
        <w:t xml:space="preserve">, </w:t>
      </w:r>
      <w:r w:rsidR="00C5532E" w:rsidRPr="00AC6F1D">
        <w:rPr>
          <w:rFonts w:ascii="Times New Roman" w:eastAsia="Times New Roman" w:hAnsi="Times New Roman" w:cs="Times New Roman"/>
          <w:bCs/>
          <w:color w:val="333333"/>
          <w:kern w:val="36"/>
        </w:rPr>
        <w:tab/>
        <w:t>January 5</w:t>
      </w:r>
      <w:r w:rsidR="00C5532E" w:rsidRPr="00AC6F1D">
        <w:rPr>
          <w:rFonts w:ascii="Times New Roman" w:eastAsia="Times New Roman" w:hAnsi="Times New Roman" w:cs="Times New Roman"/>
          <w:bCs/>
          <w:color w:val="333333"/>
          <w:kern w:val="36"/>
          <w:vertAlign w:val="superscript"/>
        </w:rPr>
        <w:t>th</w:t>
      </w:r>
      <w:r w:rsidR="00C5532E" w:rsidRPr="00AC6F1D">
        <w:rPr>
          <w:rFonts w:ascii="Times New Roman" w:eastAsia="Times New Roman" w:hAnsi="Times New Roman" w:cs="Times New Roman"/>
          <w:bCs/>
          <w:color w:val="333333"/>
          <w:kern w:val="36"/>
        </w:rPr>
        <w:t>, 2025.</w:t>
      </w:r>
    </w:p>
    <w:p w14:paraId="356B3D23" w14:textId="77777777" w:rsidR="00855894" w:rsidRPr="00AC6F1D" w:rsidRDefault="00855894" w:rsidP="00F94235">
      <w:pPr>
        <w:pStyle w:val="Heading2"/>
        <w:spacing w:before="0" w:line="240" w:lineRule="auto"/>
        <w:textAlignment w:val="baseline"/>
        <w:rPr>
          <w:rFonts w:ascii="Times New Roman" w:hAnsi="Times New Roman" w:cs="Times New Roman"/>
          <w:b w:val="0"/>
          <w:color w:val="000000"/>
          <w:sz w:val="22"/>
          <w:szCs w:val="22"/>
        </w:rPr>
      </w:pPr>
      <w:r w:rsidRPr="00AC6F1D">
        <w:rPr>
          <w:rFonts w:ascii="Times New Roman" w:hAnsi="Times New Roman" w:cs="Times New Roman"/>
          <w:b w:val="0"/>
          <w:color w:val="000000"/>
          <w:sz w:val="22"/>
          <w:szCs w:val="22"/>
        </w:rPr>
        <w:t xml:space="preserve">UNDP. Strengthening Ties Between Africa and the Diaspora for Socio-Economic Prosperity: </w:t>
      </w:r>
      <w:r w:rsidR="005E37C5" w:rsidRPr="00AC6F1D">
        <w:rPr>
          <w:rFonts w:ascii="Times New Roman" w:hAnsi="Times New Roman" w:cs="Times New Roman"/>
          <w:b w:val="0"/>
          <w:color w:val="000000"/>
          <w:sz w:val="22"/>
          <w:szCs w:val="22"/>
        </w:rPr>
        <w:tab/>
      </w:r>
      <w:r w:rsidRPr="00AC6F1D">
        <w:rPr>
          <w:rFonts w:ascii="Times New Roman" w:hAnsi="Times New Roman" w:cs="Times New Roman"/>
          <w:b w:val="0"/>
          <w:color w:val="000000"/>
          <w:sz w:val="22"/>
          <w:szCs w:val="22"/>
        </w:rPr>
        <w:t>Building Prosperity for Africa’s People – everywhere</w:t>
      </w:r>
      <w:r w:rsidR="00C34AE4" w:rsidRPr="00AC6F1D">
        <w:rPr>
          <w:rFonts w:ascii="Times New Roman" w:hAnsi="Times New Roman" w:cs="Times New Roman"/>
          <w:b w:val="0"/>
          <w:color w:val="000000"/>
          <w:sz w:val="22"/>
          <w:szCs w:val="22"/>
        </w:rPr>
        <w:t xml:space="preserve">, </w:t>
      </w:r>
      <w:r w:rsidR="005E37C5" w:rsidRPr="00AC6F1D">
        <w:rPr>
          <w:rFonts w:ascii="Times New Roman" w:hAnsi="Times New Roman" w:cs="Times New Roman"/>
          <w:b w:val="0"/>
          <w:i/>
          <w:color w:val="000000"/>
          <w:sz w:val="22"/>
          <w:szCs w:val="22"/>
        </w:rPr>
        <w:t>Africa</w:t>
      </w:r>
      <w:r w:rsidR="005E37C5" w:rsidRPr="00AC6F1D">
        <w:rPr>
          <w:rFonts w:ascii="Times New Roman" w:hAnsi="Times New Roman" w:cs="Times New Roman"/>
          <w:b w:val="0"/>
          <w:color w:val="000000"/>
          <w:sz w:val="22"/>
          <w:szCs w:val="22"/>
        </w:rPr>
        <w:t xml:space="preserve">, </w:t>
      </w:r>
      <w:r w:rsidR="00C34AE4" w:rsidRPr="00AC6F1D">
        <w:rPr>
          <w:rFonts w:ascii="Times New Roman" w:hAnsi="Times New Roman" w:cs="Times New Roman"/>
          <w:b w:val="0"/>
          <w:color w:val="000000"/>
          <w:sz w:val="22"/>
          <w:szCs w:val="22"/>
        </w:rPr>
        <w:t xml:space="preserve">August 13, 2023. Available </w:t>
      </w:r>
      <w:r w:rsidR="005E37C5" w:rsidRPr="00AC6F1D">
        <w:rPr>
          <w:rFonts w:ascii="Times New Roman" w:hAnsi="Times New Roman" w:cs="Times New Roman"/>
          <w:b w:val="0"/>
          <w:color w:val="000000"/>
          <w:sz w:val="22"/>
          <w:szCs w:val="22"/>
        </w:rPr>
        <w:tab/>
      </w:r>
      <w:r w:rsidR="00C34AE4" w:rsidRPr="00AC6F1D">
        <w:rPr>
          <w:rFonts w:ascii="Times New Roman" w:hAnsi="Times New Roman" w:cs="Times New Roman"/>
          <w:b w:val="0"/>
          <w:color w:val="000000"/>
          <w:sz w:val="22"/>
          <w:szCs w:val="22"/>
        </w:rPr>
        <w:t>@</w:t>
      </w:r>
      <w:hyperlink r:id="rId41" w:history="1">
        <w:r w:rsidR="0017787A" w:rsidRPr="00AC6F1D">
          <w:rPr>
            <w:rStyle w:val="Hyperlink"/>
            <w:rFonts w:ascii="Times New Roman" w:hAnsi="Times New Roman"/>
            <w:b w:val="0"/>
            <w:sz w:val="22"/>
            <w:szCs w:val="22"/>
          </w:rPr>
          <w:t xml:space="preserve">https://www.undp.org/africa/stories/strenghtening-ties-between-africa-and-diaspora </w:t>
        </w:r>
        <w:r w:rsidR="0017787A" w:rsidRPr="00AC6F1D">
          <w:rPr>
            <w:rStyle w:val="Hyperlink"/>
            <w:rFonts w:ascii="Times New Roman" w:hAnsi="Times New Roman"/>
            <w:b w:val="0"/>
            <w:sz w:val="22"/>
            <w:szCs w:val="22"/>
          </w:rPr>
          <w:tab/>
          <w:t>Retrieved January 18</w:t>
        </w:r>
      </w:hyperlink>
      <w:r w:rsidR="005E37C5" w:rsidRPr="00AC6F1D">
        <w:rPr>
          <w:rFonts w:ascii="Times New Roman" w:hAnsi="Times New Roman" w:cs="Times New Roman"/>
          <w:b w:val="0"/>
          <w:color w:val="000000"/>
          <w:sz w:val="22"/>
          <w:szCs w:val="22"/>
        </w:rPr>
        <w:t>, 2025</w:t>
      </w:r>
    </w:p>
    <w:p w14:paraId="6E1546CC" w14:textId="77777777" w:rsidR="00A535F5" w:rsidRPr="00AC6F1D" w:rsidRDefault="00697616" w:rsidP="00F94235">
      <w:pPr>
        <w:pStyle w:val="Heading1"/>
        <w:pBdr>
          <w:bottom w:val="single" w:sz="12" w:space="8" w:color="F2F2F2"/>
        </w:pBdr>
        <w:shd w:val="clear" w:color="auto" w:fill="FFFFFF"/>
        <w:spacing w:before="150" w:beforeAutospacing="0" w:after="150" w:afterAutospacing="0"/>
        <w:rPr>
          <w:b w:val="0"/>
          <w:color w:val="000000"/>
          <w:sz w:val="22"/>
          <w:szCs w:val="22"/>
        </w:rPr>
      </w:pPr>
      <w:r w:rsidRPr="00AC6F1D">
        <w:rPr>
          <w:b w:val="0"/>
          <w:sz w:val="22"/>
          <w:szCs w:val="22"/>
        </w:rPr>
        <w:t xml:space="preserve">United Nations. (2024). </w:t>
      </w:r>
      <w:r w:rsidRPr="00AC6F1D">
        <w:rPr>
          <w:b w:val="0"/>
          <w:color w:val="000000"/>
          <w:sz w:val="22"/>
          <w:szCs w:val="22"/>
        </w:rPr>
        <w:t xml:space="preserve">Migrant smuggling along Central Mediterranean route worth between </w:t>
      </w:r>
      <w:r w:rsidRPr="00AC6F1D">
        <w:rPr>
          <w:b w:val="0"/>
          <w:color w:val="000000"/>
          <w:sz w:val="22"/>
          <w:szCs w:val="22"/>
        </w:rPr>
        <w:tab/>
        <w:t>US$290 and $370 million in 2023, according to update from UNODC</w:t>
      </w:r>
      <w:r w:rsidR="0048390B" w:rsidRPr="00AC6F1D">
        <w:rPr>
          <w:b w:val="0"/>
          <w:color w:val="000000"/>
          <w:sz w:val="22"/>
          <w:szCs w:val="22"/>
        </w:rPr>
        <w:t xml:space="preserve">. Available at </w:t>
      </w:r>
      <w:r w:rsidR="008C5DFD" w:rsidRPr="00AC6F1D">
        <w:rPr>
          <w:b w:val="0"/>
          <w:color w:val="000000"/>
          <w:sz w:val="22"/>
          <w:szCs w:val="22"/>
        </w:rPr>
        <w:tab/>
      </w:r>
      <w:hyperlink r:id="rId42" w:history="1">
        <w:r w:rsidR="00E86F02" w:rsidRPr="00AC6F1D">
          <w:rPr>
            <w:rStyle w:val="Hyperlink"/>
            <w:b w:val="0"/>
            <w:sz w:val="22"/>
            <w:szCs w:val="22"/>
          </w:rPr>
          <w:t>https://www.unodc.org/unodc/frontpage/2024/October/migrant-smugglingalong-central-</w:t>
        </w:r>
        <w:r w:rsidR="00E86F02" w:rsidRPr="00AC6F1D">
          <w:rPr>
            <w:rStyle w:val="Hyperlink"/>
            <w:b w:val="0"/>
            <w:sz w:val="22"/>
            <w:szCs w:val="22"/>
          </w:rPr>
          <w:tab/>
        </w:r>
        <w:proofErr w:type="spellStart"/>
        <w:r w:rsidR="00E86F02" w:rsidRPr="00AC6F1D">
          <w:rPr>
            <w:rStyle w:val="Hyperlink"/>
            <w:b w:val="0"/>
            <w:sz w:val="22"/>
            <w:szCs w:val="22"/>
          </w:rPr>
          <w:t>meditarrean</w:t>
        </w:r>
        <w:proofErr w:type="spellEnd"/>
        <w:r w:rsidR="00E86F02" w:rsidRPr="00AC6F1D">
          <w:rPr>
            <w:rStyle w:val="Hyperlink"/>
            <w:b w:val="0"/>
            <w:sz w:val="22"/>
            <w:szCs w:val="22"/>
          </w:rPr>
          <w:t>-</w:t>
        </w:r>
        <w:proofErr w:type="spellStart"/>
        <w:r w:rsidR="00E86F02" w:rsidRPr="00AC6F1D">
          <w:rPr>
            <w:rStyle w:val="Hyperlink"/>
            <w:b w:val="0"/>
            <w:sz w:val="22"/>
            <w:szCs w:val="22"/>
          </w:rPr>
          <w:t>routhe</w:t>
        </w:r>
        <w:proofErr w:type="spellEnd"/>
        <w:r w:rsidR="00E86F02" w:rsidRPr="00AC6F1D">
          <w:rPr>
            <w:rStyle w:val="Hyperlink"/>
            <w:b w:val="0"/>
            <w:sz w:val="22"/>
            <w:szCs w:val="22"/>
          </w:rPr>
          <w:t>-worth-between</w:t>
        </w:r>
      </w:hyperlink>
    </w:p>
    <w:p w14:paraId="4149ED35" w14:textId="77777777" w:rsidR="00DE41BD" w:rsidRPr="00AC6F1D" w:rsidRDefault="00DE41BD" w:rsidP="00F94235">
      <w:pPr>
        <w:pStyle w:val="Heading1"/>
        <w:pBdr>
          <w:bottom w:val="single" w:sz="12" w:space="8" w:color="F2F2F2"/>
        </w:pBdr>
        <w:shd w:val="clear" w:color="auto" w:fill="FFFFFF"/>
        <w:spacing w:before="150" w:beforeAutospacing="0" w:after="150" w:afterAutospacing="0"/>
        <w:rPr>
          <w:b w:val="0"/>
          <w:color w:val="333333"/>
          <w:sz w:val="22"/>
          <w:szCs w:val="22"/>
          <w:shd w:val="clear" w:color="auto" w:fill="FFFFFF"/>
        </w:rPr>
      </w:pPr>
      <w:r w:rsidRPr="00AC6F1D">
        <w:rPr>
          <w:b w:val="0"/>
          <w:color w:val="333333"/>
          <w:sz w:val="22"/>
          <w:szCs w:val="22"/>
          <w:shd w:val="clear" w:color="auto" w:fill="FFFFFF"/>
        </w:rPr>
        <w:t xml:space="preserve">Varga Elena-Iulia, 2018. </w:t>
      </w:r>
      <w:hyperlink r:id="rId43" w:history="1">
        <w:r w:rsidR="0073265E" w:rsidRPr="00AC6F1D">
          <w:rPr>
            <w:rStyle w:val="Hyperlink"/>
            <w:b w:val="0"/>
            <w:bCs w:val="0"/>
            <w:color w:val="2D4E8B"/>
            <w:sz w:val="22"/>
            <w:szCs w:val="22"/>
            <w:u w:val="none"/>
          </w:rPr>
          <w:t>The Importance o</w:t>
        </w:r>
        <w:r w:rsidRPr="00AC6F1D">
          <w:rPr>
            <w:rStyle w:val="Hyperlink"/>
            <w:b w:val="0"/>
            <w:bCs w:val="0"/>
            <w:color w:val="2D4E8B"/>
            <w:sz w:val="22"/>
            <w:szCs w:val="22"/>
            <w:u w:val="none"/>
          </w:rPr>
          <w:t xml:space="preserve">f </w:t>
        </w:r>
        <w:proofErr w:type="gramStart"/>
        <w:r w:rsidRPr="00AC6F1D">
          <w:rPr>
            <w:rStyle w:val="Hyperlink"/>
            <w:b w:val="0"/>
            <w:bCs w:val="0"/>
            <w:color w:val="2D4E8B"/>
            <w:sz w:val="22"/>
            <w:szCs w:val="22"/>
            <w:u w:val="none"/>
          </w:rPr>
          <w:t>Social Media</w:t>
        </w:r>
        <w:proofErr w:type="gramEnd"/>
      </w:hyperlink>
      <w:r w:rsidR="0073265E" w:rsidRPr="00AC6F1D">
        <w:rPr>
          <w:b w:val="0"/>
          <w:color w:val="333333"/>
          <w:sz w:val="22"/>
          <w:szCs w:val="22"/>
          <w:shd w:val="clear" w:color="auto" w:fill="FFFFFF"/>
        </w:rPr>
        <w:t>.</w:t>
      </w:r>
      <w:r w:rsidRPr="00AC6F1D">
        <w:rPr>
          <w:b w:val="0"/>
          <w:color w:val="333333"/>
          <w:sz w:val="22"/>
          <w:szCs w:val="22"/>
          <w:shd w:val="clear" w:color="auto" w:fill="FFFFFF"/>
        </w:rPr>
        <w:t> </w:t>
      </w:r>
      <w:hyperlink r:id="rId44" w:history="1">
        <w:r w:rsidRPr="00AC6F1D">
          <w:rPr>
            <w:rStyle w:val="Hyperlink"/>
            <w:b w:val="0"/>
            <w:i/>
            <w:color w:val="2D4E8B"/>
            <w:sz w:val="22"/>
            <w:szCs w:val="22"/>
            <w:u w:val="none"/>
          </w:rPr>
          <w:t>Annals - Economy Series</w:t>
        </w:r>
      </w:hyperlink>
      <w:r w:rsidRPr="00AC6F1D">
        <w:rPr>
          <w:b w:val="0"/>
          <w:i/>
          <w:color w:val="333333"/>
          <w:sz w:val="22"/>
          <w:szCs w:val="22"/>
          <w:shd w:val="clear" w:color="auto" w:fill="FFFFFF"/>
        </w:rPr>
        <w:t xml:space="preserve">, Constantin </w:t>
      </w:r>
      <w:r w:rsidR="0073265E" w:rsidRPr="00AC6F1D">
        <w:rPr>
          <w:b w:val="0"/>
          <w:i/>
          <w:color w:val="333333"/>
          <w:sz w:val="22"/>
          <w:szCs w:val="22"/>
          <w:shd w:val="clear" w:color="auto" w:fill="FFFFFF"/>
        </w:rPr>
        <w:tab/>
      </w:r>
      <w:r w:rsidRPr="00AC6F1D">
        <w:rPr>
          <w:b w:val="0"/>
          <w:i/>
          <w:color w:val="333333"/>
          <w:sz w:val="22"/>
          <w:szCs w:val="22"/>
          <w:shd w:val="clear" w:color="auto" w:fill="FFFFFF"/>
        </w:rPr>
        <w:t xml:space="preserve">Brancusi </w:t>
      </w:r>
      <w:proofErr w:type="gramStart"/>
      <w:r w:rsidRPr="00AC6F1D">
        <w:rPr>
          <w:b w:val="0"/>
          <w:i/>
          <w:color w:val="333333"/>
          <w:sz w:val="22"/>
          <w:szCs w:val="22"/>
          <w:shd w:val="clear" w:color="auto" w:fill="FFFFFF"/>
        </w:rPr>
        <w:t>University</w:t>
      </w:r>
      <w:r w:rsidRPr="00AC6F1D">
        <w:rPr>
          <w:b w:val="0"/>
          <w:color w:val="333333"/>
          <w:sz w:val="22"/>
          <w:szCs w:val="22"/>
          <w:shd w:val="clear" w:color="auto" w:fill="FFFFFF"/>
        </w:rPr>
        <w:t xml:space="preserve">, </w:t>
      </w:r>
      <w:r w:rsidR="0073265E" w:rsidRPr="00AC6F1D">
        <w:rPr>
          <w:b w:val="0"/>
          <w:color w:val="333333"/>
          <w:sz w:val="22"/>
          <w:szCs w:val="22"/>
          <w:shd w:val="clear" w:color="auto" w:fill="FFFFFF"/>
        </w:rPr>
        <w:t xml:space="preserve"> 6</w:t>
      </w:r>
      <w:proofErr w:type="gramEnd"/>
      <w:r w:rsidR="0073265E" w:rsidRPr="00AC6F1D">
        <w:rPr>
          <w:b w:val="0"/>
          <w:color w:val="333333"/>
          <w:sz w:val="22"/>
          <w:szCs w:val="22"/>
          <w:shd w:val="clear" w:color="auto" w:fill="FFFFFF"/>
        </w:rPr>
        <w:t>, 80-91</w:t>
      </w:r>
      <w:r w:rsidRPr="00AC6F1D">
        <w:rPr>
          <w:b w:val="0"/>
          <w:color w:val="333333"/>
          <w:sz w:val="22"/>
          <w:szCs w:val="22"/>
          <w:shd w:val="clear" w:color="auto" w:fill="FFFFFF"/>
        </w:rPr>
        <w:t>.</w:t>
      </w:r>
    </w:p>
    <w:p w14:paraId="4C1DCFB6" w14:textId="77777777" w:rsidR="00235EA9" w:rsidRPr="00AC6F1D" w:rsidRDefault="000E7937" w:rsidP="00F94235">
      <w:pPr>
        <w:pStyle w:val="Heading1"/>
        <w:pBdr>
          <w:bottom w:val="single" w:sz="12" w:space="8" w:color="F2F2F2"/>
        </w:pBdr>
        <w:shd w:val="clear" w:color="auto" w:fill="FFFFFF"/>
        <w:spacing w:before="150" w:beforeAutospacing="0" w:after="150" w:afterAutospacing="0"/>
        <w:rPr>
          <w:b w:val="0"/>
          <w:sz w:val="22"/>
          <w:szCs w:val="22"/>
        </w:rPr>
      </w:pPr>
      <w:r w:rsidRPr="00AC6F1D">
        <w:rPr>
          <w:b w:val="0"/>
          <w:sz w:val="22"/>
          <w:szCs w:val="22"/>
        </w:rPr>
        <w:lastRenderedPageBreak/>
        <w:t xml:space="preserve">Wortley, </w:t>
      </w:r>
      <w:proofErr w:type="spellStart"/>
      <w:r w:rsidRPr="00AC6F1D">
        <w:rPr>
          <w:b w:val="0"/>
          <w:sz w:val="22"/>
          <w:szCs w:val="22"/>
        </w:rPr>
        <w:t>Scot.</w:t>
      </w:r>
      <w:r w:rsidR="002867A9" w:rsidRPr="00AC6F1D">
        <w:rPr>
          <w:b w:val="0"/>
          <w:sz w:val="22"/>
          <w:szCs w:val="22"/>
        </w:rPr>
        <w:t>Introduction</w:t>
      </w:r>
      <w:proofErr w:type="spellEnd"/>
      <w:r w:rsidR="002867A9" w:rsidRPr="00AC6F1D">
        <w:rPr>
          <w:b w:val="0"/>
          <w:sz w:val="22"/>
          <w:szCs w:val="22"/>
        </w:rPr>
        <w:t xml:space="preserve">. The Immigration-Crime Connection: Competing Theoretical </w:t>
      </w:r>
      <w:r w:rsidR="000E3FF0" w:rsidRPr="00AC6F1D">
        <w:rPr>
          <w:b w:val="0"/>
          <w:sz w:val="22"/>
          <w:szCs w:val="22"/>
        </w:rPr>
        <w:tab/>
      </w:r>
      <w:proofErr w:type="spellStart"/>
      <w:r w:rsidR="002867A9" w:rsidRPr="00AC6F1D">
        <w:rPr>
          <w:b w:val="0"/>
          <w:sz w:val="22"/>
          <w:szCs w:val="22"/>
        </w:rPr>
        <w:t>Perspectives.</w:t>
      </w:r>
      <w:r w:rsidR="002C445A" w:rsidRPr="00AC6F1D">
        <w:rPr>
          <w:b w:val="0"/>
          <w:i/>
          <w:sz w:val="22"/>
          <w:szCs w:val="22"/>
        </w:rPr>
        <w:t>Journal</w:t>
      </w:r>
      <w:proofErr w:type="spellEnd"/>
      <w:r w:rsidR="002C445A" w:rsidRPr="00AC6F1D">
        <w:rPr>
          <w:b w:val="0"/>
          <w:i/>
          <w:sz w:val="22"/>
          <w:szCs w:val="22"/>
        </w:rPr>
        <w:t xml:space="preserve"> of </w:t>
      </w:r>
      <w:r w:rsidR="001759FD" w:rsidRPr="00AC6F1D">
        <w:rPr>
          <w:b w:val="0"/>
          <w:i/>
          <w:sz w:val="22"/>
          <w:szCs w:val="22"/>
        </w:rPr>
        <w:t xml:space="preserve">International </w:t>
      </w:r>
      <w:r w:rsidR="002C445A" w:rsidRPr="00AC6F1D">
        <w:rPr>
          <w:b w:val="0"/>
          <w:i/>
          <w:sz w:val="22"/>
          <w:szCs w:val="22"/>
        </w:rPr>
        <w:t>Migration &amp; Integration</w:t>
      </w:r>
      <w:r w:rsidR="000E3FF0" w:rsidRPr="00AC6F1D">
        <w:rPr>
          <w:b w:val="0"/>
          <w:sz w:val="22"/>
          <w:szCs w:val="22"/>
        </w:rPr>
        <w:t xml:space="preserve"> 10, 349-358,</w:t>
      </w:r>
      <w:r w:rsidR="002C445A" w:rsidRPr="00AC6F1D">
        <w:rPr>
          <w:b w:val="0"/>
          <w:sz w:val="22"/>
          <w:szCs w:val="22"/>
        </w:rPr>
        <w:t xml:space="preserve"> 10:349–</w:t>
      </w:r>
      <w:r w:rsidR="00A535F5" w:rsidRPr="00AC6F1D">
        <w:rPr>
          <w:b w:val="0"/>
          <w:sz w:val="22"/>
          <w:szCs w:val="22"/>
        </w:rPr>
        <w:tab/>
      </w:r>
      <w:r w:rsidR="002C445A" w:rsidRPr="00AC6F1D">
        <w:rPr>
          <w:b w:val="0"/>
          <w:sz w:val="22"/>
          <w:szCs w:val="22"/>
        </w:rPr>
        <w:t>3</w:t>
      </w:r>
      <w:r w:rsidR="000E3FF0" w:rsidRPr="00AC6F1D">
        <w:rPr>
          <w:b w:val="0"/>
          <w:sz w:val="22"/>
          <w:szCs w:val="22"/>
        </w:rPr>
        <w:t>58 DOI 10.1007/s12134-009-0117-9</w:t>
      </w:r>
    </w:p>
    <w:p w14:paraId="2EB66192" w14:textId="77777777" w:rsidR="00235EA9" w:rsidRPr="00AC6F1D" w:rsidRDefault="00235EA9" w:rsidP="00F94235">
      <w:pPr>
        <w:pStyle w:val="Heading1"/>
        <w:spacing w:before="0" w:beforeAutospacing="0" w:after="0" w:afterAutospacing="0"/>
        <w:textAlignment w:val="baseline"/>
        <w:rPr>
          <w:b w:val="0"/>
          <w:bCs w:val="0"/>
          <w:color w:val="202224"/>
          <w:spacing w:val="-8"/>
          <w:sz w:val="22"/>
          <w:szCs w:val="22"/>
        </w:rPr>
      </w:pPr>
      <w:proofErr w:type="spellStart"/>
      <w:r w:rsidRPr="00AC6F1D">
        <w:rPr>
          <w:b w:val="0"/>
          <w:sz w:val="22"/>
          <w:szCs w:val="22"/>
        </w:rPr>
        <w:t>Zeffman</w:t>
      </w:r>
      <w:proofErr w:type="spellEnd"/>
      <w:r w:rsidRPr="00AC6F1D">
        <w:rPr>
          <w:b w:val="0"/>
          <w:sz w:val="22"/>
          <w:szCs w:val="22"/>
        </w:rPr>
        <w:t xml:space="preserve">, Henry &amp; Nevett. 2025. </w:t>
      </w:r>
      <w:r w:rsidRPr="00AC6F1D">
        <w:rPr>
          <w:b w:val="0"/>
          <w:bCs w:val="0"/>
          <w:color w:val="202224"/>
          <w:spacing w:val="-8"/>
          <w:sz w:val="22"/>
          <w:szCs w:val="22"/>
        </w:rPr>
        <w:t>Tories would bar benefit-claim migrants from settling in UK</w:t>
      </w:r>
      <w:r w:rsidR="008F0A3D" w:rsidRPr="00AC6F1D">
        <w:rPr>
          <w:b w:val="0"/>
          <w:bCs w:val="0"/>
          <w:color w:val="202224"/>
          <w:spacing w:val="-8"/>
          <w:sz w:val="22"/>
          <w:szCs w:val="22"/>
        </w:rPr>
        <w:t xml:space="preserve">. BBC, </w:t>
      </w:r>
      <w:r w:rsidR="005125DF" w:rsidRPr="00AC6F1D">
        <w:rPr>
          <w:b w:val="0"/>
          <w:bCs w:val="0"/>
          <w:color w:val="202224"/>
          <w:spacing w:val="-8"/>
          <w:sz w:val="22"/>
          <w:szCs w:val="22"/>
        </w:rPr>
        <w:tab/>
      </w:r>
      <w:r w:rsidR="008F0A3D" w:rsidRPr="00AC6F1D">
        <w:rPr>
          <w:b w:val="0"/>
          <w:bCs w:val="0"/>
          <w:color w:val="202224"/>
          <w:spacing w:val="-8"/>
          <w:sz w:val="22"/>
          <w:szCs w:val="22"/>
        </w:rPr>
        <w:t xml:space="preserve">February </w:t>
      </w:r>
      <w:r w:rsidR="005125DF" w:rsidRPr="00AC6F1D">
        <w:rPr>
          <w:b w:val="0"/>
          <w:bCs w:val="0"/>
          <w:color w:val="202224"/>
          <w:spacing w:val="-8"/>
          <w:sz w:val="22"/>
          <w:szCs w:val="22"/>
        </w:rPr>
        <w:t>5th</w:t>
      </w:r>
      <w:r w:rsidR="008F0A3D" w:rsidRPr="00AC6F1D">
        <w:rPr>
          <w:b w:val="0"/>
          <w:bCs w:val="0"/>
          <w:color w:val="202224"/>
          <w:spacing w:val="-8"/>
          <w:sz w:val="22"/>
          <w:szCs w:val="22"/>
        </w:rPr>
        <w:t xml:space="preserve">, 2025. Available at </w:t>
      </w:r>
      <w:hyperlink r:id="rId45" w:history="1">
        <w:r w:rsidR="005125DF" w:rsidRPr="00AC6F1D">
          <w:rPr>
            <w:rStyle w:val="Hyperlink"/>
            <w:b w:val="0"/>
            <w:bCs w:val="0"/>
            <w:spacing w:val="-8"/>
            <w:sz w:val="22"/>
            <w:szCs w:val="22"/>
          </w:rPr>
          <w:t>https://www.bbc.com/news/articles/c863eyvwny20</w:t>
        </w:r>
      </w:hyperlink>
      <w:r w:rsidR="005125DF" w:rsidRPr="00AC6F1D">
        <w:rPr>
          <w:b w:val="0"/>
          <w:bCs w:val="0"/>
          <w:color w:val="202224"/>
          <w:spacing w:val="-8"/>
          <w:sz w:val="22"/>
          <w:szCs w:val="22"/>
        </w:rPr>
        <w:t xml:space="preserve">   Accessed </w:t>
      </w:r>
      <w:r w:rsidR="005125DF" w:rsidRPr="00AC6F1D">
        <w:rPr>
          <w:b w:val="0"/>
          <w:bCs w:val="0"/>
          <w:color w:val="202224"/>
          <w:spacing w:val="-8"/>
          <w:sz w:val="22"/>
          <w:szCs w:val="22"/>
        </w:rPr>
        <w:tab/>
        <w:t>February 7</w:t>
      </w:r>
      <w:r w:rsidR="005125DF" w:rsidRPr="00AC6F1D">
        <w:rPr>
          <w:b w:val="0"/>
          <w:bCs w:val="0"/>
          <w:color w:val="202224"/>
          <w:spacing w:val="-8"/>
          <w:sz w:val="22"/>
          <w:szCs w:val="22"/>
          <w:vertAlign w:val="superscript"/>
        </w:rPr>
        <w:t>th</w:t>
      </w:r>
      <w:r w:rsidR="005125DF" w:rsidRPr="00AC6F1D">
        <w:rPr>
          <w:b w:val="0"/>
          <w:bCs w:val="0"/>
          <w:color w:val="202224"/>
          <w:spacing w:val="-8"/>
          <w:sz w:val="22"/>
          <w:szCs w:val="22"/>
        </w:rPr>
        <w:t>, 2025</w:t>
      </w:r>
    </w:p>
    <w:p w14:paraId="25C9D976" w14:textId="77777777" w:rsidR="000E7937" w:rsidRPr="00AC6F1D" w:rsidRDefault="000E7937" w:rsidP="00A535F5">
      <w:pPr>
        <w:pStyle w:val="Heading1"/>
        <w:pBdr>
          <w:bottom w:val="single" w:sz="12" w:space="8" w:color="F2F2F2"/>
        </w:pBdr>
        <w:shd w:val="clear" w:color="auto" w:fill="FFFFFF"/>
        <w:spacing w:before="150" w:beforeAutospacing="0" w:after="150" w:afterAutospacing="0"/>
        <w:rPr>
          <w:b w:val="0"/>
          <w:color w:val="000000"/>
          <w:sz w:val="22"/>
          <w:szCs w:val="22"/>
        </w:rPr>
      </w:pPr>
    </w:p>
    <w:p w14:paraId="4BA838EB" w14:textId="77777777" w:rsidR="00855894" w:rsidRPr="00AC6F1D" w:rsidRDefault="00855894" w:rsidP="00D06C30">
      <w:pPr>
        <w:pStyle w:val="Heading1"/>
        <w:shd w:val="clear" w:color="auto" w:fill="FFFFFF"/>
        <w:spacing w:before="0" w:beforeAutospacing="0" w:after="0" w:afterAutospacing="0"/>
        <w:rPr>
          <w:b w:val="0"/>
          <w:color w:val="103F54"/>
          <w:sz w:val="22"/>
          <w:szCs w:val="22"/>
        </w:rPr>
      </w:pPr>
    </w:p>
    <w:p w14:paraId="0F9C59EE" w14:textId="77777777" w:rsidR="005437DC" w:rsidRPr="00AC6F1D" w:rsidRDefault="005437DC" w:rsidP="00E41999">
      <w:pPr>
        <w:spacing w:line="240" w:lineRule="auto"/>
        <w:jc w:val="both"/>
        <w:rPr>
          <w:rFonts w:ascii="Times New Roman" w:hAnsi="Times New Roman" w:cs="Times New Roman"/>
        </w:rPr>
      </w:pPr>
    </w:p>
    <w:sectPr w:rsidR="005437DC" w:rsidRPr="00AC6F1D" w:rsidSect="0053795C">
      <w:headerReference w:type="default" r:id="rId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8FFF8" w14:textId="77777777" w:rsidR="00F31E49" w:rsidRDefault="00F31E49" w:rsidP="00D752B4">
      <w:pPr>
        <w:spacing w:after="0" w:line="240" w:lineRule="auto"/>
      </w:pPr>
      <w:r>
        <w:separator/>
      </w:r>
    </w:p>
  </w:endnote>
  <w:endnote w:type="continuationSeparator" w:id="0">
    <w:p w14:paraId="4C60084B" w14:textId="77777777" w:rsidR="00F31E49" w:rsidRDefault="00F31E49" w:rsidP="00D7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BC336" w14:textId="77777777" w:rsidR="00F31E49" w:rsidRDefault="00F31E49" w:rsidP="00D752B4">
      <w:pPr>
        <w:spacing w:after="0" w:line="240" w:lineRule="auto"/>
      </w:pPr>
      <w:r>
        <w:separator/>
      </w:r>
    </w:p>
  </w:footnote>
  <w:footnote w:type="continuationSeparator" w:id="0">
    <w:p w14:paraId="51F9F27D" w14:textId="77777777" w:rsidR="00F31E49" w:rsidRDefault="00F31E49" w:rsidP="00D75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4669610"/>
      <w:docPartObj>
        <w:docPartGallery w:val="Page Numbers (Top of Page)"/>
        <w:docPartUnique/>
      </w:docPartObj>
    </w:sdtPr>
    <w:sdtEndPr>
      <w:rPr>
        <w:color w:val="auto"/>
        <w:spacing w:val="0"/>
      </w:rPr>
    </w:sdtEndPr>
    <w:sdtContent>
      <w:p w14:paraId="5BDD73A7" w14:textId="77777777" w:rsidR="009861B5" w:rsidRDefault="009861B5">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5C1B6F">
          <w:fldChar w:fldCharType="begin"/>
        </w:r>
        <w:r w:rsidR="00FD174C">
          <w:instrText xml:space="preserve"> PAGE   \* MERGEFORMAT </w:instrText>
        </w:r>
        <w:r w:rsidR="005C1B6F">
          <w:fldChar w:fldCharType="separate"/>
        </w:r>
        <w:r w:rsidR="001548E4" w:rsidRPr="001548E4">
          <w:rPr>
            <w:b/>
            <w:noProof/>
          </w:rPr>
          <w:t>1</w:t>
        </w:r>
        <w:r w:rsidR="005C1B6F">
          <w:rPr>
            <w:b/>
            <w:noProof/>
          </w:rPr>
          <w:fldChar w:fldCharType="end"/>
        </w:r>
      </w:p>
    </w:sdtContent>
  </w:sdt>
  <w:p w14:paraId="59AAC33B" w14:textId="77777777" w:rsidR="009861B5" w:rsidRDefault="00986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83"/>
    <w:rsid w:val="00000FD1"/>
    <w:rsid w:val="00001BD4"/>
    <w:rsid w:val="00002E9A"/>
    <w:rsid w:val="00003BC7"/>
    <w:rsid w:val="00003E19"/>
    <w:rsid w:val="00007F7C"/>
    <w:rsid w:val="00010552"/>
    <w:rsid w:val="00010610"/>
    <w:rsid w:val="00010F41"/>
    <w:rsid w:val="000129A4"/>
    <w:rsid w:val="000145FF"/>
    <w:rsid w:val="00015B47"/>
    <w:rsid w:val="00017C41"/>
    <w:rsid w:val="000226F7"/>
    <w:rsid w:val="00022B8F"/>
    <w:rsid w:val="0002314E"/>
    <w:rsid w:val="000233B3"/>
    <w:rsid w:val="00023978"/>
    <w:rsid w:val="00026615"/>
    <w:rsid w:val="000301BA"/>
    <w:rsid w:val="00030714"/>
    <w:rsid w:val="00031FDC"/>
    <w:rsid w:val="00033DE7"/>
    <w:rsid w:val="00035494"/>
    <w:rsid w:val="00036AFE"/>
    <w:rsid w:val="00036E97"/>
    <w:rsid w:val="00040CC7"/>
    <w:rsid w:val="00041865"/>
    <w:rsid w:val="00042364"/>
    <w:rsid w:val="000443E9"/>
    <w:rsid w:val="00044F81"/>
    <w:rsid w:val="0004539C"/>
    <w:rsid w:val="00046BED"/>
    <w:rsid w:val="00047191"/>
    <w:rsid w:val="00053A89"/>
    <w:rsid w:val="00054591"/>
    <w:rsid w:val="00056185"/>
    <w:rsid w:val="000569C4"/>
    <w:rsid w:val="00057E35"/>
    <w:rsid w:val="0006394A"/>
    <w:rsid w:val="000646FD"/>
    <w:rsid w:val="000651CB"/>
    <w:rsid w:val="000652CF"/>
    <w:rsid w:val="00065351"/>
    <w:rsid w:val="000674AA"/>
    <w:rsid w:val="000708E3"/>
    <w:rsid w:val="00075E36"/>
    <w:rsid w:val="000764AB"/>
    <w:rsid w:val="0007729A"/>
    <w:rsid w:val="000772E6"/>
    <w:rsid w:val="00080C76"/>
    <w:rsid w:val="0008216B"/>
    <w:rsid w:val="000824C5"/>
    <w:rsid w:val="0009132A"/>
    <w:rsid w:val="00094F4B"/>
    <w:rsid w:val="000A2546"/>
    <w:rsid w:val="000A25A4"/>
    <w:rsid w:val="000A292C"/>
    <w:rsid w:val="000A3BF5"/>
    <w:rsid w:val="000A3F84"/>
    <w:rsid w:val="000A4501"/>
    <w:rsid w:val="000A53B7"/>
    <w:rsid w:val="000A5741"/>
    <w:rsid w:val="000A5C74"/>
    <w:rsid w:val="000A6C83"/>
    <w:rsid w:val="000A700E"/>
    <w:rsid w:val="000A7755"/>
    <w:rsid w:val="000B03E0"/>
    <w:rsid w:val="000B233F"/>
    <w:rsid w:val="000B4043"/>
    <w:rsid w:val="000B5F51"/>
    <w:rsid w:val="000B702F"/>
    <w:rsid w:val="000C1F43"/>
    <w:rsid w:val="000C29C9"/>
    <w:rsid w:val="000C2C10"/>
    <w:rsid w:val="000C30F4"/>
    <w:rsid w:val="000C5CD1"/>
    <w:rsid w:val="000C62CE"/>
    <w:rsid w:val="000C7A72"/>
    <w:rsid w:val="000D23BA"/>
    <w:rsid w:val="000D282F"/>
    <w:rsid w:val="000D28FC"/>
    <w:rsid w:val="000D3028"/>
    <w:rsid w:val="000D4CC5"/>
    <w:rsid w:val="000D7AF7"/>
    <w:rsid w:val="000E088D"/>
    <w:rsid w:val="000E1BDE"/>
    <w:rsid w:val="000E2292"/>
    <w:rsid w:val="000E2784"/>
    <w:rsid w:val="000E3BBE"/>
    <w:rsid w:val="000E3FF0"/>
    <w:rsid w:val="000E457E"/>
    <w:rsid w:val="000E49A9"/>
    <w:rsid w:val="000E4E2B"/>
    <w:rsid w:val="000E4FB0"/>
    <w:rsid w:val="000E781C"/>
    <w:rsid w:val="000E7937"/>
    <w:rsid w:val="000F1C9A"/>
    <w:rsid w:val="000F2E38"/>
    <w:rsid w:val="000F556D"/>
    <w:rsid w:val="000F6464"/>
    <w:rsid w:val="000F75A2"/>
    <w:rsid w:val="00100B56"/>
    <w:rsid w:val="00101756"/>
    <w:rsid w:val="00101FCB"/>
    <w:rsid w:val="00102178"/>
    <w:rsid w:val="0010248E"/>
    <w:rsid w:val="001027AA"/>
    <w:rsid w:val="001055DA"/>
    <w:rsid w:val="00105AFF"/>
    <w:rsid w:val="00105C76"/>
    <w:rsid w:val="001068B8"/>
    <w:rsid w:val="0011056B"/>
    <w:rsid w:val="00113FE6"/>
    <w:rsid w:val="001143DD"/>
    <w:rsid w:val="00114ED5"/>
    <w:rsid w:val="00115C5D"/>
    <w:rsid w:val="00117BE8"/>
    <w:rsid w:val="00122A88"/>
    <w:rsid w:val="00123557"/>
    <w:rsid w:val="00123B38"/>
    <w:rsid w:val="00124366"/>
    <w:rsid w:val="00124F7D"/>
    <w:rsid w:val="00130224"/>
    <w:rsid w:val="00131518"/>
    <w:rsid w:val="00131971"/>
    <w:rsid w:val="00132467"/>
    <w:rsid w:val="001335BB"/>
    <w:rsid w:val="00133604"/>
    <w:rsid w:val="00133B2A"/>
    <w:rsid w:val="00136CC5"/>
    <w:rsid w:val="001373C1"/>
    <w:rsid w:val="00141E51"/>
    <w:rsid w:val="00142DD1"/>
    <w:rsid w:val="0014307D"/>
    <w:rsid w:val="00144696"/>
    <w:rsid w:val="0014715F"/>
    <w:rsid w:val="001500B2"/>
    <w:rsid w:val="00152177"/>
    <w:rsid w:val="00154487"/>
    <w:rsid w:val="001548E4"/>
    <w:rsid w:val="00154B08"/>
    <w:rsid w:val="00155353"/>
    <w:rsid w:val="001569D5"/>
    <w:rsid w:val="001608D4"/>
    <w:rsid w:val="001643BD"/>
    <w:rsid w:val="00164476"/>
    <w:rsid w:val="001647BF"/>
    <w:rsid w:val="00164D38"/>
    <w:rsid w:val="00172ECC"/>
    <w:rsid w:val="00173D17"/>
    <w:rsid w:val="001759FD"/>
    <w:rsid w:val="00176A0E"/>
    <w:rsid w:val="00177376"/>
    <w:rsid w:val="0017787A"/>
    <w:rsid w:val="0018068D"/>
    <w:rsid w:val="00182ABF"/>
    <w:rsid w:val="001839D4"/>
    <w:rsid w:val="001866FD"/>
    <w:rsid w:val="00186FA0"/>
    <w:rsid w:val="00187417"/>
    <w:rsid w:val="00190321"/>
    <w:rsid w:val="00190954"/>
    <w:rsid w:val="00193A9A"/>
    <w:rsid w:val="00193C69"/>
    <w:rsid w:val="00193D2C"/>
    <w:rsid w:val="00194790"/>
    <w:rsid w:val="0019590E"/>
    <w:rsid w:val="001973CE"/>
    <w:rsid w:val="001A1AC4"/>
    <w:rsid w:val="001A2312"/>
    <w:rsid w:val="001A3143"/>
    <w:rsid w:val="001A7FA4"/>
    <w:rsid w:val="001B049C"/>
    <w:rsid w:val="001B3151"/>
    <w:rsid w:val="001B3C2B"/>
    <w:rsid w:val="001B5596"/>
    <w:rsid w:val="001B55E5"/>
    <w:rsid w:val="001B5A2F"/>
    <w:rsid w:val="001B67FD"/>
    <w:rsid w:val="001C0DDC"/>
    <w:rsid w:val="001C1DE9"/>
    <w:rsid w:val="001C2CA6"/>
    <w:rsid w:val="001C34E8"/>
    <w:rsid w:val="001C3B64"/>
    <w:rsid w:val="001C6D91"/>
    <w:rsid w:val="001C72C0"/>
    <w:rsid w:val="001C7862"/>
    <w:rsid w:val="001C7D79"/>
    <w:rsid w:val="001D03E8"/>
    <w:rsid w:val="001D0C37"/>
    <w:rsid w:val="001D59F1"/>
    <w:rsid w:val="001D7380"/>
    <w:rsid w:val="001D7A9E"/>
    <w:rsid w:val="001E0722"/>
    <w:rsid w:val="001E078C"/>
    <w:rsid w:val="001E1F8D"/>
    <w:rsid w:val="001E1FB0"/>
    <w:rsid w:val="001E44A0"/>
    <w:rsid w:val="001E4627"/>
    <w:rsid w:val="001E5B52"/>
    <w:rsid w:val="001E60A8"/>
    <w:rsid w:val="001E7138"/>
    <w:rsid w:val="001F0DB7"/>
    <w:rsid w:val="001F30AB"/>
    <w:rsid w:val="001F3B5E"/>
    <w:rsid w:val="001F4AA8"/>
    <w:rsid w:val="001F521E"/>
    <w:rsid w:val="001F6582"/>
    <w:rsid w:val="0020053A"/>
    <w:rsid w:val="00201B0E"/>
    <w:rsid w:val="00202B6D"/>
    <w:rsid w:val="00203008"/>
    <w:rsid w:val="00203123"/>
    <w:rsid w:val="00206041"/>
    <w:rsid w:val="0020618F"/>
    <w:rsid w:val="002115FD"/>
    <w:rsid w:val="002119BD"/>
    <w:rsid w:val="00213BAA"/>
    <w:rsid w:val="002140A9"/>
    <w:rsid w:val="002158D7"/>
    <w:rsid w:val="00216048"/>
    <w:rsid w:val="00217070"/>
    <w:rsid w:val="00221B32"/>
    <w:rsid w:val="00223072"/>
    <w:rsid w:val="00224AEC"/>
    <w:rsid w:val="00224B62"/>
    <w:rsid w:val="00225354"/>
    <w:rsid w:val="00227298"/>
    <w:rsid w:val="00227682"/>
    <w:rsid w:val="00227D34"/>
    <w:rsid w:val="00230F76"/>
    <w:rsid w:val="0023336B"/>
    <w:rsid w:val="00235766"/>
    <w:rsid w:val="00235EA9"/>
    <w:rsid w:val="0023661B"/>
    <w:rsid w:val="002378E4"/>
    <w:rsid w:val="002400D8"/>
    <w:rsid w:val="00240481"/>
    <w:rsid w:val="00243215"/>
    <w:rsid w:val="00243273"/>
    <w:rsid w:val="0024340E"/>
    <w:rsid w:val="00243E06"/>
    <w:rsid w:val="00247902"/>
    <w:rsid w:val="00250313"/>
    <w:rsid w:val="00250DB5"/>
    <w:rsid w:val="002516A7"/>
    <w:rsid w:val="00251EE1"/>
    <w:rsid w:val="00255833"/>
    <w:rsid w:val="002576B9"/>
    <w:rsid w:val="00260D85"/>
    <w:rsid w:val="002621CA"/>
    <w:rsid w:val="002628B5"/>
    <w:rsid w:val="00263A7A"/>
    <w:rsid w:val="00264C78"/>
    <w:rsid w:val="00264E7D"/>
    <w:rsid w:val="00264FF1"/>
    <w:rsid w:val="00265615"/>
    <w:rsid w:val="0027221E"/>
    <w:rsid w:val="002813DF"/>
    <w:rsid w:val="0028251F"/>
    <w:rsid w:val="0028306C"/>
    <w:rsid w:val="002845FC"/>
    <w:rsid w:val="00284EF1"/>
    <w:rsid w:val="00285A9F"/>
    <w:rsid w:val="0028623A"/>
    <w:rsid w:val="002866E2"/>
    <w:rsid w:val="002867A9"/>
    <w:rsid w:val="00287286"/>
    <w:rsid w:val="002903BF"/>
    <w:rsid w:val="00290613"/>
    <w:rsid w:val="0029095A"/>
    <w:rsid w:val="0029116A"/>
    <w:rsid w:val="00291186"/>
    <w:rsid w:val="002956DA"/>
    <w:rsid w:val="002A1823"/>
    <w:rsid w:val="002A34D6"/>
    <w:rsid w:val="002A381D"/>
    <w:rsid w:val="002A694F"/>
    <w:rsid w:val="002A6A9E"/>
    <w:rsid w:val="002B0995"/>
    <w:rsid w:val="002B45CD"/>
    <w:rsid w:val="002B5252"/>
    <w:rsid w:val="002C0221"/>
    <w:rsid w:val="002C1EFA"/>
    <w:rsid w:val="002C445A"/>
    <w:rsid w:val="002C5B40"/>
    <w:rsid w:val="002C6368"/>
    <w:rsid w:val="002C6C4A"/>
    <w:rsid w:val="002C7D17"/>
    <w:rsid w:val="002C7EBA"/>
    <w:rsid w:val="002C7F4E"/>
    <w:rsid w:val="002D22E3"/>
    <w:rsid w:val="002D3226"/>
    <w:rsid w:val="002D6661"/>
    <w:rsid w:val="002D6954"/>
    <w:rsid w:val="002D76FD"/>
    <w:rsid w:val="002E1636"/>
    <w:rsid w:val="002E1E3F"/>
    <w:rsid w:val="002E3E52"/>
    <w:rsid w:val="002E5243"/>
    <w:rsid w:val="002E64C6"/>
    <w:rsid w:val="002E6DF5"/>
    <w:rsid w:val="002E7BF8"/>
    <w:rsid w:val="002F0F04"/>
    <w:rsid w:val="002F2315"/>
    <w:rsid w:val="002F2758"/>
    <w:rsid w:val="002F4767"/>
    <w:rsid w:val="002F7632"/>
    <w:rsid w:val="00302D94"/>
    <w:rsid w:val="00302F32"/>
    <w:rsid w:val="00303C33"/>
    <w:rsid w:val="00303EA7"/>
    <w:rsid w:val="00304D72"/>
    <w:rsid w:val="00307AAA"/>
    <w:rsid w:val="00311D65"/>
    <w:rsid w:val="00312F17"/>
    <w:rsid w:val="00313391"/>
    <w:rsid w:val="00320F93"/>
    <w:rsid w:val="00323564"/>
    <w:rsid w:val="00323C2C"/>
    <w:rsid w:val="00325B93"/>
    <w:rsid w:val="003308BC"/>
    <w:rsid w:val="00330F49"/>
    <w:rsid w:val="003320D1"/>
    <w:rsid w:val="00332E17"/>
    <w:rsid w:val="00332EA2"/>
    <w:rsid w:val="00333496"/>
    <w:rsid w:val="0033434D"/>
    <w:rsid w:val="00336575"/>
    <w:rsid w:val="00336D26"/>
    <w:rsid w:val="003412D0"/>
    <w:rsid w:val="0034153D"/>
    <w:rsid w:val="0034438D"/>
    <w:rsid w:val="00345C80"/>
    <w:rsid w:val="00346AB2"/>
    <w:rsid w:val="0035364B"/>
    <w:rsid w:val="00353C07"/>
    <w:rsid w:val="00355E13"/>
    <w:rsid w:val="00356EB2"/>
    <w:rsid w:val="00361045"/>
    <w:rsid w:val="00362283"/>
    <w:rsid w:val="00364546"/>
    <w:rsid w:val="00366577"/>
    <w:rsid w:val="00370336"/>
    <w:rsid w:val="00372F2F"/>
    <w:rsid w:val="0037402B"/>
    <w:rsid w:val="00374243"/>
    <w:rsid w:val="00380078"/>
    <w:rsid w:val="00382BFE"/>
    <w:rsid w:val="00382EC1"/>
    <w:rsid w:val="003830BE"/>
    <w:rsid w:val="00390288"/>
    <w:rsid w:val="00390F80"/>
    <w:rsid w:val="003934E0"/>
    <w:rsid w:val="0039445F"/>
    <w:rsid w:val="00395632"/>
    <w:rsid w:val="00396155"/>
    <w:rsid w:val="003975BC"/>
    <w:rsid w:val="003A1539"/>
    <w:rsid w:val="003A2CC7"/>
    <w:rsid w:val="003A3232"/>
    <w:rsid w:val="003A480E"/>
    <w:rsid w:val="003A5B23"/>
    <w:rsid w:val="003A6938"/>
    <w:rsid w:val="003A73CB"/>
    <w:rsid w:val="003A7B2B"/>
    <w:rsid w:val="003B0B17"/>
    <w:rsid w:val="003B347B"/>
    <w:rsid w:val="003B4049"/>
    <w:rsid w:val="003B61D7"/>
    <w:rsid w:val="003C0EC8"/>
    <w:rsid w:val="003C5C83"/>
    <w:rsid w:val="003C5D66"/>
    <w:rsid w:val="003C5F0E"/>
    <w:rsid w:val="003C63A2"/>
    <w:rsid w:val="003C6EFD"/>
    <w:rsid w:val="003D19F6"/>
    <w:rsid w:val="003D1F4B"/>
    <w:rsid w:val="003D2AA3"/>
    <w:rsid w:val="003D2AD0"/>
    <w:rsid w:val="003D4275"/>
    <w:rsid w:val="003D42EA"/>
    <w:rsid w:val="003D480C"/>
    <w:rsid w:val="003D5E53"/>
    <w:rsid w:val="003D6257"/>
    <w:rsid w:val="003E033D"/>
    <w:rsid w:val="003E0555"/>
    <w:rsid w:val="003E185E"/>
    <w:rsid w:val="003E1992"/>
    <w:rsid w:val="003E1B8F"/>
    <w:rsid w:val="003E1F99"/>
    <w:rsid w:val="003E3022"/>
    <w:rsid w:val="003E448E"/>
    <w:rsid w:val="003F1596"/>
    <w:rsid w:val="003F16C5"/>
    <w:rsid w:val="003F3172"/>
    <w:rsid w:val="003F3656"/>
    <w:rsid w:val="003F37FF"/>
    <w:rsid w:val="003F4FCE"/>
    <w:rsid w:val="003F5436"/>
    <w:rsid w:val="003F638B"/>
    <w:rsid w:val="003F6648"/>
    <w:rsid w:val="003F6681"/>
    <w:rsid w:val="004009C4"/>
    <w:rsid w:val="00400B8E"/>
    <w:rsid w:val="00401000"/>
    <w:rsid w:val="0040121A"/>
    <w:rsid w:val="00401D5C"/>
    <w:rsid w:val="00403F39"/>
    <w:rsid w:val="0040436B"/>
    <w:rsid w:val="0040651B"/>
    <w:rsid w:val="00406B3B"/>
    <w:rsid w:val="0040788E"/>
    <w:rsid w:val="00411BE9"/>
    <w:rsid w:val="0041371C"/>
    <w:rsid w:val="00413CA5"/>
    <w:rsid w:val="004156DD"/>
    <w:rsid w:val="00415BFC"/>
    <w:rsid w:val="00420119"/>
    <w:rsid w:val="00420B82"/>
    <w:rsid w:val="00421458"/>
    <w:rsid w:val="00422576"/>
    <w:rsid w:val="00423812"/>
    <w:rsid w:val="00423A44"/>
    <w:rsid w:val="00424704"/>
    <w:rsid w:val="00425248"/>
    <w:rsid w:val="00427629"/>
    <w:rsid w:val="004326CA"/>
    <w:rsid w:val="004341CE"/>
    <w:rsid w:val="00434229"/>
    <w:rsid w:val="00434AA5"/>
    <w:rsid w:val="00435328"/>
    <w:rsid w:val="00441D29"/>
    <w:rsid w:val="004433D8"/>
    <w:rsid w:val="00445C0A"/>
    <w:rsid w:val="00450624"/>
    <w:rsid w:val="00452718"/>
    <w:rsid w:val="00454A70"/>
    <w:rsid w:val="00454C3A"/>
    <w:rsid w:val="0045752E"/>
    <w:rsid w:val="00457A6A"/>
    <w:rsid w:val="00461E8B"/>
    <w:rsid w:val="00461FD2"/>
    <w:rsid w:val="004623DF"/>
    <w:rsid w:val="004639DF"/>
    <w:rsid w:val="00465364"/>
    <w:rsid w:val="004654F7"/>
    <w:rsid w:val="004657E3"/>
    <w:rsid w:val="004659AD"/>
    <w:rsid w:val="0046601E"/>
    <w:rsid w:val="004703CA"/>
    <w:rsid w:val="00470DAB"/>
    <w:rsid w:val="004725CD"/>
    <w:rsid w:val="00472C5C"/>
    <w:rsid w:val="00473949"/>
    <w:rsid w:val="00473BFC"/>
    <w:rsid w:val="00480E75"/>
    <w:rsid w:val="00480FCA"/>
    <w:rsid w:val="00481AF4"/>
    <w:rsid w:val="00482D1E"/>
    <w:rsid w:val="00482D8B"/>
    <w:rsid w:val="0048390B"/>
    <w:rsid w:val="00487DCB"/>
    <w:rsid w:val="00490946"/>
    <w:rsid w:val="00491255"/>
    <w:rsid w:val="00492DD0"/>
    <w:rsid w:val="00494E4B"/>
    <w:rsid w:val="00495F88"/>
    <w:rsid w:val="00496B89"/>
    <w:rsid w:val="00496BD2"/>
    <w:rsid w:val="004A1EEA"/>
    <w:rsid w:val="004A3C41"/>
    <w:rsid w:val="004A4431"/>
    <w:rsid w:val="004A51E1"/>
    <w:rsid w:val="004A5D22"/>
    <w:rsid w:val="004B0952"/>
    <w:rsid w:val="004B1732"/>
    <w:rsid w:val="004B419E"/>
    <w:rsid w:val="004B4902"/>
    <w:rsid w:val="004B4E0E"/>
    <w:rsid w:val="004B5530"/>
    <w:rsid w:val="004C03DA"/>
    <w:rsid w:val="004C0EAC"/>
    <w:rsid w:val="004C3AF8"/>
    <w:rsid w:val="004C42F3"/>
    <w:rsid w:val="004C46C1"/>
    <w:rsid w:val="004C5898"/>
    <w:rsid w:val="004C6E52"/>
    <w:rsid w:val="004D07D0"/>
    <w:rsid w:val="004D3FCC"/>
    <w:rsid w:val="004D447D"/>
    <w:rsid w:val="004E2ADC"/>
    <w:rsid w:val="004E3504"/>
    <w:rsid w:val="004E3694"/>
    <w:rsid w:val="004E4325"/>
    <w:rsid w:val="004E58D9"/>
    <w:rsid w:val="004E7447"/>
    <w:rsid w:val="004F1FDC"/>
    <w:rsid w:val="004F2B8F"/>
    <w:rsid w:val="004F3C75"/>
    <w:rsid w:val="004F5F88"/>
    <w:rsid w:val="004F6812"/>
    <w:rsid w:val="0050077B"/>
    <w:rsid w:val="00502F68"/>
    <w:rsid w:val="005124AE"/>
    <w:rsid w:val="005125DF"/>
    <w:rsid w:val="00513272"/>
    <w:rsid w:val="0051425A"/>
    <w:rsid w:val="0051647A"/>
    <w:rsid w:val="00517639"/>
    <w:rsid w:val="0051789F"/>
    <w:rsid w:val="00520180"/>
    <w:rsid w:val="005217F1"/>
    <w:rsid w:val="00524257"/>
    <w:rsid w:val="005264F6"/>
    <w:rsid w:val="0052662E"/>
    <w:rsid w:val="00530188"/>
    <w:rsid w:val="00530623"/>
    <w:rsid w:val="005324CD"/>
    <w:rsid w:val="00533F72"/>
    <w:rsid w:val="00537358"/>
    <w:rsid w:val="0053795C"/>
    <w:rsid w:val="00537A9F"/>
    <w:rsid w:val="00540061"/>
    <w:rsid w:val="005437DC"/>
    <w:rsid w:val="00544EA5"/>
    <w:rsid w:val="00547812"/>
    <w:rsid w:val="0055214B"/>
    <w:rsid w:val="0055272A"/>
    <w:rsid w:val="00552AC2"/>
    <w:rsid w:val="00553215"/>
    <w:rsid w:val="00553B31"/>
    <w:rsid w:val="00553D80"/>
    <w:rsid w:val="005541F2"/>
    <w:rsid w:val="00554E21"/>
    <w:rsid w:val="00555DF7"/>
    <w:rsid w:val="00556BB8"/>
    <w:rsid w:val="0055711E"/>
    <w:rsid w:val="005573AC"/>
    <w:rsid w:val="00560E29"/>
    <w:rsid w:val="00562BF3"/>
    <w:rsid w:val="005637B9"/>
    <w:rsid w:val="005647C1"/>
    <w:rsid w:val="00565592"/>
    <w:rsid w:val="005658E3"/>
    <w:rsid w:val="0056619D"/>
    <w:rsid w:val="005665D4"/>
    <w:rsid w:val="00566E2D"/>
    <w:rsid w:val="00570380"/>
    <w:rsid w:val="005709C3"/>
    <w:rsid w:val="00570FB5"/>
    <w:rsid w:val="00571967"/>
    <w:rsid w:val="005731BA"/>
    <w:rsid w:val="0057388F"/>
    <w:rsid w:val="00574E79"/>
    <w:rsid w:val="005758D1"/>
    <w:rsid w:val="005762F1"/>
    <w:rsid w:val="0057633D"/>
    <w:rsid w:val="00576468"/>
    <w:rsid w:val="005765CD"/>
    <w:rsid w:val="00576C39"/>
    <w:rsid w:val="00577B63"/>
    <w:rsid w:val="00577E49"/>
    <w:rsid w:val="00580E63"/>
    <w:rsid w:val="00581053"/>
    <w:rsid w:val="00582407"/>
    <w:rsid w:val="005824BB"/>
    <w:rsid w:val="00582943"/>
    <w:rsid w:val="00584068"/>
    <w:rsid w:val="00584961"/>
    <w:rsid w:val="0058582F"/>
    <w:rsid w:val="00587C10"/>
    <w:rsid w:val="00590C42"/>
    <w:rsid w:val="00591C98"/>
    <w:rsid w:val="00592F03"/>
    <w:rsid w:val="0059502A"/>
    <w:rsid w:val="005955D8"/>
    <w:rsid w:val="005960EE"/>
    <w:rsid w:val="005970BF"/>
    <w:rsid w:val="005A5E0A"/>
    <w:rsid w:val="005A6C81"/>
    <w:rsid w:val="005A6EAC"/>
    <w:rsid w:val="005A76F2"/>
    <w:rsid w:val="005B19FC"/>
    <w:rsid w:val="005B376C"/>
    <w:rsid w:val="005B47AD"/>
    <w:rsid w:val="005B6C73"/>
    <w:rsid w:val="005B6DA7"/>
    <w:rsid w:val="005C0684"/>
    <w:rsid w:val="005C1B6F"/>
    <w:rsid w:val="005C2A7C"/>
    <w:rsid w:val="005C5AC8"/>
    <w:rsid w:val="005C6271"/>
    <w:rsid w:val="005C6BB4"/>
    <w:rsid w:val="005C6C15"/>
    <w:rsid w:val="005C6F0F"/>
    <w:rsid w:val="005D1AB4"/>
    <w:rsid w:val="005D2015"/>
    <w:rsid w:val="005D2430"/>
    <w:rsid w:val="005D4039"/>
    <w:rsid w:val="005D65DF"/>
    <w:rsid w:val="005D7690"/>
    <w:rsid w:val="005E0911"/>
    <w:rsid w:val="005E1AB6"/>
    <w:rsid w:val="005E3773"/>
    <w:rsid w:val="005E37C5"/>
    <w:rsid w:val="005E42FF"/>
    <w:rsid w:val="005E5A24"/>
    <w:rsid w:val="005E6C6C"/>
    <w:rsid w:val="005F07AA"/>
    <w:rsid w:val="005F1A8C"/>
    <w:rsid w:val="005F28AA"/>
    <w:rsid w:val="005F2EFB"/>
    <w:rsid w:val="005F38B3"/>
    <w:rsid w:val="005F4F7C"/>
    <w:rsid w:val="005F50F2"/>
    <w:rsid w:val="005F592B"/>
    <w:rsid w:val="006013C6"/>
    <w:rsid w:val="00601B69"/>
    <w:rsid w:val="00602BD4"/>
    <w:rsid w:val="00604732"/>
    <w:rsid w:val="0061015D"/>
    <w:rsid w:val="0061077F"/>
    <w:rsid w:val="00611228"/>
    <w:rsid w:val="006120E1"/>
    <w:rsid w:val="00613E0C"/>
    <w:rsid w:val="006200BA"/>
    <w:rsid w:val="00623C3A"/>
    <w:rsid w:val="0062647C"/>
    <w:rsid w:val="00627736"/>
    <w:rsid w:val="00630239"/>
    <w:rsid w:val="0063116E"/>
    <w:rsid w:val="00632282"/>
    <w:rsid w:val="00633CF7"/>
    <w:rsid w:val="00633D57"/>
    <w:rsid w:val="006351CE"/>
    <w:rsid w:val="0063583C"/>
    <w:rsid w:val="006368EB"/>
    <w:rsid w:val="006371A5"/>
    <w:rsid w:val="00637326"/>
    <w:rsid w:val="0063771D"/>
    <w:rsid w:val="00637CDE"/>
    <w:rsid w:val="00640668"/>
    <w:rsid w:val="00640922"/>
    <w:rsid w:val="006455A5"/>
    <w:rsid w:val="0064665E"/>
    <w:rsid w:val="00646F0A"/>
    <w:rsid w:val="00647914"/>
    <w:rsid w:val="00652F54"/>
    <w:rsid w:val="006535B9"/>
    <w:rsid w:val="006556B9"/>
    <w:rsid w:val="0065770B"/>
    <w:rsid w:val="00657DD5"/>
    <w:rsid w:val="00660C79"/>
    <w:rsid w:val="00661D59"/>
    <w:rsid w:val="006650B8"/>
    <w:rsid w:val="00665578"/>
    <w:rsid w:val="006656F3"/>
    <w:rsid w:val="00666B60"/>
    <w:rsid w:val="00674072"/>
    <w:rsid w:val="00674641"/>
    <w:rsid w:val="00676D3A"/>
    <w:rsid w:val="006800DA"/>
    <w:rsid w:val="00680946"/>
    <w:rsid w:val="0068196C"/>
    <w:rsid w:val="0068372D"/>
    <w:rsid w:val="00683946"/>
    <w:rsid w:val="00683C55"/>
    <w:rsid w:val="006856E7"/>
    <w:rsid w:val="00685BEF"/>
    <w:rsid w:val="00686EBE"/>
    <w:rsid w:val="00687284"/>
    <w:rsid w:val="00690FAE"/>
    <w:rsid w:val="00694E0E"/>
    <w:rsid w:val="00695287"/>
    <w:rsid w:val="00695F30"/>
    <w:rsid w:val="0069749B"/>
    <w:rsid w:val="00697616"/>
    <w:rsid w:val="006A0717"/>
    <w:rsid w:val="006A0D7C"/>
    <w:rsid w:val="006A1E0E"/>
    <w:rsid w:val="006A256B"/>
    <w:rsid w:val="006A4835"/>
    <w:rsid w:val="006A6A55"/>
    <w:rsid w:val="006A6CD4"/>
    <w:rsid w:val="006A7BC8"/>
    <w:rsid w:val="006B0B5E"/>
    <w:rsid w:val="006B0EF2"/>
    <w:rsid w:val="006B14D8"/>
    <w:rsid w:val="006B18E0"/>
    <w:rsid w:val="006B4EF0"/>
    <w:rsid w:val="006B6AA0"/>
    <w:rsid w:val="006B7EFB"/>
    <w:rsid w:val="006C1853"/>
    <w:rsid w:val="006C3298"/>
    <w:rsid w:val="006C6EA7"/>
    <w:rsid w:val="006C73BE"/>
    <w:rsid w:val="006D005A"/>
    <w:rsid w:val="006D2389"/>
    <w:rsid w:val="006D38A3"/>
    <w:rsid w:val="006D3E8B"/>
    <w:rsid w:val="006D4111"/>
    <w:rsid w:val="006D6FC6"/>
    <w:rsid w:val="006E0F8A"/>
    <w:rsid w:val="006E2195"/>
    <w:rsid w:val="006E7146"/>
    <w:rsid w:val="006F10FC"/>
    <w:rsid w:val="006F1C86"/>
    <w:rsid w:val="006F48E3"/>
    <w:rsid w:val="00700E72"/>
    <w:rsid w:val="00701A60"/>
    <w:rsid w:val="007034EE"/>
    <w:rsid w:val="00704676"/>
    <w:rsid w:val="007065AE"/>
    <w:rsid w:val="00710142"/>
    <w:rsid w:val="007102CF"/>
    <w:rsid w:val="00712C1D"/>
    <w:rsid w:val="0071368C"/>
    <w:rsid w:val="00713DB1"/>
    <w:rsid w:val="00716C78"/>
    <w:rsid w:val="00716FF6"/>
    <w:rsid w:val="00717F4E"/>
    <w:rsid w:val="00722AA5"/>
    <w:rsid w:val="00722AAB"/>
    <w:rsid w:val="00723945"/>
    <w:rsid w:val="00723B67"/>
    <w:rsid w:val="00725137"/>
    <w:rsid w:val="00725CAA"/>
    <w:rsid w:val="007267BC"/>
    <w:rsid w:val="00726FB3"/>
    <w:rsid w:val="0073265E"/>
    <w:rsid w:val="00734677"/>
    <w:rsid w:val="0073651B"/>
    <w:rsid w:val="00736524"/>
    <w:rsid w:val="00737657"/>
    <w:rsid w:val="00737F6F"/>
    <w:rsid w:val="00743754"/>
    <w:rsid w:val="00745B53"/>
    <w:rsid w:val="00747611"/>
    <w:rsid w:val="00747919"/>
    <w:rsid w:val="0074792E"/>
    <w:rsid w:val="00747B6D"/>
    <w:rsid w:val="00751C94"/>
    <w:rsid w:val="00753D85"/>
    <w:rsid w:val="00755761"/>
    <w:rsid w:val="0075582A"/>
    <w:rsid w:val="0076480B"/>
    <w:rsid w:val="007673AE"/>
    <w:rsid w:val="007718FE"/>
    <w:rsid w:val="0077229D"/>
    <w:rsid w:val="007742F0"/>
    <w:rsid w:val="00774EBF"/>
    <w:rsid w:val="00777250"/>
    <w:rsid w:val="007809E5"/>
    <w:rsid w:val="00782920"/>
    <w:rsid w:val="00782FB7"/>
    <w:rsid w:val="00783703"/>
    <w:rsid w:val="00783E8F"/>
    <w:rsid w:val="0078464E"/>
    <w:rsid w:val="00785A77"/>
    <w:rsid w:val="007860AB"/>
    <w:rsid w:val="00786DB1"/>
    <w:rsid w:val="00786F77"/>
    <w:rsid w:val="00787429"/>
    <w:rsid w:val="007876C1"/>
    <w:rsid w:val="007901E0"/>
    <w:rsid w:val="00790A0D"/>
    <w:rsid w:val="007914FD"/>
    <w:rsid w:val="00794D5C"/>
    <w:rsid w:val="0079626B"/>
    <w:rsid w:val="00796AED"/>
    <w:rsid w:val="007975A6"/>
    <w:rsid w:val="00797BB9"/>
    <w:rsid w:val="007A2EF2"/>
    <w:rsid w:val="007A4C64"/>
    <w:rsid w:val="007A4E18"/>
    <w:rsid w:val="007A58D0"/>
    <w:rsid w:val="007A67A5"/>
    <w:rsid w:val="007B00C9"/>
    <w:rsid w:val="007B1995"/>
    <w:rsid w:val="007B1D46"/>
    <w:rsid w:val="007B3103"/>
    <w:rsid w:val="007B4C5A"/>
    <w:rsid w:val="007C0C18"/>
    <w:rsid w:val="007C1CEC"/>
    <w:rsid w:val="007C1D7B"/>
    <w:rsid w:val="007C378E"/>
    <w:rsid w:val="007C3DE7"/>
    <w:rsid w:val="007C5ACC"/>
    <w:rsid w:val="007C6B6F"/>
    <w:rsid w:val="007C71B4"/>
    <w:rsid w:val="007C7E8B"/>
    <w:rsid w:val="007D3467"/>
    <w:rsid w:val="007D4383"/>
    <w:rsid w:val="007D4A88"/>
    <w:rsid w:val="007D7467"/>
    <w:rsid w:val="007E5111"/>
    <w:rsid w:val="007E59CF"/>
    <w:rsid w:val="007F052C"/>
    <w:rsid w:val="007F0CE1"/>
    <w:rsid w:val="007F1513"/>
    <w:rsid w:val="007F2EE2"/>
    <w:rsid w:val="007F5095"/>
    <w:rsid w:val="007F57B2"/>
    <w:rsid w:val="007F6467"/>
    <w:rsid w:val="007F6D26"/>
    <w:rsid w:val="007F7345"/>
    <w:rsid w:val="007F796E"/>
    <w:rsid w:val="00803488"/>
    <w:rsid w:val="00804838"/>
    <w:rsid w:val="00804F17"/>
    <w:rsid w:val="008074FF"/>
    <w:rsid w:val="00810CBA"/>
    <w:rsid w:val="008126AD"/>
    <w:rsid w:val="00813A9D"/>
    <w:rsid w:val="00813E6A"/>
    <w:rsid w:val="00815736"/>
    <w:rsid w:val="00820666"/>
    <w:rsid w:val="00821ADE"/>
    <w:rsid w:val="008233BC"/>
    <w:rsid w:val="00824ECB"/>
    <w:rsid w:val="00825C4C"/>
    <w:rsid w:val="008263D6"/>
    <w:rsid w:val="00830490"/>
    <w:rsid w:val="00831BE6"/>
    <w:rsid w:val="0083256A"/>
    <w:rsid w:val="00832806"/>
    <w:rsid w:val="00832BB1"/>
    <w:rsid w:val="00836B23"/>
    <w:rsid w:val="0083792A"/>
    <w:rsid w:val="00837F9C"/>
    <w:rsid w:val="00841AEA"/>
    <w:rsid w:val="00855894"/>
    <w:rsid w:val="00856AA7"/>
    <w:rsid w:val="00857E0F"/>
    <w:rsid w:val="008608CF"/>
    <w:rsid w:val="00860A2A"/>
    <w:rsid w:val="008652AD"/>
    <w:rsid w:val="00871F04"/>
    <w:rsid w:val="00871F2E"/>
    <w:rsid w:val="00872B30"/>
    <w:rsid w:val="008770FF"/>
    <w:rsid w:val="00880574"/>
    <w:rsid w:val="00880CCC"/>
    <w:rsid w:val="00881613"/>
    <w:rsid w:val="00881C6B"/>
    <w:rsid w:val="00882251"/>
    <w:rsid w:val="00884893"/>
    <w:rsid w:val="00884F5B"/>
    <w:rsid w:val="00886174"/>
    <w:rsid w:val="00886E98"/>
    <w:rsid w:val="00890688"/>
    <w:rsid w:val="008906A0"/>
    <w:rsid w:val="00893AED"/>
    <w:rsid w:val="00894E19"/>
    <w:rsid w:val="0089789A"/>
    <w:rsid w:val="008A0178"/>
    <w:rsid w:val="008A026C"/>
    <w:rsid w:val="008A04AB"/>
    <w:rsid w:val="008A086A"/>
    <w:rsid w:val="008A1097"/>
    <w:rsid w:val="008A2364"/>
    <w:rsid w:val="008A2BC0"/>
    <w:rsid w:val="008A316C"/>
    <w:rsid w:val="008A35A9"/>
    <w:rsid w:val="008A3DEF"/>
    <w:rsid w:val="008A3EDA"/>
    <w:rsid w:val="008A67C5"/>
    <w:rsid w:val="008A7B81"/>
    <w:rsid w:val="008B0A7E"/>
    <w:rsid w:val="008B3858"/>
    <w:rsid w:val="008B44D0"/>
    <w:rsid w:val="008B6E36"/>
    <w:rsid w:val="008B7403"/>
    <w:rsid w:val="008C0D11"/>
    <w:rsid w:val="008C0DCF"/>
    <w:rsid w:val="008C0DEB"/>
    <w:rsid w:val="008C5ADF"/>
    <w:rsid w:val="008C5DFD"/>
    <w:rsid w:val="008C61AB"/>
    <w:rsid w:val="008D28FD"/>
    <w:rsid w:val="008D533A"/>
    <w:rsid w:val="008D5347"/>
    <w:rsid w:val="008D5B78"/>
    <w:rsid w:val="008D69D8"/>
    <w:rsid w:val="008D75C6"/>
    <w:rsid w:val="008E009B"/>
    <w:rsid w:val="008E1036"/>
    <w:rsid w:val="008E26CF"/>
    <w:rsid w:val="008E3071"/>
    <w:rsid w:val="008E6EB4"/>
    <w:rsid w:val="008F0335"/>
    <w:rsid w:val="008F0A3D"/>
    <w:rsid w:val="008F0D97"/>
    <w:rsid w:val="008F0DDF"/>
    <w:rsid w:val="008F2046"/>
    <w:rsid w:val="008F21B1"/>
    <w:rsid w:val="008F4922"/>
    <w:rsid w:val="00902AD7"/>
    <w:rsid w:val="00904713"/>
    <w:rsid w:val="00904F78"/>
    <w:rsid w:val="00913EF6"/>
    <w:rsid w:val="00920AC0"/>
    <w:rsid w:val="00923B08"/>
    <w:rsid w:val="00923EDA"/>
    <w:rsid w:val="009243FD"/>
    <w:rsid w:val="009247D9"/>
    <w:rsid w:val="00926818"/>
    <w:rsid w:val="00927C97"/>
    <w:rsid w:val="00930DC3"/>
    <w:rsid w:val="009318B1"/>
    <w:rsid w:val="009324EB"/>
    <w:rsid w:val="00933DD8"/>
    <w:rsid w:val="0093469C"/>
    <w:rsid w:val="009349E1"/>
    <w:rsid w:val="009352D3"/>
    <w:rsid w:val="00935430"/>
    <w:rsid w:val="00937A5A"/>
    <w:rsid w:val="00942D07"/>
    <w:rsid w:val="0094576C"/>
    <w:rsid w:val="0095043D"/>
    <w:rsid w:val="009513A8"/>
    <w:rsid w:val="00952F5D"/>
    <w:rsid w:val="00953329"/>
    <w:rsid w:val="009542C6"/>
    <w:rsid w:val="0095451C"/>
    <w:rsid w:val="009546F3"/>
    <w:rsid w:val="00955EE3"/>
    <w:rsid w:val="00956D0F"/>
    <w:rsid w:val="00962098"/>
    <w:rsid w:val="00964138"/>
    <w:rsid w:val="00966CCC"/>
    <w:rsid w:val="00966F25"/>
    <w:rsid w:val="00970C84"/>
    <w:rsid w:val="00972181"/>
    <w:rsid w:val="0097439D"/>
    <w:rsid w:val="009750D4"/>
    <w:rsid w:val="009765F5"/>
    <w:rsid w:val="00977408"/>
    <w:rsid w:val="00977C57"/>
    <w:rsid w:val="00980855"/>
    <w:rsid w:val="00980C7B"/>
    <w:rsid w:val="00982D65"/>
    <w:rsid w:val="00983B57"/>
    <w:rsid w:val="009845A9"/>
    <w:rsid w:val="009853FD"/>
    <w:rsid w:val="009859CD"/>
    <w:rsid w:val="00986098"/>
    <w:rsid w:val="009861B5"/>
    <w:rsid w:val="0098693D"/>
    <w:rsid w:val="00987E6D"/>
    <w:rsid w:val="00990255"/>
    <w:rsid w:val="0099030A"/>
    <w:rsid w:val="009942A9"/>
    <w:rsid w:val="009955D2"/>
    <w:rsid w:val="00996215"/>
    <w:rsid w:val="009A1008"/>
    <w:rsid w:val="009A445A"/>
    <w:rsid w:val="009A465F"/>
    <w:rsid w:val="009A6427"/>
    <w:rsid w:val="009A71AE"/>
    <w:rsid w:val="009A779A"/>
    <w:rsid w:val="009B0569"/>
    <w:rsid w:val="009B0C90"/>
    <w:rsid w:val="009B135E"/>
    <w:rsid w:val="009B14A6"/>
    <w:rsid w:val="009B2E8B"/>
    <w:rsid w:val="009B3488"/>
    <w:rsid w:val="009B35E2"/>
    <w:rsid w:val="009B3A79"/>
    <w:rsid w:val="009B4242"/>
    <w:rsid w:val="009B5F86"/>
    <w:rsid w:val="009B682C"/>
    <w:rsid w:val="009B6FC8"/>
    <w:rsid w:val="009B77F0"/>
    <w:rsid w:val="009B7AA3"/>
    <w:rsid w:val="009C10B8"/>
    <w:rsid w:val="009C125C"/>
    <w:rsid w:val="009C2597"/>
    <w:rsid w:val="009C2C1F"/>
    <w:rsid w:val="009C3378"/>
    <w:rsid w:val="009C3919"/>
    <w:rsid w:val="009D0A4A"/>
    <w:rsid w:val="009D47B9"/>
    <w:rsid w:val="009D58E6"/>
    <w:rsid w:val="009D5C4C"/>
    <w:rsid w:val="009D5C74"/>
    <w:rsid w:val="009E5122"/>
    <w:rsid w:val="009E585B"/>
    <w:rsid w:val="009E5E8E"/>
    <w:rsid w:val="009F0A7F"/>
    <w:rsid w:val="009F2386"/>
    <w:rsid w:val="009F5550"/>
    <w:rsid w:val="009F5B41"/>
    <w:rsid w:val="009F5CDA"/>
    <w:rsid w:val="00A04E28"/>
    <w:rsid w:val="00A0702E"/>
    <w:rsid w:val="00A07A36"/>
    <w:rsid w:val="00A12721"/>
    <w:rsid w:val="00A12A50"/>
    <w:rsid w:val="00A1335B"/>
    <w:rsid w:val="00A13482"/>
    <w:rsid w:val="00A13D40"/>
    <w:rsid w:val="00A16D57"/>
    <w:rsid w:val="00A20BCE"/>
    <w:rsid w:val="00A210D2"/>
    <w:rsid w:val="00A21FD3"/>
    <w:rsid w:val="00A221C4"/>
    <w:rsid w:val="00A238C9"/>
    <w:rsid w:val="00A254CA"/>
    <w:rsid w:val="00A25A8B"/>
    <w:rsid w:val="00A27B25"/>
    <w:rsid w:val="00A3048A"/>
    <w:rsid w:val="00A305EF"/>
    <w:rsid w:val="00A30A4B"/>
    <w:rsid w:val="00A30E47"/>
    <w:rsid w:val="00A32093"/>
    <w:rsid w:val="00A32296"/>
    <w:rsid w:val="00A32A95"/>
    <w:rsid w:val="00A34D4C"/>
    <w:rsid w:val="00A36CCB"/>
    <w:rsid w:val="00A379A9"/>
    <w:rsid w:val="00A408DC"/>
    <w:rsid w:val="00A40974"/>
    <w:rsid w:val="00A4627D"/>
    <w:rsid w:val="00A47B76"/>
    <w:rsid w:val="00A5039F"/>
    <w:rsid w:val="00A52719"/>
    <w:rsid w:val="00A531F1"/>
    <w:rsid w:val="00A535F5"/>
    <w:rsid w:val="00A55A13"/>
    <w:rsid w:val="00A60D04"/>
    <w:rsid w:val="00A61463"/>
    <w:rsid w:val="00A614B8"/>
    <w:rsid w:val="00A639B7"/>
    <w:rsid w:val="00A63C4C"/>
    <w:rsid w:val="00A64CB7"/>
    <w:rsid w:val="00A64F40"/>
    <w:rsid w:val="00A66256"/>
    <w:rsid w:val="00A6630C"/>
    <w:rsid w:val="00A70CA1"/>
    <w:rsid w:val="00A713D0"/>
    <w:rsid w:val="00A734A5"/>
    <w:rsid w:val="00A73B6B"/>
    <w:rsid w:val="00A75AF1"/>
    <w:rsid w:val="00A76091"/>
    <w:rsid w:val="00A821F9"/>
    <w:rsid w:val="00A825BD"/>
    <w:rsid w:val="00A8487E"/>
    <w:rsid w:val="00A85EC8"/>
    <w:rsid w:val="00A92A6A"/>
    <w:rsid w:val="00A92C2B"/>
    <w:rsid w:val="00A92C52"/>
    <w:rsid w:val="00A95318"/>
    <w:rsid w:val="00A9669C"/>
    <w:rsid w:val="00A96951"/>
    <w:rsid w:val="00A979B3"/>
    <w:rsid w:val="00AA042A"/>
    <w:rsid w:val="00AA08C7"/>
    <w:rsid w:val="00AA19E7"/>
    <w:rsid w:val="00AA21DB"/>
    <w:rsid w:val="00AA258B"/>
    <w:rsid w:val="00AA53A4"/>
    <w:rsid w:val="00AA6163"/>
    <w:rsid w:val="00AB0E2D"/>
    <w:rsid w:val="00AB14DA"/>
    <w:rsid w:val="00AB4DA9"/>
    <w:rsid w:val="00AB5535"/>
    <w:rsid w:val="00AB5625"/>
    <w:rsid w:val="00AB634D"/>
    <w:rsid w:val="00AC12A6"/>
    <w:rsid w:val="00AC2D94"/>
    <w:rsid w:val="00AC3AA6"/>
    <w:rsid w:val="00AC4E2A"/>
    <w:rsid w:val="00AC548B"/>
    <w:rsid w:val="00AC67BC"/>
    <w:rsid w:val="00AC6F1D"/>
    <w:rsid w:val="00AC7FF9"/>
    <w:rsid w:val="00AD04F9"/>
    <w:rsid w:val="00AD2032"/>
    <w:rsid w:val="00AD226A"/>
    <w:rsid w:val="00AD4BBE"/>
    <w:rsid w:val="00AD6803"/>
    <w:rsid w:val="00AD75F4"/>
    <w:rsid w:val="00AE01A4"/>
    <w:rsid w:val="00AE5E49"/>
    <w:rsid w:val="00AE6928"/>
    <w:rsid w:val="00AE6B46"/>
    <w:rsid w:val="00AE703C"/>
    <w:rsid w:val="00B000A3"/>
    <w:rsid w:val="00B017A3"/>
    <w:rsid w:val="00B017F1"/>
    <w:rsid w:val="00B01C34"/>
    <w:rsid w:val="00B0217F"/>
    <w:rsid w:val="00B02619"/>
    <w:rsid w:val="00B031EA"/>
    <w:rsid w:val="00B032E6"/>
    <w:rsid w:val="00B0584A"/>
    <w:rsid w:val="00B05F2F"/>
    <w:rsid w:val="00B10B89"/>
    <w:rsid w:val="00B110DA"/>
    <w:rsid w:val="00B11530"/>
    <w:rsid w:val="00B1169C"/>
    <w:rsid w:val="00B11748"/>
    <w:rsid w:val="00B13A30"/>
    <w:rsid w:val="00B15BAE"/>
    <w:rsid w:val="00B17CB5"/>
    <w:rsid w:val="00B20240"/>
    <w:rsid w:val="00B22A28"/>
    <w:rsid w:val="00B252B3"/>
    <w:rsid w:val="00B25369"/>
    <w:rsid w:val="00B25816"/>
    <w:rsid w:val="00B26776"/>
    <w:rsid w:val="00B278AE"/>
    <w:rsid w:val="00B279B7"/>
    <w:rsid w:val="00B31B25"/>
    <w:rsid w:val="00B32581"/>
    <w:rsid w:val="00B32E36"/>
    <w:rsid w:val="00B34AFA"/>
    <w:rsid w:val="00B376E7"/>
    <w:rsid w:val="00B40793"/>
    <w:rsid w:val="00B40979"/>
    <w:rsid w:val="00B41DBE"/>
    <w:rsid w:val="00B42BF7"/>
    <w:rsid w:val="00B42D79"/>
    <w:rsid w:val="00B4327E"/>
    <w:rsid w:val="00B454E0"/>
    <w:rsid w:val="00B46788"/>
    <w:rsid w:val="00B46BE2"/>
    <w:rsid w:val="00B5177F"/>
    <w:rsid w:val="00B52C71"/>
    <w:rsid w:val="00B54D48"/>
    <w:rsid w:val="00B554E6"/>
    <w:rsid w:val="00B55776"/>
    <w:rsid w:val="00B558A4"/>
    <w:rsid w:val="00B6277E"/>
    <w:rsid w:val="00B63409"/>
    <w:rsid w:val="00B66376"/>
    <w:rsid w:val="00B66461"/>
    <w:rsid w:val="00B66E89"/>
    <w:rsid w:val="00B67077"/>
    <w:rsid w:val="00B67560"/>
    <w:rsid w:val="00B67675"/>
    <w:rsid w:val="00B7080D"/>
    <w:rsid w:val="00B7290C"/>
    <w:rsid w:val="00B72F8C"/>
    <w:rsid w:val="00B73AF5"/>
    <w:rsid w:val="00B7560A"/>
    <w:rsid w:val="00B769B9"/>
    <w:rsid w:val="00B775B0"/>
    <w:rsid w:val="00B777F4"/>
    <w:rsid w:val="00B77BE5"/>
    <w:rsid w:val="00B81660"/>
    <w:rsid w:val="00B831D8"/>
    <w:rsid w:val="00B8364D"/>
    <w:rsid w:val="00B85119"/>
    <w:rsid w:val="00B8613D"/>
    <w:rsid w:val="00B861E6"/>
    <w:rsid w:val="00B86D84"/>
    <w:rsid w:val="00B86DFD"/>
    <w:rsid w:val="00B90E5C"/>
    <w:rsid w:val="00B9183D"/>
    <w:rsid w:val="00B946AD"/>
    <w:rsid w:val="00B94EA8"/>
    <w:rsid w:val="00B954D8"/>
    <w:rsid w:val="00B95559"/>
    <w:rsid w:val="00BA42A4"/>
    <w:rsid w:val="00BA4EA0"/>
    <w:rsid w:val="00BA6A97"/>
    <w:rsid w:val="00BA6F09"/>
    <w:rsid w:val="00BB17B3"/>
    <w:rsid w:val="00BB33CD"/>
    <w:rsid w:val="00BB412D"/>
    <w:rsid w:val="00BB6900"/>
    <w:rsid w:val="00BB69A7"/>
    <w:rsid w:val="00BB71FB"/>
    <w:rsid w:val="00BB7271"/>
    <w:rsid w:val="00BC05F2"/>
    <w:rsid w:val="00BC28F8"/>
    <w:rsid w:val="00BC3382"/>
    <w:rsid w:val="00BC3D4A"/>
    <w:rsid w:val="00BC3D80"/>
    <w:rsid w:val="00BC4C98"/>
    <w:rsid w:val="00BC59D3"/>
    <w:rsid w:val="00BC5C6D"/>
    <w:rsid w:val="00BC70E6"/>
    <w:rsid w:val="00BC7CEB"/>
    <w:rsid w:val="00BD03D4"/>
    <w:rsid w:val="00BD0EB0"/>
    <w:rsid w:val="00BD2C20"/>
    <w:rsid w:val="00BD3303"/>
    <w:rsid w:val="00BD40A7"/>
    <w:rsid w:val="00BD5A8F"/>
    <w:rsid w:val="00BD5B6C"/>
    <w:rsid w:val="00BD6AAA"/>
    <w:rsid w:val="00BD7B96"/>
    <w:rsid w:val="00BE13A2"/>
    <w:rsid w:val="00BE2A3A"/>
    <w:rsid w:val="00BE3E2D"/>
    <w:rsid w:val="00BE3F70"/>
    <w:rsid w:val="00BE43C4"/>
    <w:rsid w:val="00BE44E6"/>
    <w:rsid w:val="00BE583E"/>
    <w:rsid w:val="00BF5E04"/>
    <w:rsid w:val="00BF622A"/>
    <w:rsid w:val="00C03D43"/>
    <w:rsid w:val="00C03EC4"/>
    <w:rsid w:val="00C04498"/>
    <w:rsid w:val="00C04600"/>
    <w:rsid w:val="00C051D1"/>
    <w:rsid w:val="00C05648"/>
    <w:rsid w:val="00C0669F"/>
    <w:rsid w:val="00C10960"/>
    <w:rsid w:val="00C128F4"/>
    <w:rsid w:val="00C1609F"/>
    <w:rsid w:val="00C1679A"/>
    <w:rsid w:val="00C1683C"/>
    <w:rsid w:val="00C20E49"/>
    <w:rsid w:val="00C229F8"/>
    <w:rsid w:val="00C22EC2"/>
    <w:rsid w:val="00C254FA"/>
    <w:rsid w:val="00C25BB5"/>
    <w:rsid w:val="00C32074"/>
    <w:rsid w:val="00C32395"/>
    <w:rsid w:val="00C32F43"/>
    <w:rsid w:val="00C34A7E"/>
    <w:rsid w:val="00C34AE4"/>
    <w:rsid w:val="00C3619A"/>
    <w:rsid w:val="00C3680C"/>
    <w:rsid w:val="00C37701"/>
    <w:rsid w:val="00C44DE9"/>
    <w:rsid w:val="00C463A9"/>
    <w:rsid w:val="00C500DE"/>
    <w:rsid w:val="00C5532E"/>
    <w:rsid w:val="00C55703"/>
    <w:rsid w:val="00C559F9"/>
    <w:rsid w:val="00C57E0E"/>
    <w:rsid w:val="00C61C52"/>
    <w:rsid w:val="00C64859"/>
    <w:rsid w:val="00C6617E"/>
    <w:rsid w:val="00C6790C"/>
    <w:rsid w:val="00C67B26"/>
    <w:rsid w:val="00C67D31"/>
    <w:rsid w:val="00C70067"/>
    <w:rsid w:val="00C71285"/>
    <w:rsid w:val="00C739C7"/>
    <w:rsid w:val="00C74D11"/>
    <w:rsid w:val="00C74EBB"/>
    <w:rsid w:val="00C76742"/>
    <w:rsid w:val="00C768D5"/>
    <w:rsid w:val="00C76D2D"/>
    <w:rsid w:val="00C77021"/>
    <w:rsid w:val="00C772E7"/>
    <w:rsid w:val="00C777BE"/>
    <w:rsid w:val="00C8003C"/>
    <w:rsid w:val="00C813B5"/>
    <w:rsid w:val="00C82491"/>
    <w:rsid w:val="00C83F1B"/>
    <w:rsid w:val="00C85016"/>
    <w:rsid w:val="00C850B1"/>
    <w:rsid w:val="00C86569"/>
    <w:rsid w:val="00C876C0"/>
    <w:rsid w:val="00C92D79"/>
    <w:rsid w:val="00C94E7E"/>
    <w:rsid w:val="00C9764F"/>
    <w:rsid w:val="00CA60E6"/>
    <w:rsid w:val="00CA643E"/>
    <w:rsid w:val="00CA6962"/>
    <w:rsid w:val="00CB0C32"/>
    <w:rsid w:val="00CB245C"/>
    <w:rsid w:val="00CB2D6B"/>
    <w:rsid w:val="00CB2EA8"/>
    <w:rsid w:val="00CB4A01"/>
    <w:rsid w:val="00CB63CE"/>
    <w:rsid w:val="00CB71F7"/>
    <w:rsid w:val="00CB74C9"/>
    <w:rsid w:val="00CB7DAB"/>
    <w:rsid w:val="00CC3738"/>
    <w:rsid w:val="00CC5B75"/>
    <w:rsid w:val="00CC62B0"/>
    <w:rsid w:val="00CC66E6"/>
    <w:rsid w:val="00CC6B81"/>
    <w:rsid w:val="00CC78A1"/>
    <w:rsid w:val="00CC7F76"/>
    <w:rsid w:val="00CD4D5E"/>
    <w:rsid w:val="00CD59DF"/>
    <w:rsid w:val="00CE2964"/>
    <w:rsid w:val="00CE419F"/>
    <w:rsid w:val="00CE611D"/>
    <w:rsid w:val="00CF06EC"/>
    <w:rsid w:val="00CF1100"/>
    <w:rsid w:val="00CF24E3"/>
    <w:rsid w:val="00CF2585"/>
    <w:rsid w:val="00CF3D1A"/>
    <w:rsid w:val="00CF410D"/>
    <w:rsid w:val="00D005A4"/>
    <w:rsid w:val="00D00687"/>
    <w:rsid w:val="00D017C2"/>
    <w:rsid w:val="00D033B5"/>
    <w:rsid w:val="00D03A13"/>
    <w:rsid w:val="00D03EBD"/>
    <w:rsid w:val="00D06B61"/>
    <w:rsid w:val="00D06C30"/>
    <w:rsid w:val="00D0748C"/>
    <w:rsid w:val="00D07EF6"/>
    <w:rsid w:val="00D10EA0"/>
    <w:rsid w:val="00D1138B"/>
    <w:rsid w:val="00D167C7"/>
    <w:rsid w:val="00D2000A"/>
    <w:rsid w:val="00D215EB"/>
    <w:rsid w:val="00D22129"/>
    <w:rsid w:val="00D2231B"/>
    <w:rsid w:val="00D22DCF"/>
    <w:rsid w:val="00D230FE"/>
    <w:rsid w:val="00D2436B"/>
    <w:rsid w:val="00D2749B"/>
    <w:rsid w:val="00D30C73"/>
    <w:rsid w:val="00D369C5"/>
    <w:rsid w:val="00D410C8"/>
    <w:rsid w:val="00D4239C"/>
    <w:rsid w:val="00D44149"/>
    <w:rsid w:val="00D4481D"/>
    <w:rsid w:val="00D44F8A"/>
    <w:rsid w:val="00D44FF6"/>
    <w:rsid w:val="00D46FCA"/>
    <w:rsid w:val="00D47453"/>
    <w:rsid w:val="00D47730"/>
    <w:rsid w:val="00D47BB2"/>
    <w:rsid w:val="00D50A24"/>
    <w:rsid w:val="00D523D0"/>
    <w:rsid w:val="00D533B5"/>
    <w:rsid w:val="00D54276"/>
    <w:rsid w:val="00D54EE8"/>
    <w:rsid w:val="00D55C5C"/>
    <w:rsid w:val="00D55D01"/>
    <w:rsid w:val="00D57206"/>
    <w:rsid w:val="00D600E5"/>
    <w:rsid w:val="00D60931"/>
    <w:rsid w:val="00D62F1D"/>
    <w:rsid w:val="00D63FC2"/>
    <w:rsid w:val="00D6466C"/>
    <w:rsid w:val="00D65999"/>
    <w:rsid w:val="00D65AB5"/>
    <w:rsid w:val="00D666DB"/>
    <w:rsid w:val="00D73A8B"/>
    <w:rsid w:val="00D7414A"/>
    <w:rsid w:val="00D7518A"/>
    <w:rsid w:val="00D752B4"/>
    <w:rsid w:val="00D75983"/>
    <w:rsid w:val="00D75AF0"/>
    <w:rsid w:val="00D76365"/>
    <w:rsid w:val="00D80002"/>
    <w:rsid w:val="00D802DA"/>
    <w:rsid w:val="00D82528"/>
    <w:rsid w:val="00D828E7"/>
    <w:rsid w:val="00D82AE3"/>
    <w:rsid w:val="00D84CF2"/>
    <w:rsid w:val="00D91BE1"/>
    <w:rsid w:val="00D91FD4"/>
    <w:rsid w:val="00D94897"/>
    <w:rsid w:val="00D95C17"/>
    <w:rsid w:val="00D95F24"/>
    <w:rsid w:val="00DA32C4"/>
    <w:rsid w:val="00DA5641"/>
    <w:rsid w:val="00DB0233"/>
    <w:rsid w:val="00DB0A65"/>
    <w:rsid w:val="00DB2E82"/>
    <w:rsid w:val="00DB3BCF"/>
    <w:rsid w:val="00DB4994"/>
    <w:rsid w:val="00DB7434"/>
    <w:rsid w:val="00DC2E59"/>
    <w:rsid w:val="00DC4E01"/>
    <w:rsid w:val="00DC5B50"/>
    <w:rsid w:val="00DC69AA"/>
    <w:rsid w:val="00DC72B6"/>
    <w:rsid w:val="00DC7CA0"/>
    <w:rsid w:val="00DC7EFA"/>
    <w:rsid w:val="00DD0A1E"/>
    <w:rsid w:val="00DD3FA3"/>
    <w:rsid w:val="00DD3FE8"/>
    <w:rsid w:val="00DD46BF"/>
    <w:rsid w:val="00DD53CA"/>
    <w:rsid w:val="00DD57B9"/>
    <w:rsid w:val="00DD57CC"/>
    <w:rsid w:val="00DE1686"/>
    <w:rsid w:val="00DE1712"/>
    <w:rsid w:val="00DE2BA6"/>
    <w:rsid w:val="00DE41BD"/>
    <w:rsid w:val="00DE7812"/>
    <w:rsid w:val="00DE7D8E"/>
    <w:rsid w:val="00DF2E51"/>
    <w:rsid w:val="00DF3C73"/>
    <w:rsid w:val="00DF4320"/>
    <w:rsid w:val="00DF596B"/>
    <w:rsid w:val="00DF605F"/>
    <w:rsid w:val="00DF65D2"/>
    <w:rsid w:val="00DF748A"/>
    <w:rsid w:val="00E01598"/>
    <w:rsid w:val="00E01F84"/>
    <w:rsid w:val="00E022F5"/>
    <w:rsid w:val="00E0490A"/>
    <w:rsid w:val="00E0520C"/>
    <w:rsid w:val="00E06A01"/>
    <w:rsid w:val="00E10DF1"/>
    <w:rsid w:val="00E11AEA"/>
    <w:rsid w:val="00E11EBD"/>
    <w:rsid w:val="00E125AA"/>
    <w:rsid w:val="00E13381"/>
    <w:rsid w:val="00E14D76"/>
    <w:rsid w:val="00E16018"/>
    <w:rsid w:val="00E1658C"/>
    <w:rsid w:val="00E17A7C"/>
    <w:rsid w:val="00E21027"/>
    <w:rsid w:val="00E21EE1"/>
    <w:rsid w:val="00E22488"/>
    <w:rsid w:val="00E23808"/>
    <w:rsid w:val="00E239AC"/>
    <w:rsid w:val="00E25E30"/>
    <w:rsid w:val="00E301BC"/>
    <w:rsid w:val="00E31F49"/>
    <w:rsid w:val="00E32F3B"/>
    <w:rsid w:val="00E33083"/>
    <w:rsid w:val="00E350AF"/>
    <w:rsid w:val="00E36344"/>
    <w:rsid w:val="00E377F4"/>
    <w:rsid w:val="00E40FEF"/>
    <w:rsid w:val="00E41999"/>
    <w:rsid w:val="00E422A3"/>
    <w:rsid w:val="00E42496"/>
    <w:rsid w:val="00E425E1"/>
    <w:rsid w:val="00E42791"/>
    <w:rsid w:val="00E43D81"/>
    <w:rsid w:val="00E45233"/>
    <w:rsid w:val="00E5086E"/>
    <w:rsid w:val="00E50E35"/>
    <w:rsid w:val="00E523F7"/>
    <w:rsid w:val="00E52715"/>
    <w:rsid w:val="00E536B4"/>
    <w:rsid w:val="00E53DC9"/>
    <w:rsid w:val="00E56FC8"/>
    <w:rsid w:val="00E618A4"/>
    <w:rsid w:val="00E653D8"/>
    <w:rsid w:val="00E668C9"/>
    <w:rsid w:val="00E6706D"/>
    <w:rsid w:val="00E70142"/>
    <w:rsid w:val="00E707DE"/>
    <w:rsid w:val="00E721CB"/>
    <w:rsid w:val="00E749A5"/>
    <w:rsid w:val="00E74F67"/>
    <w:rsid w:val="00E759F2"/>
    <w:rsid w:val="00E768FC"/>
    <w:rsid w:val="00E83C8B"/>
    <w:rsid w:val="00E83CAB"/>
    <w:rsid w:val="00E85887"/>
    <w:rsid w:val="00E86F02"/>
    <w:rsid w:val="00E87F86"/>
    <w:rsid w:val="00E925D3"/>
    <w:rsid w:val="00E93036"/>
    <w:rsid w:val="00E931F5"/>
    <w:rsid w:val="00E960CC"/>
    <w:rsid w:val="00E97DC3"/>
    <w:rsid w:val="00EA0BAC"/>
    <w:rsid w:val="00EA1129"/>
    <w:rsid w:val="00EA12CF"/>
    <w:rsid w:val="00EA3FF4"/>
    <w:rsid w:val="00EA718E"/>
    <w:rsid w:val="00EA73D1"/>
    <w:rsid w:val="00EA77F7"/>
    <w:rsid w:val="00EA7C48"/>
    <w:rsid w:val="00EB0C69"/>
    <w:rsid w:val="00EB0EC7"/>
    <w:rsid w:val="00EB13A2"/>
    <w:rsid w:val="00EB2187"/>
    <w:rsid w:val="00EB2BBD"/>
    <w:rsid w:val="00EB32BB"/>
    <w:rsid w:val="00EB34FE"/>
    <w:rsid w:val="00EB4115"/>
    <w:rsid w:val="00EB6FD5"/>
    <w:rsid w:val="00EB7946"/>
    <w:rsid w:val="00EC14CC"/>
    <w:rsid w:val="00EC2E37"/>
    <w:rsid w:val="00EC4B5F"/>
    <w:rsid w:val="00EC745D"/>
    <w:rsid w:val="00ED0C85"/>
    <w:rsid w:val="00ED1782"/>
    <w:rsid w:val="00ED461A"/>
    <w:rsid w:val="00ED6BFB"/>
    <w:rsid w:val="00EE0D6C"/>
    <w:rsid w:val="00EE2D2B"/>
    <w:rsid w:val="00EE3BCA"/>
    <w:rsid w:val="00EE461E"/>
    <w:rsid w:val="00EE48EB"/>
    <w:rsid w:val="00EE535E"/>
    <w:rsid w:val="00EE55E5"/>
    <w:rsid w:val="00EE5D65"/>
    <w:rsid w:val="00EE6BB1"/>
    <w:rsid w:val="00EE760E"/>
    <w:rsid w:val="00EF074F"/>
    <w:rsid w:val="00EF144F"/>
    <w:rsid w:val="00EF15CE"/>
    <w:rsid w:val="00EF176F"/>
    <w:rsid w:val="00EF3ABF"/>
    <w:rsid w:val="00EF7897"/>
    <w:rsid w:val="00EF7B36"/>
    <w:rsid w:val="00F019A5"/>
    <w:rsid w:val="00F01E9E"/>
    <w:rsid w:val="00F03841"/>
    <w:rsid w:val="00F048E6"/>
    <w:rsid w:val="00F054CC"/>
    <w:rsid w:val="00F05C72"/>
    <w:rsid w:val="00F110D1"/>
    <w:rsid w:val="00F129A4"/>
    <w:rsid w:val="00F1470C"/>
    <w:rsid w:val="00F15117"/>
    <w:rsid w:val="00F17128"/>
    <w:rsid w:val="00F206CF"/>
    <w:rsid w:val="00F20A8F"/>
    <w:rsid w:val="00F20B18"/>
    <w:rsid w:val="00F21538"/>
    <w:rsid w:val="00F21703"/>
    <w:rsid w:val="00F21ECD"/>
    <w:rsid w:val="00F223F6"/>
    <w:rsid w:val="00F23941"/>
    <w:rsid w:val="00F23FB7"/>
    <w:rsid w:val="00F243D3"/>
    <w:rsid w:val="00F25720"/>
    <w:rsid w:val="00F266F8"/>
    <w:rsid w:val="00F27342"/>
    <w:rsid w:val="00F277D9"/>
    <w:rsid w:val="00F31E49"/>
    <w:rsid w:val="00F324F4"/>
    <w:rsid w:val="00F34474"/>
    <w:rsid w:val="00F34BF2"/>
    <w:rsid w:val="00F3759A"/>
    <w:rsid w:val="00F410DD"/>
    <w:rsid w:val="00F453C3"/>
    <w:rsid w:val="00F4755A"/>
    <w:rsid w:val="00F507AB"/>
    <w:rsid w:val="00F50BFF"/>
    <w:rsid w:val="00F560AD"/>
    <w:rsid w:val="00F576C5"/>
    <w:rsid w:val="00F61F61"/>
    <w:rsid w:val="00F642F2"/>
    <w:rsid w:val="00F66CB2"/>
    <w:rsid w:val="00F6747F"/>
    <w:rsid w:val="00F675D5"/>
    <w:rsid w:val="00F72A60"/>
    <w:rsid w:val="00F7662D"/>
    <w:rsid w:val="00F76C2B"/>
    <w:rsid w:val="00F76FE2"/>
    <w:rsid w:val="00F77099"/>
    <w:rsid w:val="00F81AD2"/>
    <w:rsid w:val="00F82239"/>
    <w:rsid w:val="00F84482"/>
    <w:rsid w:val="00F85208"/>
    <w:rsid w:val="00F85DAD"/>
    <w:rsid w:val="00F85F4B"/>
    <w:rsid w:val="00F86978"/>
    <w:rsid w:val="00F90B63"/>
    <w:rsid w:val="00F92026"/>
    <w:rsid w:val="00F94235"/>
    <w:rsid w:val="00F95797"/>
    <w:rsid w:val="00F95D07"/>
    <w:rsid w:val="00F961F9"/>
    <w:rsid w:val="00F96330"/>
    <w:rsid w:val="00F96627"/>
    <w:rsid w:val="00F96882"/>
    <w:rsid w:val="00F971A7"/>
    <w:rsid w:val="00FA203E"/>
    <w:rsid w:val="00FA20B5"/>
    <w:rsid w:val="00FA5BAB"/>
    <w:rsid w:val="00FA5EE0"/>
    <w:rsid w:val="00FA7855"/>
    <w:rsid w:val="00FB0016"/>
    <w:rsid w:val="00FB016A"/>
    <w:rsid w:val="00FB18F3"/>
    <w:rsid w:val="00FB2CB6"/>
    <w:rsid w:val="00FB59AB"/>
    <w:rsid w:val="00FB72A2"/>
    <w:rsid w:val="00FC07C3"/>
    <w:rsid w:val="00FC0C5E"/>
    <w:rsid w:val="00FC169B"/>
    <w:rsid w:val="00FC1ECD"/>
    <w:rsid w:val="00FC4039"/>
    <w:rsid w:val="00FC7294"/>
    <w:rsid w:val="00FD095D"/>
    <w:rsid w:val="00FD1550"/>
    <w:rsid w:val="00FD174C"/>
    <w:rsid w:val="00FD1C1E"/>
    <w:rsid w:val="00FD20F3"/>
    <w:rsid w:val="00FD2A89"/>
    <w:rsid w:val="00FD38DA"/>
    <w:rsid w:val="00FD3A25"/>
    <w:rsid w:val="00FD3E4F"/>
    <w:rsid w:val="00FD5C3E"/>
    <w:rsid w:val="00FD6291"/>
    <w:rsid w:val="00FD66E8"/>
    <w:rsid w:val="00FD6B65"/>
    <w:rsid w:val="00FD6D5C"/>
    <w:rsid w:val="00FE014D"/>
    <w:rsid w:val="00FE1399"/>
    <w:rsid w:val="00FE5D1D"/>
    <w:rsid w:val="00FE651F"/>
    <w:rsid w:val="00FF424C"/>
    <w:rsid w:val="00FF4464"/>
    <w:rsid w:val="00FF7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A45B"/>
  <w15:docId w15:val="{B9B8A23E-BB6A-420A-8B57-32D6DE97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95C"/>
  </w:style>
  <w:style w:type="paragraph" w:styleId="Heading1">
    <w:name w:val="heading 1"/>
    <w:basedOn w:val="Normal"/>
    <w:link w:val="Heading1Char"/>
    <w:uiPriority w:val="9"/>
    <w:qFormat/>
    <w:rsid w:val="005437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558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A67A5"/>
    <w:rPr>
      <w:rFonts w:cs="Times New Roman"/>
      <w:color w:val="0000FF"/>
      <w:u w:val="single"/>
    </w:rPr>
  </w:style>
  <w:style w:type="paragraph" w:styleId="Header">
    <w:name w:val="header"/>
    <w:basedOn w:val="Normal"/>
    <w:link w:val="HeaderChar"/>
    <w:uiPriority w:val="99"/>
    <w:unhideWhenUsed/>
    <w:rsid w:val="00D75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B4"/>
  </w:style>
  <w:style w:type="paragraph" w:styleId="Footer">
    <w:name w:val="footer"/>
    <w:basedOn w:val="Normal"/>
    <w:link w:val="FooterChar"/>
    <w:uiPriority w:val="99"/>
    <w:semiHidden/>
    <w:unhideWhenUsed/>
    <w:rsid w:val="00D752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2B4"/>
  </w:style>
  <w:style w:type="character" w:styleId="Emphasis">
    <w:name w:val="Emphasis"/>
    <w:basedOn w:val="DefaultParagraphFont"/>
    <w:uiPriority w:val="20"/>
    <w:qFormat/>
    <w:rsid w:val="00ED461A"/>
    <w:rPr>
      <w:i/>
      <w:iCs/>
    </w:rPr>
  </w:style>
  <w:style w:type="character" w:customStyle="1" w:styleId="Heading1Char">
    <w:name w:val="Heading 1 Char"/>
    <w:basedOn w:val="DefaultParagraphFont"/>
    <w:link w:val="Heading1"/>
    <w:uiPriority w:val="9"/>
    <w:rsid w:val="005437DC"/>
    <w:rPr>
      <w:rFonts w:ascii="Times New Roman" w:eastAsia="Times New Roman" w:hAnsi="Times New Roman" w:cs="Times New Roman"/>
      <w:b/>
      <w:bCs/>
      <w:kern w:val="36"/>
      <w:sz w:val="48"/>
      <w:szCs w:val="48"/>
    </w:rPr>
  </w:style>
  <w:style w:type="character" w:customStyle="1" w:styleId="whitespace-nowrap">
    <w:name w:val="whitespace-nowrap"/>
    <w:basedOn w:val="DefaultParagraphFont"/>
    <w:rsid w:val="009B2E8B"/>
  </w:style>
  <w:style w:type="character" w:customStyle="1" w:styleId="nlmarticle-title">
    <w:name w:val="nlm_article-title"/>
    <w:basedOn w:val="DefaultParagraphFont"/>
    <w:rsid w:val="006D2389"/>
  </w:style>
  <w:style w:type="character" w:customStyle="1" w:styleId="contribdegrees">
    <w:name w:val="contribdegrees"/>
    <w:basedOn w:val="DefaultParagraphFont"/>
    <w:rsid w:val="006D2389"/>
  </w:style>
  <w:style w:type="character" w:customStyle="1" w:styleId="Heading2Char">
    <w:name w:val="Heading 2 Char"/>
    <w:basedOn w:val="DefaultParagraphFont"/>
    <w:link w:val="Heading2"/>
    <w:uiPriority w:val="9"/>
    <w:semiHidden/>
    <w:rsid w:val="0085589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11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b7bd5f6-0">
    <w:name w:val="sc-eb7bd5f6-0"/>
    <w:basedOn w:val="Normal"/>
    <w:rsid w:val="00F34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50DB5"/>
    <w:rPr>
      <w:color w:val="605E5C"/>
      <w:shd w:val="clear" w:color="auto" w:fill="E1DFDD"/>
    </w:rPr>
  </w:style>
  <w:style w:type="character" w:styleId="Strong">
    <w:name w:val="Strong"/>
    <w:basedOn w:val="DefaultParagraphFont"/>
    <w:uiPriority w:val="22"/>
    <w:qFormat/>
    <w:rsid w:val="001C1DE9"/>
    <w:rPr>
      <w:b/>
      <w:bCs/>
    </w:rPr>
  </w:style>
  <w:style w:type="character" w:styleId="UnresolvedMention">
    <w:name w:val="Unresolved Mention"/>
    <w:basedOn w:val="DefaultParagraphFont"/>
    <w:uiPriority w:val="99"/>
    <w:semiHidden/>
    <w:unhideWhenUsed/>
    <w:rsid w:val="00C46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677">
      <w:bodyDiv w:val="1"/>
      <w:marLeft w:val="0"/>
      <w:marRight w:val="0"/>
      <w:marTop w:val="0"/>
      <w:marBottom w:val="0"/>
      <w:divBdr>
        <w:top w:val="none" w:sz="0" w:space="0" w:color="auto"/>
        <w:left w:val="none" w:sz="0" w:space="0" w:color="auto"/>
        <w:bottom w:val="none" w:sz="0" w:space="0" w:color="auto"/>
        <w:right w:val="none" w:sz="0" w:space="0" w:color="auto"/>
      </w:divBdr>
    </w:div>
    <w:div w:id="39939053">
      <w:bodyDiv w:val="1"/>
      <w:marLeft w:val="0"/>
      <w:marRight w:val="0"/>
      <w:marTop w:val="0"/>
      <w:marBottom w:val="0"/>
      <w:divBdr>
        <w:top w:val="none" w:sz="0" w:space="0" w:color="auto"/>
        <w:left w:val="none" w:sz="0" w:space="0" w:color="auto"/>
        <w:bottom w:val="none" w:sz="0" w:space="0" w:color="auto"/>
        <w:right w:val="none" w:sz="0" w:space="0" w:color="auto"/>
      </w:divBdr>
    </w:div>
    <w:div w:id="78909430">
      <w:bodyDiv w:val="1"/>
      <w:marLeft w:val="0"/>
      <w:marRight w:val="0"/>
      <w:marTop w:val="0"/>
      <w:marBottom w:val="0"/>
      <w:divBdr>
        <w:top w:val="none" w:sz="0" w:space="0" w:color="auto"/>
        <w:left w:val="none" w:sz="0" w:space="0" w:color="auto"/>
        <w:bottom w:val="none" w:sz="0" w:space="0" w:color="auto"/>
        <w:right w:val="none" w:sz="0" w:space="0" w:color="auto"/>
      </w:divBdr>
    </w:div>
    <w:div w:id="104161402">
      <w:bodyDiv w:val="1"/>
      <w:marLeft w:val="0"/>
      <w:marRight w:val="0"/>
      <w:marTop w:val="0"/>
      <w:marBottom w:val="0"/>
      <w:divBdr>
        <w:top w:val="none" w:sz="0" w:space="0" w:color="auto"/>
        <w:left w:val="none" w:sz="0" w:space="0" w:color="auto"/>
        <w:bottom w:val="none" w:sz="0" w:space="0" w:color="auto"/>
        <w:right w:val="none" w:sz="0" w:space="0" w:color="auto"/>
      </w:divBdr>
    </w:div>
    <w:div w:id="247932695">
      <w:bodyDiv w:val="1"/>
      <w:marLeft w:val="0"/>
      <w:marRight w:val="0"/>
      <w:marTop w:val="0"/>
      <w:marBottom w:val="0"/>
      <w:divBdr>
        <w:top w:val="none" w:sz="0" w:space="0" w:color="auto"/>
        <w:left w:val="none" w:sz="0" w:space="0" w:color="auto"/>
        <w:bottom w:val="none" w:sz="0" w:space="0" w:color="auto"/>
        <w:right w:val="none" w:sz="0" w:space="0" w:color="auto"/>
      </w:divBdr>
      <w:divsChild>
        <w:div w:id="1028916112">
          <w:marLeft w:val="0"/>
          <w:marRight w:val="0"/>
          <w:marTop w:val="0"/>
          <w:marBottom w:val="120"/>
          <w:divBdr>
            <w:top w:val="none" w:sz="0" w:space="0" w:color="auto"/>
            <w:left w:val="none" w:sz="0" w:space="0" w:color="auto"/>
            <w:bottom w:val="none" w:sz="0" w:space="0" w:color="auto"/>
            <w:right w:val="none" w:sz="0" w:space="0" w:color="auto"/>
          </w:divBdr>
        </w:div>
        <w:div w:id="1060860362">
          <w:marLeft w:val="0"/>
          <w:marRight w:val="0"/>
          <w:marTop w:val="0"/>
          <w:marBottom w:val="120"/>
          <w:divBdr>
            <w:top w:val="none" w:sz="0" w:space="0" w:color="auto"/>
            <w:left w:val="none" w:sz="0" w:space="0" w:color="auto"/>
            <w:bottom w:val="none" w:sz="0" w:space="0" w:color="auto"/>
            <w:right w:val="none" w:sz="0" w:space="0" w:color="auto"/>
          </w:divBdr>
        </w:div>
        <w:div w:id="2001230101">
          <w:marLeft w:val="0"/>
          <w:marRight w:val="0"/>
          <w:marTop w:val="0"/>
          <w:marBottom w:val="120"/>
          <w:divBdr>
            <w:top w:val="none" w:sz="0" w:space="0" w:color="auto"/>
            <w:left w:val="none" w:sz="0" w:space="0" w:color="auto"/>
            <w:bottom w:val="none" w:sz="0" w:space="0" w:color="auto"/>
            <w:right w:val="none" w:sz="0" w:space="0" w:color="auto"/>
          </w:divBdr>
        </w:div>
      </w:divsChild>
    </w:div>
    <w:div w:id="369233289">
      <w:bodyDiv w:val="1"/>
      <w:marLeft w:val="0"/>
      <w:marRight w:val="0"/>
      <w:marTop w:val="0"/>
      <w:marBottom w:val="0"/>
      <w:divBdr>
        <w:top w:val="none" w:sz="0" w:space="0" w:color="auto"/>
        <w:left w:val="none" w:sz="0" w:space="0" w:color="auto"/>
        <w:bottom w:val="none" w:sz="0" w:space="0" w:color="auto"/>
        <w:right w:val="none" w:sz="0" w:space="0" w:color="auto"/>
      </w:divBdr>
    </w:div>
    <w:div w:id="393354303">
      <w:bodyDiv w:val="1"/>
      <w:marLeft w:val="0"/>
      <w:marRight w:val="0"/>
      <w:marTop w:val="0"/>
      <w:marBottom w:val="0"/>
      <w:divBdr>
        <w:top w:val="none" w:sz="0" w:space="0" w:color="auto"/>
        <w:left w:val="none" w:sz="0" w:space="0" w:color="auto"/>
        <w:bottom w:val="none" w:sz="0" w:space="0" w:color="auto"/>
        <w:right w:val="none" w:sz="0" w:space="0" w:color="auto"/>
      </w:divBdr>
    </w:div>
    <w:div w:id="459960460">
      <w:bodyDiv w:val="1"/>
      <w:marLeft w:val="0"/>
      <w:marRight w:val="0"/>
      <w:marTop w:val="0"/>
      <w:marBottom w:val="0"/>
      <w:divBdr>
        <w:top w:val="none" w:sz="0" w:space="0" w:color="auto"/>
        <w:left w:val="none" w:sz="0" w:space="0" w:color="auto"/>
        <w:bottom w:val="none" w:sz="0" w:space="0" w:color="auto"/>
        <w:right w:val="none" w:sz="0" w:space="0" w:color="auto"/>
      </w:divBdr>
    </w:div>
    <w:div w:id="552932894">
      <w:bodyDiv w:val="1"/>
      <w:marLeft w:val="0"/>
      <w:marRight w:val="0"/>
      <w:marTop w:val="0"/>
      <w:marBottom w:val="0"/>
      <w:divBdr>
        <w:top w:val="none" w:sz="0" w:space="0" w:color="auto"/>
        <w:left w:val="none" w:sz="0" w:space="0" w:color="auto"/>
        <w:bottom w:val="none" w:sz="0" w:space="0" w:color="auto"/>
        <w:right w:val="none" w:sz="0" w:space="0" w:color="auto"/>
      </w:divBdr>
      <w:divsChild>
        <w:div w:id="1653287302">
          <w:marLeft w:val="0"/>
          <w:marRight w:val="0"/>
          <w:marTop w:val="0"/>
          <w:marBottom w:val="0"/>
          <w:divBdr>
            <w:top w:val="none" w:sz="0" w:space="0" w:color="auto"/>
            <w:left w:val="none" w:sz="0" w:space="0" w:color="auto"/>
            <w:bottom w:val="none" w:sz="0" w:space="0" w:color="auto"/>
            <w:right w:val="none" w:sz="0" w:space="0" w:color="auto"/>
          </w:divBdr>
          <w:divsChild>
            <w:div w:id="14836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20258">
      <w:bodyDiv w:val="1"/>
      <w:marLeft w:val="0"/>
      <w:marRight w:val="0"/>
      <w:marTop w:val="0"/>
      <w:marBottom w:val="0"/>
      <w:divBdr>
        <w:top w:val="none" w:sz="0" w:space="0" w:color="auto"/>
        <w:left w:val="none" w:sz="0" w:space="0" w:color="auto"/>
        <w:bottom w:val="none" w:sz="0" w:space="0" w:color="auto"/>
        <w:right w:val="none" w:sz="0" w:space="0" w:color="auto"/>
      </w:divBdr>
      <w:divsChild>
        <w:div w:id="710809983">
          <w:marLeft w:val="0"/>
          <w:marRight w:val="0"/>
          <w:marTop w:val="0"/>
          <w:marBottom w:val="0"/>
          <w:divBdr>
            <w:top w:val="none" w:sz="0" w:space="0" w:color="auto"/>
            <w:left w:val="none" w:sz="0" w:space="0" w:color="auto"/>
            <w:bottom w:val="none" w:sz="0" w:space="0" w:color="auto"/>
            <w:right w:val="none" w:sz="0" w:space="0" w:color="auto"/>
          </w:divBdr>
          <w:divsChild>
            <w:div w:id="198591070">
              <w:marLeft w:val="0"/>
              <w:marRight w:val="0"/>
              <w:marTop w:val="0"/>
              <w:marBottom w:val="0"/>
              <w:divBdr>
                <w:top w:val="none" w:sz="0" w:space="0" w:color="auto"/>
                <w:left w:val="none" w:sz="0" w:space="0" w:color="auto"/>
                <w:bottom w:val="none" w:sz="0" w:space="0" w:color="auto"/>
                <w:right w:val="none" w:sz="0" w:space="0" w:color="auto"/>
              </w:divBdr>
              <w:divsChild>
                <w:div w:id="36439283">
                  <w:marLeft w:val="0"/>
                  <w:marRight w:val="0"/>
                  <w:marTop w:val="0"/>
                  <w:marBottom w:val="0"/>
                  <w:divBdr>
                    <w:top w:val="none" w:sz="0" w:space="0" w:color="auto"/>
                    <w:left w:val="none" w:sz="0" w:space="0" w:color="auto"/>
                    <w:bottom w:val="none" w:sz="0" w:space="0" w:color="auto"/>
                    <w:right w:val="none" w:sz="0" w:space="0" w:color="auto"/>
                  </w:divBdr>
                </w:div>
                <w:div w:id="15015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46596">
      <w:bodyDiv w:val="1"/>
      <w:marLeft w:val="0"/>
      <w:marRight w:val="0"/>
      <w:marTop w:val="0"/>
      <w:marBottom w:val="0"/>
      <w:divBdr>
        <w:top w:val="none" w:sz="0" w:space="0" w:color="auto"/>
        <w:left w:val="none" w:sz="0" w:space="0" w:color="auto"/>
        <w:bottom w:val="none" w:sz="0" w:space="0" w:color="auto"/>
        <w:right w:val="none" w:sz="0" w:space="0" w:color="auto"/>
      </w:divBdr>
    </w:div>
    <w:div w:id="786124258">
      <w:bodyDiv w:val="1"/>
      <w:marLeft w:val="0"/>
      <w:marRight w:val="0"/>
      <w:marTop w:val="0"/>
      <w:marBottom w:val="0"/>
      <w:divBdr>
        <w:top w:val="none" w:sz="0" w:space="0" w:color="auto"/>
        <w:left w:val="none" w:sz="0" w:space="0" w:color="auto"/>
        <w:bottom w:val="none" w:sz="0" w:space="0" w:color="auto"/>
        <w:right w:val="none" w:sz="0" w:space="0" w:color="auto"/>
      </w:divBdr>
    </w:div>
    <w:div w:id="877544859">
      <w:bodyDiv w:val="1"/>
      <w:marLeft w:val="0"/>
      <w:marRight w:val="0"/>
      <w:marTop w:val="0"/>
      <w:marBottom w:val="0"/>
      <w:divBdr>
        <w:top w:val="none" w:sz="0" w:space="0" w:color="auto"/>
        <w:left w:val="none" w:sz="0" w:space="0" w:color="auto"/>
        <w:bottom w:val="none" w:sz="0" w:space="0" w:color="auto"/>
        <w:right w:val="none" w:sz="0" w:space="0" w:color="auto"/>
      </w:divBdr>
    </w:div>
    <w:div w:id="905803615">
      <w:bodyDiv w:val="1"/>
      <w:marLeft w:val="0"/>
      <w:marRight w:val="0"/>
      <w:marTop w:val="0"/>
      <w:marBottom w:val="0"/>
      <w:divBdr>
        <w:top w:val="none" w:sz="0" w:space="0" w:color="auto"/>
        <w:left w:val="none" w:sz="0" w:space="0" w:color="auto"/>
        <w:bottom w:val="none" w:sz="0" w:space="0" w:color="auto"/>
        <w:right w:val="none" w:sz="0" w:space="0" w:color="auto"/>
      </w:divBdr>
    </w:div>
    <w:div w:id="927811913">
      <w:bodyDiv w:val="1"/>
      <w:marLeft w:val="0"/>
      <w:marRight w:val="0"/>
      <w:marTop w:val="0"/>
      <w:marBottom w:val="0"/>
      <w:divBdr>
        <w:top w:val="none" w:sz="0" w:space="0" w:color="auto"/>
        <w:left w:val="none" w:sz="0" w:space="0" w:color="auto"/>
        <w:bottom w:val="none" w:sz="0" w:space="0" w:color="auto"/>
        <w:right w:val="none" w:sz="0" w:space="0" w:color="auto"/>
      </w:divBdr>
    </w:div>
    <w:div w:id="959919850">
      <w:bodyDiv w:val="1"/>
      <w:marLeft w:val="0"/>
      <w:marRight w:val="0"/>
      <w:marTop w:val="0"/>
      <w:marBottom w:val="0"/>
      <w:divBdr>
        <w:top w:val="none" w:sz="0" w:space="0" w:color="auto"/>
        <w:left w:val="none" w:sz="0" w:space="0" w:color="auto"/>
        <w:bottom w:val="none" w:sz="0" w:space="0" w:color="auto"/>
        <w:right w:val="none" w:sz="0" w:space="0" w:color="auto"/>
      </w:divBdr>
      <w:divsChild>
        <w:div w:id="421879642">
          <w:marLeft w:val="0"/>
          <w:marRight w:val="0"/>
          <w:marTop w:val="0"/>
          <w:marBottom w:val="0"/>
          <w:divBdr>
            <w:top w:val="single" w:sz="2" w:space="0" w:color="E5E7EB"/>
            <w:left w:val="single" w:sz="2" w:space="0" w:color="E5E7EB"/>
            <w:bottom w:val="single" w:sz="2" w:space="0" w:color="E5E7EB"/>
            <w:right w:val="single" w:sz="2" w:space="0" w:color="E5E7EB"/>
          </w:divBdr>
          <w:divsChild>
            <w:div w:id="992566786">
              <w:marLeft w:val="0"/>
              <w:marRight w:val="0"/>
              <w:marTop w:val="0"/>
              <w:marBottom w:val="0"/>
              <w:divBdr>
                <w:top w:val="single" w:sz="2" w:space="0" w:color="E5E7EB"/>
                <w:left w:val="single" w:sz="2" w:space="0" w:color="E5E7EB"/>
                <w:bottom w:val="single" w:sz="2" w:space="0" w:color="E5E7EB"/>
                <w:right w:val="single" w:sz="2" w:space="0" w:color="E5E7EB"/>
              </w:divBdr>
              <w:divsChild>
                <w:div w:id="144324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5047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6365051">
      <w:bodyDiv w:val="1"/>
      <w:marLeft w:val="0"/>
      <w:marRight w:val="0"/>
      <w:marTop w:val="0"/>
      <w:marBottom w:val="0"/>
      <w:divBdr>
        <w:top w:val="none" w:sz="0" w:space="0" w:color="auto"/>
        <w:left w:val="none" w:sz="0" w:space="0" w:color="auto"/>
        <w:bottom w:val="none" w:sz="0" w:space="0" w:color="auto"/>
        <w:right w:val="none" w:sz="0" w:space="0" w:color="auto"/>
      </w:divBdr>
      <w:divsChild>
        <w:div w:id="361588184">
          <w:marLeft w:val="0"/>
          <w:marRight w:val="0"/>
          <w:marTop w:val="0"/>
          <w:marBottom w:val="120"/>
          <w:divBdr>
            <w:top w:val="none" w:sz="0" w:space="0" w:color="auto"/>
            <w:left w:val="none" w:sz="0" w:space="0" w:color="auto"/>
            <w:bottom w:val="none" w:sz="0" w:space="0" w:color="auto"/>
            <w:right w:val="none" w:sz="0" w:space="0" w:color="auto"/>
          </w:divBdr>
        </w:div>
        <w:div w:id="919871152">
          <w:marLeft w:val="0"/>
          <w:marRight w:val="0"/>
          <w:marTop w:val="0"/>
          <w:marBottom w:val="120"/>
          <w:divBdr>
            <w:top w:val="none" w:sz="0" w:space="0" w:color="auto"/>
            <w:left w:val="none" w:sz="0" w:space="0" w:color="auto"/>
            <w:bottom w:val="none" w:sz="0" w:space="0" w:color="auto"/>
            <w:right w:val="none" w:sz="0" w:space="0" w:color="auto"/>
          </w:divBdr>
        </w:div>
        <w:div w:id="1320034363">
          <w:marLeft w:val="0"/>
          <w:marRight w:val="0"/>
          <w:marTop w:val="0"/>
          <w:marBottom w:val="120"/>
          <w:divBdr>
            <w:top w:val="none" w:sz="0" w:space="0" w:color="auto"/>
            <w:left w:val="none" w:sz="0" w:space="0" w:color="auto"/>
            <w:bottom w:val="none" w:sz="0" w:space="0" w:color="auto"/>
            <w:right w:val="none" w:sz="0" w:space="0" w:color="auto"/>
          </w:divBdr>
        </w:div>
      </w:divsChild>
    </w:div>
    <w:div w:id="1303735182">
      <w:bodyDiv w:val="1"/>
      <w:marLeft w:val="0"/>
      <w:marRight w:val="0"/>
      <w:marTop w:val="0"/>
      <w:marBottom w:val="0"/>
      <w:divBdr>
        <w:top w:val="none" w:sz="0" w:space="0" w:color="auto"/>
        <w:left w:val="none" w:sz="0" w:space="0" w:color="auto"/>
        <w:bottom w:val="none" w:sz="0" w:space="0" w:color="auto"/>
        <w:right w:val="none" w:sz="0" w:space="0" w:color="auto"/>
      </w:divBdr>
    </w:div>
    <w:div w:id="1717393310">
      <w:bodyDiv w:val="1"/>
      <w:marLeft w:val="0"/>
      <w:marRight w:val="0"/>
      <w:marTop w:val="0"/>
      <w:marBottom w:val="0"/>
      <w:divBdr>
        <w:top w:val="none" w:sz="0" w:space="0" w:color="auto"/>
        <w:left w:val="none" w:sz="0" w:space="0" w:color="auto"/>
        <w:bottom w:val="none" w:sz="0" w:space="0" w:color="auto"/>
        <w:right w:val="none" w:sz="0" w:space="0" w:color="auto"/>
      </w:divBdr>
    </w:div>
    <w:div w:id="1717701792">
      <w:bodyDiv w:val="1"/>
      <w:marLeft w:val="0"/>
      <w:marRight w:val="0"/>
      <w:marTop w:val="0"/>
      <w:marBottom w:val="0"/>
      <w:divBdr>
        <w:top w:val="none" w:sz="0" w:space="0" w:color="auto"/>
        <w:left w:val="none" w:sz="0" w:space="0" w:color="auto"/>
        <w:bottom w:val="none" w:sz="0" w:space="0" w:color="auto"/>
        <w:right w:val="none" w:sz="0" w:space="0" w:color="auto"/>
      </w:divBdr>
    </w:div>
    <w:div w:id="1895119621">
      <w:bodyDiv w:val="1"/>
      <w:marLeft w:val="0"/>
      <w:marRight w:val="0"/>
      <w:marTop w:val="0"/>
      <w:marBottom w:val="0"/>
      <w:divBdr>
        <w:top w:val="none" w:sz="0" w:space="0" w:color="auto"/>
        <w:left w:val="none" w:sz="0" w:space="0" w:color="auto"/>
        <w:bottom w:val="none" w:sz="0" w:space="0" w:color="auto"/>
        <w:right w:val="none" w:sz="0" w:space="0" w:color="auto"/>
      </w:divBdr>
    </w:div>
    <w:div w:id="1920672286">
      <w:bodyDiv w:val="1"/>
      <w:marLeft w:val="0"/>
      <w:marRight w:val="0"/>
      <w:marTop w:val="0"/>
      <w:marBottom w:val="0"/>
      <w:divBdr>
        <w:top w:val="none" w:sz="0" w:space="0" w:color="auto"/>
        <w:left w:val="none" w:sz="0" w:space="0" w:color="auto"/>
        <w:bottom w:val="none" w:sz="0" w:space="0" w:color="auto"/>
        <w:right w:val="none" w:sz="0" w:space="0" w:color="auto"/>
      </w:divBdr>
      <w:divsChild>
        <w:div w:id="235474812">
          <w:marLeft w:val="0"/>
          <w:marRight w:val="0"/>
          <w:marTop w:val="0"/>
          <w:marBottom w:val="0"/>
          <w:divBdr>
            <w:top w:val="single" w:sz="2" w:space="0" w:color="E5E7EB"/>
            <w:left w:val="single" w:sz="2" w:space="0" w:color="E5E7EB"/>
            <w:bottom w:val="single" w:sz="2" w:space="0" w:color="E5E7EB"/>
            <w:right w:val="single" w:sz="2" w:space="0" w:color="E5E7EB"/>
          </w:divBdr>
          <w:divsChild>
            <w:div w:id="499665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2988752">
          <w:marLeft w:val="0"/>
          <w:marRight w:val="0"/>
          <w:marTop w:val="0"/>
          <w:marBottom w:val="0"/>
          <w:divBdr>
            <w:top w:val="single" w:sz="2" w:space="0" w:color="E5E7EB"/>
            <w:left w:val="single" w:sz="2" w:space="0" w:color="E5E7EB"/>
            <w:bottom w:val="single" w:sz="2" w:space="0" w:color="E5E7EB"/>
            <w:right w:val="single" w:sz="2" w:space="0" w:color="E5E7EB"/>
          </w:divBdr>
          <w:divsChild>
            <w:div w:id="164175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0865536">
      <w:bodyDiv w:val="1"/>
      <w:marLeft w:val="0"/>
      <w:marRight w:val="0"/>
      <w:marTop w:val="0"/>
      <w:marBottom w:val="0"/>
      <w:divBdr>
        <w:top w:val="none" w:sz="0" w:space="0" w:color="auto"/>
        <w:left w:val="none" w:sz="0" w:space="0" w:color="auto"/>
        <w:bottom w:val="none" w:sz="0" w:space="0" w:color="auto"/>
        <w:right w:val="none" w:sz="0" w:space="0" w:color="auto"/>
      </w:divBdr>
    </w:div>
    <w:div w:id="20944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bayofemi@run.edu.ng" TargetMode="External"/><Relationship Id="rId13" Type="http://schemas.openxmlformats.org/officeDocument/2006/relationships/hyperlink" Target="http://www.youtube.com/watch?v=68kCVeV7EmA" TargetMode="External"/><Relationship Id="rId18" Type="http://schemas.openxmlformats.org/officeDocument/2006/relationships/hyperlink" Target="https://doi.org/10.1186/s40561-" TargetMode="External"/><Relationship Id="rId26" Type="http://schemas.openxmlformats.org/officeDocument/2006/relationships/hyperlink" Target="https://doi.org/10.1080/14782804.2022.2146072" TargetMode="External"/><Relationship Id="rId39" Type="http://schemas.openxmlformats.org/officeDocument/2006/relationships/hyperlink" Target="https://doi.org/10.5751/ES-13489-270316" TargetMode="External"/><Relationship Id="rId3" Type="http://schemas.openxmlformats.org/officeDocument/2006/relationships/settings" Target="settings.xml"/><Relationship Id="rId21" Type="http://schemas.openxmlformats.org/officeDocument/2006/relationships/hyperlink" Target="https://www.redcross,org.uk/stories/disasters-and-%09emergencies/world/africa-hunger-crisis%20Retrieved%20February%208" TargetMode="External"/><Relationship Id="rId34" Type="http://schemas.openxmlformats.org/officeDocument/2006/relationships/hyperlink" Target="https://doi.org/10.1080/02589001.2024.2341620" TargetMode="External"/><Relationship Id="rId42" Type="http://schemas.openxmlformats.org/officeDocument/2006/relationships/hyperlink" Target="https://www.unodc.org/unodc/frontpage/2024/October/migrant-smugglingalong-central-%09meditarrean-routhe-worth-between" TargetMode="External"/><Relationship Id="rId47" Type="http://schemas.openxmlformats.org/officeDocument/2006/relationships/fontTable" Target="fontTable.xml"/><Relationship Id="rId7" Type="http://schemas.openxmlformats.org/officeDocument/2006/relationships/hyperlink" Target="mailto:femishakespeare@yahoo.com" TargetMode="External"/><Relationship Id="rId12" Type="http://schemas.openxmlformats.org/officeDocument/2006/relationships/hyperlink" Target="mailto:omotosoolu@run.edu.ng" TargetMode="External"/><Relationship Id="rId17" Type="http://schemas.openxmlformats.org/officeDocument/2006/relationships/hyperlink" Target="https://doi.org/10.1080/19392206.2024.2386815" TargetMode="External"/><Relationship Id="rId25" Type="http://schemas.openxmlformats.org/officeDocument/2006/relationships/hyperlink" Target="https://www.un.org/africarenewal/magazine.august-%092020/africa-needs-strong-institution-and-smart-policies" TargetMode="External"/><Relationship Id="rId33" Type="http://schemas.openxmlformats.org/officeDocument/2006/relationships/hyperlink" Target="https://www.tandfonline.com/author/Meungwe%2C+Chefor+Ngwenyi" TargetMode="External"/><Relationship Id="rId38" Type="http://schemas.openxmlformats.org/officeDocument/2006/relationships/hyperlink" Target="https://doi.org/10.38035/gijea.v1i2"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x.doi.org/10.4314/gjg.v15i1.1" TargetMode="External"/><Relationship Id="rId20" Type="http://schemas.openxmlformats.org/officeDocument/2006/relationships/hyperlink" Target="http://www.ijsrp.org" TargetMode="External"/><Relationship Id="rId29" Type="http://schemas.openxmlformats.org/officeDocument/2006/relationships/hyperlink" Target="https://doi.org/10.1080/02673843.2024.2358081" TargetMode="External"/><Relationship Id="rId41" Type="http://schemas.openxmlformats.org/officeDocument/2006/relationships/hyperlink" Target="https://www.undp.org/africa/stories/strenghtening-ties-between-africa-and-diaspora%20%09Retrieved%20January%201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yehs@run.edu.ng" TargetMode="External"/><Relationship Id="rId24" Type="http://schemas.openxmlformats.org/officeDocument/2006/relationships/hyperlink" Target="https://doi.org/10.1080/01900692.2022.2048667" TargetMode="External"/><Relationship Id="rId32" Type="http://schemas.openxmlformats.org/officeDocument/2006/relationships/hyperlink" Target="https://www.tandfonline.com/author/Njifen%2C+Issofou" TargetMode="External"/><Relationship Id="rId37" Type="http://schemas.openxmlformats.org/officeDocument/2006/relationships/hyperlink" Target="https://doi.org/10.1186/s40878-023-" TargetMode="External"/><Relationship Id="rId40" Type="http://schemas.openxmlformats.org/officeDocument/2006/relationships/hyperlink" Target="https://www.printfriendly.com/print?url=https://africacenter.org/spotlight/unresolved-%09conflicts-continue-to-drive-africas-food-%09crisis/&amp;headerImageUrl=https://africacenter.org/wp-content/uploads/2020/01/ACSS-%09print-banner.jpg&amp;headerT" TargetMode="External"/><Relationship Id="rId45" Type="http://schemas.openxmlformats.org/officeDocument/2006/relationships/hyperlink" Target="https://www.bbc.com/news/articles/c863eyvwny20" TargetMode="External"/><Relationship Id="rId5" Type="http://schemas.openxmlformats.org/officeDocument/2006/relationships/footnotes" Target="footnotes.xml"/><Relationship Id="rId15" Type="http://schemas.openxmlformats.org/officeDocument/2006/relationships/hyperlink" Target="https://doi.org/10.1080/1369183X.2016.1139446" TargetMode="External"/><Relationship Id="rId23" Type="http://schemas.openxmlformats.org/officeDocument/2006/relationships/hyperlink" Target="https://trumppwhitehouse.archives.gov/briefings-statement/remarks" TargetMode="External"/><Relationship Id="rId28" Type="http://schemas.openxmlformats.org/officeDocument/2006/relationships/hyperlink" Target="http://www.youtube.com/watch?v=68kCVeV7EmA" TargetMode="External"/><Relationship Id="rId36" Type="http://schemas.openxmlformats.org/officeDocument/2006/relationships/hyperlink" Target="https://businessday.ng/opinion/artiicle/the/great-%09miscalulation-and-exit-of-multinationals-in-africa-again" TargetMode="External"/><Relationship Id="rId10" Type="http://schemas.openxmlformats.org/officeDocument/2006/relationships/hyperlink" Target="mailto:gabrielsalifu99@gmail.com" TargetMode="External"/><Relationship Id="rId19" Type="http://schemas.openxmlformats.org/officeDocument/2006/relationships/hyperlink" Target="https://www.reuters.com/world/africa/nigeria-seeks-managers-%09planned-10-billion-diaspora-fund-2024-04-26" TargetMode="External"/><Relationship Id="rId31" Type="http://schemas.openxmlformats.org/officeDocument/2006/relationships/hyperlink" Target="https://doi.org/10.1016/j.giq.2021.101597" TargetMode="External"/><Relationship Id="rId44" Type="http://schemas.openxmlformats.org/officeDocument/2006/relationships/hyperlink" Target="https://ideas.repec.org/s/cbu/jrnlec.html" TargetMode="External"/><Relationship Id="rId4" Type="http://schemas.openxmlformats.org/officeDocument/2006/relationships/webSettings" Target="webSettings.xml"/><Relationship Id="rId9" Type="http://schemas.openxmlformats.org/officeDocument/2006/relationships/hyperlink" Target="mailto:salifugab@run.edu.ng" TargetMode="External"/><Relationship Id="rId14" Type="http://schemas.openxmlformats.org/officeDocument/2006/relationships/hyperlink" Target="https://doi.org/10.1080/0735648X.2020.1819375" TargetMode="External"/><Relationship Id="rId22" Type="http://schemas.openxmlformats.org/officeDocument/2006/relationships/hyperlink" Target="https://doi.org/10.1016/j.soh.2023.100044" TargetMode="External"/><Relationship Id="rId27" Type="http://schemas.openxmlformats.org/officeDocument/2006/relationships/hyperlink" Target="https://doi.org/10.1093/jae/ejad021" TargetMode="External"/><Relationship Id="rId30" Type="http://schemas.openxmlformats.org/officeDocument/2006/relationships/hyperlink" Target="https://doi.org/10.1016/j.jmh.2021.100034" TargetMode="External"/><Relationship Id="rId35" Type="http://schemas.openxmlformats.org/officeDocument/2006/relationships/hyperlink" Target="http://www.internetsociety.org" TargetMode="External"/><Relationship Id="rId43" Type="http://schemas.openxmlformats.org/officeDocument/2006/relationships/hyperlink" Target="https://ideas.repec.org/a/cbu/jrnlec/y2018v6p80-91.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950F6-6EAF-46C6-A26C-B689D334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8403</Words>
  <Characters>47901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REDEEMERS</dc:creator>
  <cp:lastModifiedBy>REDEEMERS</cp:lastModifiedBy>
  <cp:revision>2</cp:revision>
  <dcterms:created xsi:type="dcterms:W3CDTF">2025-07-20T12:29:00Z</dcterms:created>
  <dcterms:modified xsi:type="dcterms:W3CDTF">2025-07-20T12:29:00Z</dcterms:modified>
</cp:coreProperties>
</file>