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cs="Calibri"/>
          <w:b/>
          <w:sz w:val="66"/>
          <w:szCs w:val="66"/>
        </w:rPr>
      </w:pPr>
      <w:r>
        <w:rPr>
          <w:rFonts w:cs="Calibri"/>
          <w:b/>
          <w:sz w:val="66"/>
          <w:szCs w:val="66"/>
        </w:rPr>
        <w:t>CURRICULUM VITAE</w:t>
      </w:r>
    </w:p>
    <w:p>
      <w:pPr>
        <w:jc w:val="center"/>
        <w:rPr>
          <w:b/>
          <w:sz w:val="50"/>
          <w:szCs w:val="50"/>
          <w:u w:val="single"/>
        </w:rPr>
      </w:pPr>
      <w:r>
        <w:rPr>
          <w:b/>
          <w:sz w:val="50"/>
          <w:szCs w:val="50"/>
          <w:u w:val="single"/>
        </w:rPr>
        <w:t>JOSHUA ANGBASHIM</w:t>
      </w:r>
    </w:p>
    <w:p>
      <w:pPr>
        <w:rPr>
          <w:sz w:val="28"/>
          <w:szCs w:val="28"/>
        </w:rPr>
      </w:pPr>
      <w:r>
        <w:rPr>
          <w:b/>
          <w:sz w:val="50"/>
          <w:szCs w:val="50"/>
          <w:u w:val="single"/>
        </w:rPr>
        <mc:AlternateContent>
          <mc:Choice Requires="wps">
            <w:drawing>
              <wp:anchor distT="0" distB="0" distL="0" distR="0" simplePos="0" relativeHeight="1024" behindDoc="0" locked="0" layoutInCell="1" allowOverlap="1">
                <wp:simplePos x="0" y="0"/>
                <wp:positionH relativeFrom="page">
                  <wp:align>right</wp:align>
                </wp:positionH>
                <wp:positionV relativeFrom="paragraph">
                  <wp:posOffset>80645</wp:posOffset>
                </wp:positionV>
                <wp:extent cx="7708900" cy="53340"/>
                <wp:effectExtent l="0" t="0" r="26035" b="23495"/>
                <wp:wrapNone/>
                <wp:docPr id="102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708604" cy="53162"/>
                        </a:xfrm>
                        <a:prstGeom prst="line">
                          <a:avLst/>
                        </a:prstGeom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traight Connector 1" o:spid="_x0000_s1026" o:spt="20" style="position:absolute;left:0pt;flip:y;margin-top:6.35pt;height:4.2pt;width:607pt;mso-position-horizontal:right;mso-position-horizontal-relative:page;z-index:1024;mso-width-relative:page;mso-height-relative:page;" filled="f" stroked="t" coordsize="21600,21600" o:gfxdata="UEsDBAoAAAAAAIdO4kAAAAAAAAAAAAAAAAAEAAAAZHJzL1BLAwQUAAAACACHTuJADDMpmdMAAAAH&#10;AQAADwAAAGRycy9kb3ducmV2LnhtbE2PwU7DMBBE70j8g7VI3KjjFEEV4vQQiRsStFScnXibBOJ1&#10;ZDtt+vdsT3CcmdXM23K7uFGcMMTBkwa1ykAgtd4O1Gk4fL4+bEDEZMia0RNquGCEbXV7U5rC+jPt&#10;8LRPneASioXR0Kc0FVLGtkdn4spPSJwdfXAmsQydtMGcudyNMs+yJ+nMQLzQmwnrHtuf/ew0DLJW&#10;zVeojx8X3KzT+n33/TYvWt/fqewFRMIl/R3DFZ/RoWKmxs9koxg18COJ3fwZxDXN1SM7jYZcKZBV&#10;Kf/zV79QSwMEFAAAAAgAh07iQMrcaV/UAQAAqQMAAA4AAABkcnMvZTJvRG9jLnhtbK2TS4/TMBDH&#10;70h8B8t3mrRAu4qa7qFluSCotAv3qR+JJb80Nk377Rm7pbwuaLU5WPY8/p75ebK+PznLjgqTCb7n&#10;81nLmfIiSOOHnn99enhzx1nK4CXY4FXPzyrx+83rV+spdmoRxmClQkYiPnVT7PmYc+yaJolROUiz&#10;EJUnpw7oINMRh0YiTKTubLNo22UzBZQRg1ApkXV3cfJN1ddaifxF66Qysz2n2nJdsa6HsjabNXQD&#10;QhyNuJYBz6jCgfF06U1qBxnYdzT/SDkjMKSg80wE1wStjVC1B+pm3v7VzeMIUdVeCE6KN0zp5WTF&#10;5+MemZH0du1iyZkHR6/0mBHMMGa2Dd4Tw4BsXlBNMXWUsfV7vJ5S3GPp+6TRMW1N/EZKlQT1xk4V&#10;9PkGWp0yE2Rcrdq7ZfuOM0G+92/ny0VRby4yRS5iyh9VcKxsem6NLxygg+OnlC+hP0OK2Xo20b2L&#10;VUtvLIDmSFvItHWROkt+qMkpWCMfjLUlJeFw2FpkRyiTUb9rDX+ElVt2kMZLXHWVMOicyapAgG5U&#10;ID94yfI5EjpPY85LNU5Jzqyiv6LsamQGY/8nkkBYTzwK7gvgsjsEea7cq53moRK7zm4ZuN/PNfvX&#10;H7b5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EAEAABbQ29udGVudF9UeXBlc10ueG1sUEsBAhQACgAAAAAAh07iQAAAAAAAAAAAAAAAAAYAAAAA&#10;AAAAAAAQAAAAIgMAAF9yZWxzL1BLAQIUABQAAAAIAIdO4kCKFGY80QAAAJQBAAALAAAAAAAAAAEA&#10;IAAAAEYDAABfcmVscy8ucmVsc1BLAQIUAAoAAAAAAIdO4kAAAAAAAAAAAAAAAAAEAAAAAAAAAAAA&#10;EAAAAAAAAABkcnMvUEsBAhQAFAAAAAgAh07iQAwzKZnTAAAABwEAAA8AAAAAAAAAAQAgAAAAIgAA&#10;AGRycy9kb3ducmV2LnhtbFBLAQIUABQAAAAIAIdO4kDK3Glf1AEAAKkDAAAOAAAAAAAAAAEAIAAA&#10;ACIBAABkcnMvZTJvRG9jLnhtbFBLBQYAAAAABgAGAFkBAABoBQAAAAAA&#10;">
                <v:fill on="f" focussize="0,0"/>
                <v:stroke weight="1pt" color="#000000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CAREER OBJECTIVE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seeking a position with responsibilities that will enable me deploy my Educational Knowledge on sociology to eff</w:t>
      </w:r>
      <w:r>
        <w:rPr>
          <w:sz w:val="28"/>
          <w:szCs w:val="28"/>
          <w:lang w:val="en-US"/>
        </w:rPr>
        <w:t>ective</w:t>
      </w:r>
      <w:r>
        <w:rPr>
          <w:sz w:val="28"/>
          <w:szCs w:val="28"/>
        </w:rPr>
        <w:t>ly promote the obje</w:t>
      </w:r>
      <w:r>
        <w:rPr>
          <w:sz w:val="28"/>
          <w:szCs w:val="28"/>
          <w:lang w:val="en-US"/>
        </w:rPr>
        <w:t>cti</w:t>
      </w:r>
      <w:r>
        <w:rPr>
          <w:sz w:val="28"/>
          <w:szCs w:val="28"/>
        </w:rPr>
        <w:t xml:space="preserve">ves of the </w:t>
      </w:r>
      <w:r>
        <w:rPr>
          <w:sz w:val="28"/>
          <w:szCs w:val="28"/>
          <w:lang w:val="en-US"/>
        </w:rPr>
        <w:t>organization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PERSONAL DATA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Date of Birth:                                                                    20</w:t>
      </w:r>
      <w:r>
        <w:rPr>
          <w:sz w:val="28"/>
          <w:szCs w:val="28"/>
          <w:vertAlign w:val="superscript"/>
        </w:rPr>
        <w:t>th</w:t>
      </w:r>
      <w:r>
        <w:rPr>
          <w:sz w:val="28"/>
          <w:szCs w:val="28"/>
        </w:rPr>
        <w:t xml:space="preserve"> December, 199</w:t>
      </w:r>
      <w:r>
        <w:rPr>
          <w:sz w:val="28"/>
          <w:szCs w:val="28"/>
          <w:lang w:val="en-US"/>
        </w:rPr>
        <w:t>4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Gender:                                                                              Male</w:t>
      </w:r>
    </w:p>
    <w:p>
      <w:pPr>
        <w:rPr>
          <w:sz w:val="28"/>
          <w:szCs w:val="28"/>
        </w:rPr>
      </w:pPr>
      <w:r>
        <w:rPr>
          <w:sz w:val="28"/>
          <w:szCs w:val="28"/>
          <w:lang w:val="en-US"/>
        </w:rPr>
        <w:t>Marital Status</w:t>
      </w:r>
      <w:r>
        <w:rPr>
          <w:sz w:val="28"/>
          <w:szCs w:val="28"/>
        </w:rPr>
        <w:t>:                                                                  Single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Local Government Area:                                                 Karu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State of Origin:                                                                 Nasarawa State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Nationality:                                                                        Nigerian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Contact Address:                                                             </w:t>
      </w:r>
      <w:r>
        <w:rPr>
          <w:sz w:val="28"/>
          <w:szCs w:val="28"/>
          <w:lang w:val="en-US"/>
        </w:rPr>
        <w:t xml:space="preserve">Plot 1446,Apo resettlement Amac Abuja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e-mail Address:                                                          </w:t>
      </w:r>
      <w:r>
        <w:rPr>
          <w:sz w:val="28"/>
          <w:szCs w:val="28"/>
          <w:lang w:val="en-US"/>
        </w:rPr>
        <w:t xml:space="preserve">      ebagahjoshua@gmail.com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contact Telephone:                                                        +2347035308891, +23</w:t>
      </w:r>
      <w:r>
        <w:rPr>
          <w:sz w:val="28"/>
          <w:szCs w:val="28"/>
          <w:lang w:val="en-US"/>
        </w:rPr>
        <w:t>49045786391</w:t>
      </w:r>
    </w:p>
    <w:p>
      <w:pPr>
        <w:rPr>
          <w:b/>
          <w:sz w:val="28"/>
          <w:szCs w:val="28"/>
          <w:lang w:val="en-US"/>
        </w:rPr>
      </w:pPr>
      <w:r>
        <w:rPr>
          <w:b/>
          <w:sz w:val="28"/>
          <w:szCs w:val="28"/>
        </w:rPr>
        <w:t>EDUCATIONA</w:t>
      </w:r>
      <w:r>
        <w:rPr>
          <w:b/>
          <w:sz w:val="28"/>
          <w:szCs w:val="28"/>
          <w:lang w:val="en-US"/>
        </w:rPr>
        <w:t>L</w:t>
      </w:r>
      <w:r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  <w:lang w:val="en-US"/>
        </w:rPr>
        <w:t>BACKGROUND</w:t>
      </w:r>
    </w:p>
    <w:p>
      <w:pPr>
        <w:rPr>
          <w:rFonts w:hint="default"/>
          <w:sz w:val="28"/>
          <w:szCs w:val="28"/>
          <w:lang w:val="en-US"/>
        </w:rPr>
      </w:pPr>
      <w:r>
        <w:rPr>
          <w:rFonts w:hint="default"/>
          <w:sz w:val="28"/>
          <w:szCs w:val="28"/>
        </w:rPr>
        <w:t>Army Children School</w:t>
      </w:r>
      <w:r>
        <w:rPr>
          <w:rFonts w:hint="default"/>
          <w:sz w:val="28"/>
          <w:szCs w:val="28"/>
          <w:lang w:val="en-US"/>
        </w:rPr>
        <w:t>,                               (First School leaving certificate)</w:t>
      </w:r>
      <w:r>
        <w:rPr>
          <w:rFonts w:hint="default"/>
          <w:sz w:val="28"/>
          <w:szCs w:val="28"/>
        </w:rPr>
        <w:t xml:space="preserve">             1997-2003</w:t>
      </w:r>
      <w:r>
        <w:rPr>
          <w:rFonts w:hint="default"/>
          <w:sz w:val="28"/>
          <w:szCs w:val="28"/>
          <w:lang w:val="en-US"/>
        </w:rPr>
        <w:t xml:space="preserve"> Abacha Barrack's Abuja</w:t>
      </w:r>
    </w:p>
    <w:p>
      <w:pPr/>
      <w:r>
        <w:rPr>
          <w:rFonts w:hint="default"/>
          <w:sz w:val="28"/>
          <w:szCs w:val="28"/>
          <w:lang w:val="en-US"/>
        </w:rPr>
        <w:t>Government College Keffi.                        (Senior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</w:rPr>
        <w:t>Secondary School Certificate</w:t>
      </w:r>
      <w:r>
        <w:rPr>
          <w:rFonts w:hint="default"/>
          <w:sz w:val="28"/>
          <w:szCs w:val="28"/>
          <w:lang w:val="en-US"/>
        </w:rPr>
        <w:t>)</w:t>
      </w:r>
      <w:r>
        <w:rPr>
          <w:rFonts w:hint="default"/>
          <w:sz w:val="28"/>
          <w:szCs w:val="28"/>
        </w:rPr>
        <w:t xml:space="preserve">   2004-2010</w:t>
      </w:r>
    </w:p>
    <w:p>
      <w:pPr/>
      <w:r>
        <w:rPr>
          <w:rFonts w:hint="default"/>
          <w:sz w:val="28"/>
          <w:szCs w:val="28"/>
        </w:rPr>
        <w:t xml:space="preserve">Nasarawa State </w:t>
      </w:r>
      <w:r>
        <w:rPr>
          <w:rFonts w:hint="default"/>
          <w:sz w:val="28"/>
          <w:szCs w:val="28"/>
          <w:lang w:val="en-US"/>
        </w:rPr>
        <w:t xml:space="preserve">University Keffi.             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en-US"/>
        </w:rPr>
        <w:t>(</w:t>
      </w:r>
      <w:r>
        <w:rPr>
          <w:rFonts w:hint="default" w:ascii="Times New Roman" w:hAnsi="Times New Roman" w:cs="Times New Roman"/>
          <w:sz w:val="24"/>
          <w:szCs w:val="24"/>
        </w:rPr>
        <w:t xml:space="preserve">BSC HONS </w:t>
      </w:r>
      <w:r>
        <w:rPr>
          <w:rFonts w:hint="default" w:ascii="Times New Roman" w:hAnsi="Times New Roman" w:cs="Times New Roman"/>
          <w:sz w:val="28"/>
          <w:szCs w:val="28"/>
          <w:lang w:val="en-US"/>
        </w:rPr>
        <w:t>Sociology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)</w:t>
      </w:r>
      <w:r>
        <w:rPr>
          <w:rFonts w:hint="default"/>
          <w:sz w:val="28"/>
          <w:szCs w:val="28"/>
        </w:rPr>
        <w:t xml:space="preserve">                               2011-2016</w:t>
      </w:r>
    </w:p>
    <w:p>
      <w:pPr/>
      <w:r>
        <w:rPr>
          <w:rFonts w:hint="default"/>
          <w:sz w:val="28"/>
          <w:szCs w:val="28"/>
        </w:rPr>
        <w:t xml:space="preserve">Nasarawa State </w:t>
      </w:r>
      <w:r>
        <w:rPr>
          <w:rFonts w:hint="default"/>
          <w:sz w:val="28"/>
          <w:szCs w:val="28"/>
          <w:lang w:val="en-US"/>
        </w:rPr>
        <w:t>University Keffi.              (Post graduate Diploma).                           2018/2019</w:t>
      </w:r>
      <w:r>
        <w:rPr>
          <w:rFonts w:hint="default"/>
          <w:sz w:val="28"/>
          <w:szCs w:val="28"/>
        </w:rPr>
        <w:t xml:space="preserve">      </w:t>
      </w:r>
    </w:p>
    <w:p>
      <w:pPr>
        <w:rPr>
          <w:sz w:val="28"/>
          <w:szCs w:val="28"/>
        </w:rPr>
      </w:pPr>
      <w:r>
        <w:rPr>
          <w:rFonts w:hint="default"/>
          <w:sz w:val="28"/>
          <w:szCs w:val="28"/>
        </w:rPr>
        <w:t xml:space="preserve">Nasarawa State </w:t>
      </w:r>
      <w:r>
        <w:rPr>
          <w:rFonts w:hint="default"/>
          <w:sz w:val="28"/>
          <w:szCs w:val="28"/>
          <w:lang w:val="en-US"/>
        </w:rPr>
        <w:t xml:space="preserve">University Keffi.             </w:t>
      </w:r>
      <w:r>
        <w:rPr>
          <w:rFonts w:hint="default"/>
          <w:sz w:val="28"/>
          <w:szCs w:val="28"/>
        </w:rPr>
        <w:t xml:space="preserve"> </w:t>
      </w:r>
      <w:r>
        <w:rPr>
          <w:rFonts w:hint="default"/>
          <w:sz w:val="28"/>
          <w:szCs w:val="28"/>
          <w:lang w:val="en-US"/>
        </w:rPr>
        <w:t>(Masters of Science i(in view)</w:t>
      </w:r>
      <w:r>
        <w:rPr>
          <w:rFonts w:hint="default"/>
          <w:sz w:val="28"/>
          <w:szCs w:val="28"/>
        </w:rPr>
        <w:t xml:space="preserve">      </w:t>
      </w:r>
      <w:r>
        <w:rPr>
          <w:rFonts w:hint="default"/>
          <w:sz w:val="28"/>
          <w:szCs w:val="28"/>
          <w:lang w:val="en-US"/>
        </w:rPr>
        <w:t xml:space="preserve">   </w:t>
      </w:r>
      <w:r>
        <w:rPr>
          <w:rFonts w:hint="default"/>
          <w:sz w:val="28"/>
          <w:szCs w:val="28"/>
        </w:rPr>
        <w:t xml:space="preserve">          </w:t>
      </w:r>
      <w:r>
        <w:rPr>
          <w:rFonts w:hint="default"/>
          <w:sz w:val="28"/>
          <w:szCs w:val="28"/>
          <w:lang w:val="en-US"/>
        </w:rPr>
        <w:t>2020/2023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OTHER QUALIFICATIONS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Datanet Computing Institute                                                                                 </w:t>
      </w:r>
      <w:r>
        <w:rPr>
          <w:sz w:val="28"/>
          <w:szCs w:val="28"/>
          <w:lang w:val="en-US"/>
        </w:rPr>
        <w:t xml:space="preserve">       </w:t>
      </w:r>
      <w:r>
        <w:rPr>
          <w:sz w:val="28"/>
          <w:szCs w:val="28"/>
        </w:rPr>
        <w:t xml:space="preserve">     2009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(Microsoft Office, Windows/Internet)</w:t>
      </w: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>SKILLS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Excellent verbal and written communication skills and the ability to interact comfortably at all levels of an organization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Team player with a strong customer service focus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Energetic, ability to work autonomously and adapt rapidly to changing circumstances and situations in a fast-paced environment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Experience presenting to large groups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Excellent interpersonal, organizational and time management skills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Ability to maintain high level of professionalism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Ability to work independently with minimal supervision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Proficient in Microsoft Office and social Media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Strong Organizational and Multi-tasking skills combined with good attention to details</w:t>
      </w:r>
    </w:p>
    <w:p>
      <w:pPr>
        <w:pStyle w:val="6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Ability to work efficiently and effectively against tight deadlines and timelines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b/>
          <w:sz w:val="28"/>
          <w:szCs w:val="28"/>
        </w:rPr>
        <w:t>WORK EXPERIENCE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Nigeria Security Printing and Minting Company, Garki Abuja                       2016</w:t>
      </w:r>
      <w:r>
        <w:rPr>
          <w:sz w:val="28"/>
          <w:szCs w:val="28"/>
          <w:lang w:val="en-US"/>
        </w:rPr>
        <w:t xml:space="preserve"> -2019</w:t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Position:  Store </w:t>
      </w:r>
      <w:r>
        <w:rPr>
          <w:sz w:val="28"/>
          <w:szCs w:val="28"/>
          <w:lang w:val="en-US"/>
        </w:rPr>
        <w:t>Assistant</w:t>
      </w:r>
    </w:p>
    <w:p>
      <w:pPr>
        <w:rPr>
          <w:sz w:val="28"/>
          <w:szCs w:val="28"/>
        </w:rPr>
      </w:pPr>
      <w:r>
        <w:rPr>
          <w:sz w:val="28"/>
          <w:szCs w:val="28"/>
          <w:lang w:val="en-US"/>
        </w:rPr>
        <w:t xml:space="preserve">          Ensured adequate security for the stores</w:t>
      </w:r>
    </w:p>
    <w:p>
      <w:pPr>
        <w:pStyle w:val="6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Arrangement of the company’s stores </w:t>
      </w:r>
    </w:p>
    <w:p>
      <w:pPr>
        <w:pStyle w:val="6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 xml:space="preserve">Documentation of supplies (hand written) 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  <w:r>
        <w:rPr>
          <w:sz w:val="28"/>
          <w:szCs w:val="28"/>
        </w:rPr>
        <w:t>Fummat International School, Otta Ogun State                                                2017-2018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Position:</w:t>
      </w:r>
      <w:r>
        <w:rPr>
          <w:sz w:val="28"/>
          <w:szCs w:val="28"/>
          <w:lang w:val="en-US"/>
        </w:rPr>
        <w:t>class</w:t>
      </w:r>
      <w:r>
        <w:rPr>
          <w:sz w:val="28"/>
          <w:szCs w:val="28"/>
        </w:rPr>
        <w:t xml:space="preserve"> Teacher (NYSC)</w:t>
      </w:r>
    </w:p>
    <w:p>
      <w:pPr>
        <w:rPr>
          <w:sz w:val="28"/>
          <w:szCs w:val="28"/>
        </w:rPr>
      </w:pP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Nigeria Security Printing and Minting Company Victoria Island Lagos</w:t>
      </w:r>
    </w:p>
    <w:p>
      <w:pPr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ADHOC staff  with Security  department                                                        2022- June 2</w:t>
      </w:r>
      <w:bookmarkStart w:id="0" w:name="_GoBack"/>
      <w:bookmarkEnd w:id="0"/>
      <w:r>
        <w:rPr>
          <w:sz w:val="28"/>
          <w:szCs w:val="28"/>
          <w:lang w:val="en-US"/>
        </w:rPr>
        <w:t xml:space="preserve">023 </w:t>
      </w:r>
    </w:p>
    <w:p>
      <w:pPr>
        <w:rPr>
          <w:sz w:val="28"/>
          <w:szCs w:val="28"/>
        </w:rPr>
      </w:pP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                   </w:t>
      </w:r>
      <w:r>
        <w:rPr>
          <w:b/>
          <w:sz w:val="28"/>
          <w:szCs w:val="28"/>
        </w:rPr>
        <w:t>REFEREES</w:t>
      </w:r>
    </w:p>
    <w:p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Mrs. Laraba Clement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M</w:t>
      </w:r>
      <w:r>
        <w:rPr>
          <w:sz w:val="28"/>
          <w:szCs w:val="28"/>
          <w:lang w:val="en-US"/>
        </w:rPr>
        <w:t>a</w:t>
      </w:r>
      <w:r>
        <w:rPr>
          <w:sz w:val="28"/>
          <w:szCs w:val="28"/>
        </w:rPr>
        <w:t xml:space="preserve">tron, Specialist Hospital Lafia Nasarawa State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+2347035565970</w:t>
      </w:r>
    </w:p>
    <w:p>
      <w:pPr>
        <w:rPr>
          <w:b/>
          <w:sz w:val="28"/>
          <w:szCs w:val="28"/>
          <w:lang w:val="en-US"/>
        </w:rPr>
      </w:pPr>
    </w:p>
    <w:p>
      <w:pPr>
        <w:rPr>
          <w:b/>
          <w:sz w:val="28"/>
          <w:szCs w:val="28"/>
        </w:rPr>
      </w:pPr>
      <w:r>
        <w:rPr>
          <w:b/>
          <w:sz w:val="28"/>
          <w:szCs w:val="28"/>
          <w:lang w:val="en-US"/>
        </w:rPr>
        <w:t xml:space="preserve">Prof F.O </w:t>
      </w:r>
      <w:r>
        <w:rPr>
          <w:b/>
          <w:sz w:val="28"/>
          <w:szCs w:val="28"/>
        </w:rPr>
        <w:t xml:space="preserve"> Onu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HOD Sociology Department,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 xml:space="preserve">Nasarawa State University Keffi  </w:t>
      </w:r>
    </w:p>
    <w:p>
      <w:pPr>
        <w:rPr>
          <w:sz w:val="28"/>
          <w:szCs w:val="28"/>
        </w:rPr>
      </w:pPr>
      <w:r>
        <w:rPr>
          <w:sz w:val="28"/>
          <w:szCs w:val="28"/>
        </w:rPr>
        <w:t>+2348033424673</w:t>
      </w:r>
    </w:p>
    <w:p>
      <w:pPr>
        <w:rPr>
          <w:sz w:val="32"/>
          <w:szCs w:val="32"/>
          <w:lang w:val="en-US"/>
        </w:rPr>
      </w:pPr>
    </w:p>
    <w:p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Col. ED Anduwa</w:t>
      </w:r>
    </w:p>
    <w:p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Commander, </w:t>
      </w:r>
    </w:p>
    <w:p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HQ SIC, 81 Div Nigerian Army, </w:t>
      </w:r>
    </w:p>
    <w:p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Lagos</w:t>
      </w:r>
    </w:p>
    <w:p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08036426040</w:t>
      </w:r>
    </w:p>
    <w:p>
      <w:pPr>
        <w:rPr>
          <w:sz w:val="32"/>
          <w:szCs w:val="32"/>
          <w:lang w:val="en-US"/>
        </w:rPr>
      </w:pPr>
    </w:p>
    <w:p>
      <w:pPr>
        <w:rPr>
          <w:sz w:val="32"/>
          <w:szCs w:val="32"/>
          <w:lang w:val="en-US"/>
        </w:rPr>
      </w:pPr>
    </w:p>
    <w:p>
      <w:pPr>
        <w:rPr>
          <w:sz w:val="32"/>
          <w:szCs w:val="32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32"/>
          <w:szCs w:val="32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p>
      <w:pPr>
        <w:rPr>
          <w:sz w:val="28"/>
          <w:szCs w:val="28"/>
        </w:rPr>
      </w:pPr>
    </w:p>
    <w:sectPr>
      <w:pgSz w:w="12240" w:h="15840"/>
      <w:pgMar w:top="360" w:right="450" w:bottom="180" w:left="45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1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20007A87" w:usb1="80000000" w:usb2="00000008" w:usb3="00000000" w:csb0="000001FF" w:csb1="00000000"/>
  </w:font>
  <w:font w:name="黑体">
    <w:altName w:val="SimHei"/>
    <w:panose1 w:val="02010600030101010101"/>
    <w:charset w:val="00"/>
    <w:family w:val="auto"/>
    <w:pitch w:val="default"/>
    <w:sig w:usb0="00000001" w:usb1="080E0000" w:usb2="00000010" w:usb3="00000000" w:csb0="00040000" w:csb1="00000000"/>
  </w:font>
  <w:font w:name="Courier New">
    <w:altName w:val="Courier New"/>
    <w:panose1 w:val="02070309020205020404"/>
    <w:charset w:val="00"/>
    <w:family w:val="modern"/>
    <w:pitch w:val="default"/>
    <w:sig w:usb0="20007A87" w:usb1="80000000" w:usb2="00000008" w:usb3="00000000" w:csb0="000001FF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86"/>
    <w:family w:val="swiss"/>
    <w:pitch w:val="default"/>
    <w:sig w:usb0="00000000" w:usb1="00000000" w:usb2="00000001" w:usb3="00000000" w:csb0="0000019F" w:csb1="00000000"/>
  </w:font>
  <w:font w:name="Symbol">
    <w:altName w:val="Symbol"/>
    <w:panose1 w:val="05050102010000020507"/>
    <w:charset w:val="02"/>
    <w:family w:val="roman"/>
    <w:pitch w:val="default"/>
    <w:sig w:usb0="00000000" w:usb1="00000000" w:usb2="00000000" w:usb3="00000000" w:csb0="80000000" w:csb1="00000000"/>
  </w:font>
  <w:font w:name="Segoe UI">
    <w:altName w:val="Segoe UI"/>
    <w:panose1 w:val="00000000000000000000"/>
    <w:charset w:val="00"/>
    <w:family w:val="swiss"/>
    <w:pitch w:val="default"/>
    <w:sig w:usb0="00000000" w:usb1="00000000" w:usb2="00000029" w:usb3="00000000" w:csb0="000001DF" w:csb1="00000000"/>
  </w:font>
  <w:font w:name="Calibri Light">
    <w:altName w:val="Calibri Light"/>
    <w:panose1 w:val="00000000000000000000"/>
    <w:charset w:val="00"/>
    <w:family w:val="swiss"/>
    <w:pitch w:val="default"/>
    <w:sig w:usb0="00000000" w:usb1="00000000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>
    <w:nsid w:val="00000002"/>
    <w:multiLevelType w:val="multilevel"/>
    <w:tmpl w:val="00000002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Calibri" w:cs="宋体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1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99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Calibri" w:cs="宋体"/>
      <w:sz w:val="22"/>
      <w:szCs w:val="22"/>
      <w:lang w:val="en-US" w:eastAsia="en-US" w:bidi="ar-SA"/>
    </w:rPr>
  </w:style>
  <w:style w:type="character" w:default="1" w:styleId="3">
    <w:name w:val="Default Paragraph Font"/>
    <w:qFormat/>
    <w:uiPriority w:val="1"/>
  </w:style>
  <w:style w:type="table" w:default="1" w:styleId="5">
    <w:name w:val="Normal Table"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4">
    <w:name w:val="Hyperlink"/>
    <w:basedOn w:val="3"/>
    <w:qFormat/>
    <w:uiPriority w:val="99"/>
    <w:rPr>
      <w:color w:val="0563C1"/>
      <w:u w:val="single"/>
    </w:rPr>
  </w:style>
  <w:style w:type="paragraph" w:customStyle="1" w:styleId="6">
    <w:name w:val="List Paragraph"/>
    <w:basedOn w:val="1"/>
    <w:qFormat/>
    <w:uiPriority w:val="34"/>
    <w:pPr>
      <w:ind w:left="720"/>
      <w:contextualSpacing/>
    </w:pPr>
  </w:style>
  <w:style w:type="character" w:customStyle="1" w:styleId="7">
    <w:name w:val="Balloon Text Char"/>
    <w:basedOn w:val="3"/>
    <w:link w:val="2"/>
    <w:qFormat/>
    <w:uiPriority w:val="99"/>
    <w:rPr>
      <w:rFonts w:ascii="Segoe UI" w:hAnsi="Segoe UI" w:cs="Segoe U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299</Words>
  <Characters>2015</Characters>
  <Lines>0</Lines>
  <Paragraphs>80</Paragraphs>
  <ScaleCrop>false</ScaleCrop>
  <LinksUpToDate>false</LinksUpToDate>
  <CharactersWithSpaces>3185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2019-04-01T04:06:00Z</dcterms:created>
  <dc:creator>HP</dc:creator>
  <cp:lastModifiedBy>Josh_iPhone</cp:lastModifiedBy>
  <cp:lastPrinted>2019-04-02T04:00:00Z</cp:lastPrinted>
  <dcterms:modified xsi:type="dcterms:W3CDTF">2023-07-25T08:54:11Z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5042A5EC4E262F2914243F613112C4E3</vt:lpwstr>
  </property>
  <property fmtid="{D5CDD505-2E9C-101B-9397-08002B2CF9AE}" pid="3" name="KSOProductBuildVer">
    <vt:lpwstr>3081-11.8.1</vt:lpwstr>
  </property>
</Properties>
</file>