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3EB8" w14:textId="77777777" w:rsidR="000047FF" w:rsidRDefault="00000000">
      <w:pPr>
        <w:spacing w:after="167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C39A52" wp14:editId="674DE9BD">
                <wp:extent cx="6627876" cy="662434"/>
                <wp:effectExtent l="0" t="0" r="1905" b="4445"/>
                <wp:docPr id="10936" name="Group 10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7876" cy="662434"/>
                          <a:chOff x="0" y="0"/>
                          <a:chExt cx="6627876" cy="662434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3159887" y="190729"/>
                            <a:ext cx="27116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1237B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Nsukka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Humanities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99634" y="1907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82F2D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03041" y="367896"/>
                            <a:ext cx="33383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CD019" w14:textId="330CEA14" w:rsidR="000047FF" w:rsidRDefault="000047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54501" y="367896"/>
                            <a:ext cx="2278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DA190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26713" y="367896"/>
                            <a:ext cx="76010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4462F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83101" y="368454"/>
                            <a:ext cx="76516" cy="15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C5DE1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41013" y="368454"/>
                            <a:ext cx="76010" cy="15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6FF33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97401" y="368454"/>
                            <a:ext cx="76010" cy="15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8CD3C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55313" y="368454"/>
                            <a:ext cx="76516" cy="15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10D7B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5" name="Rectangle 10745"/>
                        <wps:cNvSpPr/>
                        <wps:spPr>
                          <a:xfrm>
                            <a:off x="4213225" y="368454"/>
                            <a:ext cx="176190" cy="15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D84A6" w14:textId="117CC2C2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6" name="Rectangle 10746"/>
                        <wps:cNvSpPr/>
                        <wps:spPr>
                          <a:xfrm>
                            <a:off x="4345699" y="368454"/>
                            <a:ext cx="405131" cy="15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FD131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www.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50613" y="368454"/>
                            <a:ext cx="731212" cy="152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9E8BD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njh.com.ng/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945534" y="326126"/>
                            <a:ext cx="57261" cy="231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54651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75476" y="358130"/>
                            <a:ext cx="57261" cy="231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ACC92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288" y="5075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AD034" w14:textId="77777777" w:rsidR="000047F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5" name="Shape 12385"/>
                        <wps:cNvSpPr/>
                        <wps:spPr>
                          <a:xfrm>
                            <a:off x="0" y="635991"/>
                            <a:ext cx="6627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7876" h="9144">
                                <a:moveTo>
                                  <a:pt x="0" y="0"/>
                                </a:moveTo>
                                <a:lnTo>
                                  <a:pt x="6627876" y="0"/>
                                </a:lnTo>
                                <a:lnTo>
                                  <a:pt x="662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95036" y="0"/>
                            <a:ext cx="977900" cy="4837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C39A52" id="Group 10936" o:spid="_x0000_s1026" style="width:521.9pt;height:52.15pt;mso-position-horizontal-relative:char;mso-position-vertical-relative:line" coordsize="66278,66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">
                <v:rect id="Rectangle 11" o:spid="_x0000_s1027" style="position:absolute;left:31598;top:1907;width:2711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6A1237B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Nsukka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Journal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of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the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Humanities</w:t>
                        </w:r>
                        <w:proofErr w:type="spellEnd"/>
                      </w:p>
                    </w:txbxContent>
                  </v:textbox>
                </v:rect>
                <v:rect id="Rectangle 12" o:spid="_x0000_s1028" style="position:absolute;left:51996;top:19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082F2D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35030;top:3678;width:333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71CD019" w14:textId="330CEA14" w:rsidR="000047FF" w:rsidRDefault="000047F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" o:spid="_x0000_s1030" style="position:absolute;left:37545;top:3678;width:227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E4DA190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202</w:t>
                        </w:r>
                      </w:p>
                    </w:txbxContent>
                  </v:textbox>
                </v:rect>
                <v:rect id="Rectangle 16" o:spid="_x0000_s1031" style="position:absolute;left:39267;top:3678;width:76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284462F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7" o:spid="_x0000_s1032" style="position:absolute;left:39831;top:3684;width:765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F4C5DE1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8" o:spid="_x0000_s1033" style="position:absolute;left:40410;top:3684;width:760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CC6FF33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9" o:spid="_x0000_s1034" style="position:absolute;left:40974;top:3684;width:760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498CD3C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0" o:spid="_x0000_s1035" style="position:absolute;left:41553;top:3684;width:765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8E10D7B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745" o:spid="_x0000_s1036" style="position:absolute;left:42132;top:3684;width:176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8Q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xoPHqD1zvhBrl4AgAA//8DAFBLAQItABQABgAIAAAAIQDb4fbL7gAAAIUBAAATAAAAAAAAAAAA&#10;AAAAAAAAAABbQ29udGVudF9UeXBlc10ueG1sUEsBAi0AFAAGAAgAAAAhAFr0LFu/AAAAFQEAAAsA&#10;AAAAAAAAAAAAAAAAHwEAAF9yZWxzLy5yZWxzUEsBAi0AFAAGAAgAAAAhABKebxDEAAAA3gAAAA8A&#10;AAAAAAAAAAAAAAAABwIAAGRycy9kb3ducmV2LnhtbFBLBQYAAAAAAwADALcAAAD4AgAAAAA=&#10;" filled="f" stroked="f">
                  <v:textbox inset="0,0,0,0">
                    <w:txbxContent>
                      <w:p w14:paraId="0C5D84A6" w14:textId="117CC2C2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0746" o:spid="_x0000_s1037" style="position:absolute;left:43456;top:3684;width:405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PFn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I++BkN4vRNukLM/AAAA//8DAFBLAQItABQABgAIAAAAIQDb4fbL7gAAAIUBAAATAAAAAAAAAAAA&#10;AAAAAAAAAABbQ29udGVudF9UeXBlc10ueG1sUEsBAi0AFAAGAAgAAAAhAFr0LFu/AAAAFQEAAAsA&#10;AAAAAAAAAAAAAAAAHwEAAF9yZWxzLy5yZWxzUEsBAi0AFAAGAAgAAAAhAOJM8WfEAAAA3gAAAA8A&#10;AAAAAAAAAAAAAAAABwIAAGRycy9kb3ducmV2LnhtbFBLBQYAAAAAAwADALcAAAD4AgAAAAA=&#10;" filled="f" stroked="f">
                  <v:textbox inset="0,0,0,0">
                    <w:txbxContent>
                      <w:p w14:paraId="47DFD131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www.</w:t>
                        </w:r>
                      </w:p>
                    </w:txbxContent>
                  </v:textbox>
                </v:rect>
                <v:rect id="Rectangle 22" o:spid="_x0000_s1038" style="position:absolute;left:46506;top:3684;width:731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939E8BD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njh.com.ng/</w:t>
                        </w:r>
                      </w:p>
                    </w:txbxContent>
                  </v:textbox>
                </v:rect>
                <v:rect id="Rectangle 23" o:spid="_x0000_s1039" style="position:absolute;left:39455;top:3261;width:57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9654651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0" style="position:absolute;left:64754;top:3581;width:57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42ACC92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1" style="position:absolute;left:182;top:507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FDAD034" w14:textId="77777777" w:rsidR="000047F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85" o:spid="_x0000_s1042" style="position:absolute;top:6359;width:66278;height:92;visibility:visible;mso-wrap-style:square;v-text-anchor:top" coordsize="6627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" path="m,l6627876,r,9144l,9144,,e" fillcolor="black" stroked="f" strokeweight="0">
                  <v:stroke miterlimit="83231f" joinstyle="miter"/>
                  <v:path arrowok="t" textboxrect="0,0,662787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43" type="#_x0000_t75" style="position:absolute;left:54950;width:9779;height:4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35D1EF29" w14:textId="77777777" w:rsidR="000047FF" w:rsidRDefault="00000000">
      <w:pPr>
        <w:spacing w:after="200" w:line="249" w:lineRule="auto"/>
        <w:ind w:left="0" w:right="0" w:firstLine="0"/>
        <w:jc w:val="left"/>
      </w:pPr>
      <w:proofErr w:type="spellStart"/>
      <w:r>
        <w:rPr>
          <w:i/>
        </w:rPr>
        <w:t>Article</w:t>
      </w:r>
      <w:proofErr w:type="spellEnd"/>
      <w:r>
        <w:rPr>
          <w:i/>
        </w:rPr>
        <w:t xml:space="preserve"> </w:t>
      </w:r>
    </w:p>
    <w:p w14:paraId="51D0DB53" w14:textId="66B56BD3" w:rsidR="000047FF" w:rsidRDefault="00FF5D50">
      <w:pPr>
        <w:spacing w:after="0" w:line="222" w:lineRule="auto"/>
        <w:ind w:left="0" w:right="0" w:firstLine="0"/>
        <w:jc w:val="left"/>
      </w:pPr>
      <w:proofErr w:type="spellStart"/>
      <w:r w:rsidRPr="00FF5D50">
        <w:rPr>
          <w:b/>
          <w:sz w:val="36"/>
        </w:rPr>
        <w:t>Ecobodyism</w:t>
      </w:r>
      <w:proofErr w:type="spellEnd"/>
      <w:r w:rsidRPr="00FF5D50">
        <w:rPr>
          <w:b/>
          <w:sz w:val="36"/>
        </w:rPr>
        <w:t xml:space="preserve"> as a </w:t>
      </w:r>
      <w:proofErr w:type="spellStart"/>
      <w:r w:rsidRPr="00FF5D50">
        <w:rPr>
          <w:b/>
          <w:sz w:val="36"/>
        </w:rPr>
        <w:t>Concept</w:t>
      </w:r>
      <w:proofErr w:type="spellEnd"/>
      <w:r w:rsidRPr="00FF5D50">
        <w:rPr>
          <w:b/>
          <w:sz w:val="36"/>
        </w:rPr>
        <w:t xml:space="preserve"> </w:t>
      </w:r>
      <w:proofErr w:type="spellStart"/>
      <w:r w:rsidRPr="00FF5D50">
        <w:rPr>
          <w:b/>
          <w:sz w:val="36"/>
        </w:rPr>
        <w:t>of</w:t>
      </w:r>
      <w:proofErr w:type="spellEnd"/>
      <w:r w:rsidRPr="00FF5D50">
        <w:rPr>
          <w:b/>
          <w:sz w:val="36"/>
        </w:rPr>
        <w:t xml:space="preserve"> </w:t>
      </w:r>
      <w:proofErr w:type="spellStart"/>
      <w:r w:rsidRPr="00FF5D50">
        <w:rPr>
          <w:b/>
          <w:sz w:val="36"/>
        </w:rPr>
        <w:t>the</w:t>
      </w:r>
      <w:proofErr w:type="spellEnd"/>
      <w:r w:rsidRPr="00FF5D50">
        <w:rPr>
          <w:b/>
          <w:sz w:val="36"/>
        </w:rPr>
        <w:t xml:space="preserve"> </w:t>
      </w:r>
      <w:proofErr w:type="spellStart"/>
      <w:r w:rsidRPr="00FF5D50">
        <w:rPr>
          <w:b/>
          <w:sz w:val="36"/>
        </w:rPr>
        <w:t>Whole</w:t>
      </w:r>
      <w:proofErr w:type="spellEnd"/>
      <w:r w:rsidRPr="00FF5D50">
        <w:rPr>
          <w:b/>
          <w:sz w:val="36"/>
        </w:rPr>
        <w:t xml:space="preserve"> </w:t>
      </w:r>
      <w:proofErr w:type="spellStart"/>
      <w:r w:rsidRPr="00FF5D50">
        <w:rPr>
          <w:b/>
          <w:sz w:val="36"/>
        </w:rPr>
        <w:t>Self</w:t>
      </w:r>
      <w:proofErr w:type="spellEnd"/>
      <w:r w:rsidRPr="00FF5D50">
        <w:rPr>
          <w:b/>
          <w:sz w:val="36"/>
        </w:rPr>
        <w:t xml:space="preserve"> </w:t>
      </w:r>
      <w:proofErr w:type="spellStart"/>
      <w:r w:rsidRPr="00FF5D50">
        <w:rPr>
          <w:b/>
          <w:sz w:val="36"/>
        </w:rPr>
        <w:t>Without</w:t>
      </w:r>
      <w:proofErr w:type="spellEnd"/>
      <w:r w:rsidRPr="00FF5D50">
        <w:rPr>
          <w:b/>
          <w:sz w:val="36"/>
        </w:rPr>
        <w:t xml:space="preserve"> </w:t>
      </w:r>
      <w:proofErr w:type="spellStart"/>
      <w:r w:rsidRPr="00FF5D50">
        <w:rPr>
          <w:b/>
          <w:sz w:val="36"/>
        </w:rPr>
        <w:t>Unification</w:t>
      </w:r>
      <w:proofErr w:type="spellEnd"/>
    </w:p>
    <w:p w14:paraId="547ADA6A" w14:textId="77777777" w:rsidR="000047FF" w:rsidRDefault="0000000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67384E39" w14:textId="54F8B6CB" w:rsidR="000047FF" w:rsidRDefault="00FF5D50" w:rsidP="00FF5D50">
      <w:pPr>
        <w:spacing w:after="0" w:line="269" w:lineRule="auto"/>
        <w:ind w:left="-5" w:right="0"/>
        <w:jc w:val="left"/>
      </w:pPr>
      <w:r>
        <w:rPr>
          <w:b/>
        </w:rPr>
        <w:t>Zakaria Ansori</w:t>
      </w:r>
      <w:r w:rsidR="00000000">
        <w:rPr>
          <w:b/>
          <w:vertAlign w:val="superscript"/>
        </w:rPr>
        <w:t xml:space="preserve"> 1</w:t>
      </w:r>
      <w:r w:rsidR="00000000">
        <w:rPr>
          <w:b/>
        </w:rPr>
        <w:t xml:space="preserve">, </w:t>
      </w:r>
      <w:r w:rsidR="00000000">
        <w:rPr>
          <w:vertAlign w:val="superscript"/>
        </w:rPr>
        <w:t xml:space="preserve"> </w:t>
      </w:r>
      <w:r w:rsidR="00000000">
        <w:t xml:space="preserve"> </w:t>
      </w:r>
      <w:r>
        <w:rPr>
          <w:b/>
        </w:rPr>
        <w:t>Wahyu Trisno Aji</w:t>
      </w:r>
      <w:r w:rsidR="00000000">
        <w:rPr>
          <w:b/>
          <w:vertAlign w:val="superscript"/>
        </w:rPr>
        <w:t xml:space="preserve"> 2</w:t>
      </w:r>
      <w:r w:rsidR="00000000">
        <w:rPr>
          <w:b/>
        </w:rPr>
        <w:t xml:space="preserve">, </w:t>
      </w:r>
    </w:p>
    <w:p w14:paraId="4A8E5B9B" w14:textId="6E9A91AA" w:rsidR="00FF5D50" w:rsidRPr="00FF5D50" w:rsidRDefault="00FF5D50" w:rsidP="00FF5D50">
      <w:pPr>
        <w:spacing w:after="4" w:line="268" w:lineRule="auto"/>
        <w:ind w:left="10" w:right="3025"/>
        <w:rPr>
          <w:i/>
          <w:sz w:val="20"/>
        </w:rPr>
      </w:pPr>
      <w:proofErr w:type="spellStart"/>
      <w:r w:rsidRPr="00FF5D50">
        <w:rPr>
          <w:i/>
          <w:sz w:val="20"/>
        </w:rPr>
        <w:t>Faculty</w:t>
      </w:r>
      <w:proofErr w:type="spellEnd"/>
      <w:r w:rsidRPr="00FF5D50">
        <w:rPr>
          <w:i/>
          <w:sz w:val="20"/>
        </w:rPr>
        <w:t xml:space="preserve"> </w:t>
      </w:r>
      <w:proofErr w:type="spellStart"/>
      <w:r w:rsidRPr="00FF5D50">
        <w:rPr>
          <w:i/>
          <w:sz w:val="20"/>
        </w:rPr>
        <w:t>of</w:t>
      </w:r>
      <w:proofErr w:type="spellEnd"/>
      <w:r w:rsidRPr="00FF5D50">
        <w:rPr>
          <w:i/>
          <w:sz w:val="20"/>
        </w:rPr>
        <w:t xml:space="preserve"> Usuluddin </w:t>
      </w:r>
      <w:proofErr w:type="spellStart"/>
      <w:r w:rsidRPr="00FF5D50">
        <w:rPr>
          <w:i/>
          <w:sz w:val="20"/>
        </w:rPr>
        <w:t>and</w:t>
      </w:r>
      <w:proofErr w:type="spellEnd"/>
      <w:r w:rsidRPr="00FF5D50">
        <w:rPr>
          <w:i/>
          <w:sz w:val="20"/>
        </w:rPr>
        <w:t xml:space="preserve"> </w:t>
      </w:r>
      <w:proofErr w:type="spellStart"/>
      <w:r w:rsidRPr="00FF5D50">
        <w:rPr>
          <w:i/>
          <w:sz w:val="20"/>
        </w:rPr>
        <w:t>Religious</w:t>
      </w:r>
      <w:proofErr w:type="spellEnd"/>
      <w:r w:rsidRPr="00FF5D50">
        <w:rPr>
          <w:i/>
          <w:sz w:val="20"/>
        </w:rPr>
        <w:t xml:space="preserve"> </w:t>
      </w:r>
      <w:proofErr w:type="spellStart"/>
      <w:r w:rsidRPr="00FF5D50">
        <w:rPr>
          <w:i/>
          <w:sz w:val="20"/>
        </w:rPr>
        <w:t>Studies</w:t>
      </w:r>
      <w:proofErr w:type="spellEnd"/>
      <w:r w:rsidRPr="00FF5D50">
        <w:rPr>
          <w:i/>
          <w:sz w:val="20"/>
        </w:rPr>
        <w:t xml:space="preserve">, State Islamic </w:t>
      </w:r>
      <w:proofErr w:type="spellStart"/>
      <w:r w:rsidRPr="00FF5D50">
        <w:rPr>
          <w:i/>
          <w:sz w:val="20"/>
        </w:rPr>
        <w:t>University</w:t>
      </w:r>
      <w:proofErr w:type="spellEnd"/>
      <w:r w:rsidRPr="00FF5D50">
        <w:rPr>
          <w:i/>
          <w:sz w:val="20"/>
        </w:rPr>
        <w:t xml:space="preserve"> </w:t>
      </w:r>
      <w:proofErr w:type="spellStart"/>
      <w:r w:rsidRPr="00FF5D50">
        <w:rPr>
          <w:i/>
          <w:sz w:val="20"/>
        </w:rPr>
        <w:t>of</w:t>
      </w:r>
      <w:proofErr w:type="spellEnd"/>
      <w:r w:rsidRPr="00FF5D50">
        <w:rPr>
          <w:i/>
          <w:sz w:val="20"/>
        </w:rPr>
        <w:t xml:space="preserve"> Mataram</w:t>
      </w:r>
      <w:r>
        <w:rPr>
          <w:i/>
          <w:sz w:val="20"/>
        </w:rPr>
        <w:t>, indonesia¹</w:t>
      </w:r>
    </w:p>
    <w:p w14:paraId="08B52107" w14:textId="3AD30A30" w:rsidR="00FF5D50" w:rsidRDefault="00FF5D50" w:rsidP="00FF5D50">
      <w:pPr>
        <w:spacing w:after="4" w:line="268" w:lineRule="auto"/>
        <w:ind w:left="10" w:right="3025"/>
        <w:rPr>
          <w:i/>
          <w:sz w:val="20"/>
        </w:rPr>
      </w:pPr>
      <w:proofErr w:type="spellStart"/>
      <w:r w:rsidRPr="00FF5D50">
        <w:rPr>
          <w:i/>
          <w:sz w:val="20"/>
        </w:rPr>
        <w:t>Postgraduate</w:t>
      </w:r>
      <w:proofErr w:type="spellEnd"/>
      <w:r w:rsidRPr="00FF5D50">
        <w:rPr>
          <w:i/>
          <w:sz w:val="20"/>
        </w:rPr>
        <w:t xml:space="preserve">, Sunan </w:t>
      </w:r>
      <w:proofErr w:type="spellStart"/>
      <w:r w:rsidRPr="00FF5D50">
        <w:rPr>
          <w:i/>
          <w:sz w:val="20"/>
        </w:rPr>
        <w:t>Kalijaga</w:t>
      </w:r>
      <w:proofErr w:type="spellEnd"/>
      <w:r w:rsidRPr="00FF5D50">
        <w:rPr>
          <w:i/>
          <w:sz w:val="20"/>
        </w:rPr>
        <w:t xml:space="preserve"> State Islamic </w:t>
      </w:r>
      <w:proofErr w:type="spellStart"/>
      <w:r w:rsidRPr="00FF5D50">
        <w:rPr>
          <w:i/>
          <w:sz w:val="20"/>
        </w:rPr>
        <w:t>University</w:t>
      </w:r>
      <w:proofErr w:type="spellEnd"/>
      <w:r w:rsidRPr="00FF5D50">
        <w:rPr>
          <w:i/>
          <w:sz w:val="20"/>
        </w:rPr>
        <w:t xml:space="preserve"> </w:t>
      </w:r>
      <w:proofErr w:type="spellStart"/>
      <w:r w:rsidRPr="00FF5D50">
        <w:rPr>
          <w:i/>
          <w:sz w:val="20"/>
        </w:rPr>
        <w:t>of</w:t>
      </w:r>
      <w:proofErr w:type="spellEnd"/>
      <w:r w:rsidRPr="00FF5D50">
        <w:rPr>
          <w:i/>
          <w:sz w:val="20"/>
        </w:rPr>
        <w:t xml:space="preserve"> </w:t>
      </w:r>
      <w:r>
        <w:rPr>
          <w:i/>
          <w:sz w:val="20"/>
        </w:rPr>
        <w:t>Yogyakarta, indonesia²</w:t>
      </w:r>
    </w:p>
    <w:p w14:paraId="761DDC69" w14:textId="66F5E2BE" w:rsidR="000047FF" w:rsidRDefault="00000000">
      <w:pPr>
        <w:spacing w:after="4" w:line="268" w:lineRule="auto"/>
        <w:ind w:left="10" w:right="3025"/>
      </w:pPr>
      <w:proofErr w:type="spellStart"/>
      <w:r>
        <w:rPr>
          <w:sz w:val="20"/>
        </w:rPr>
        <w:t>Correspondence</w:t>
      </w:r>
      <w:proofErr w:type="spellEnd"/>
      <w:r>
        <w:rPr>
          <w:sz w:val="20"/>
        </w:rPr>
        <w:t xml:space="preserve">: </w:t>
      </w:r>
      <w:r>
        <w:rPr>
          <w:b/>
          <w:sz w:val="20"/>
        </w:rPr>
        <w:t xml:space="preserve"> </w:t>
      </w:r>
      <w:r w:rsidR="00FF5D50">
        <w:rPr>
          <w:sz w:val="20"/>
        </w:rPr>
        <w:t>wahyu Trisno Aji</w:t>
      </w:r>
      <w:r>
        <w:rPr>
          <w:sz w:val="20"/>
        </w:rPr>
        <w:t xml:space="preserve"> , </w:t>
      </w:r>
      <w:r>
        <w:rPr>
          <w:i/>
          <w:sz w:val="16"/>
        </w:rPr>
        <w:t xml:space="preserve"> </w:t>
      </w:r>
      <w:hyperlink r:id="rId8" w:history="1">
        <w:r w:rsidR="00FF5D50" w:rsidRPr="000E2779">
          <w:rPr>
            <w:rStyle w:val="Hyperlink"/>
            <w:sz w:val="20"/>
          </w:rPr>
          <w:t>wahyutrisnoaji@gmail.com</w:t>
        </w:r>
      </w:hyperlink>
      <w:r w:rsidR="00FF5D50">
        <w:rPr>
          <w:sz w:val="20"/>
        </w:rPr>
        <w:t xml:space="preserve"> </w:t>
      </w:r>
      <w:r>
        <w:rPr>
          <w:color w:val="5E5E5E"/>
          <w:sz w:val="20"/>
        </w:rPr>
        <w:t xml:space="preserve"> </w:t>
      </w:r>
    </w:p>
    <w:p w14:paraId="729DA413" w14:textId="77777777" w:rsidR="000047FF" w:rsidRDefault="00000000">
      <w:pPr>
        <w:spacing w:after="0" w:line="259" w:lineRule="auto"/>
        <w:ind w:left="1440" w:right="0" w:firstLine="0"/>
        <w:jc w:val="left"/>
      </w:pPr>
      <w:r>
        <w:rPr>
          <w:sz w:val="20"/>
        </w:rPr>
        <w:t xml:space="preserve"> </w:t>
      </w:r>
    </w:p>
    <w:p w14:paraId="24AC5787" w14:textId="77777777" w:rsidR="000047FF" w:rsidRDefault="00000000" w:rsidP="004F3D05">
      <w:pPr>
        <w:pStyle w:val="Heading1"/>
        <w:spacing w:after="0"/>
        <w:ind w:left="1276" w:firstLine="0"/>
      </w:pPr>
      <w:proofErr w:type="spellStart"/>
      <w:r>
        <w:rPr>
          <w:sz w:val="20"/>
        </w:rPr>
        <w:t>Abstract</w:t>
      </w:r>
      <w:proofErr w:type="spellEnd"/>
      <w:r>
        <w:rPr>
          <w:b w:val="0"/>
          <w:sz w:val="20"/>
        </w:rPr>
        <w:t xml:space="preserve"> </w:t>
      </w:r>
    </w:p>
    <w:p w14:paraId="1563840E" w14:textId="1282CE3C" w:rsidR="00FF5D50" w:rsidRDefault="00FF5D50" w:rsidP="004F3D05">
      <w:pPr>
        <w:spacing w:after="95" w:line="268" w:lineRule="auto"/>
        <w:ind w:left="1276" w:right="0"/>
      </w:pPr>
      <w:proofErr w:type="spellStart"/>
      <w:r w:rsidRPr="00FF5D50">
        <w:rPr>
          <w:i/>
          <w:iCs/>
          <w:sz w:val="20"/>
          <w:szCs w:val="20"/>
        </w:rPr>
        <w:t>Ecobodyism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is</w:t>
      </w:r>
      <w:proofErr w:type="spellEnd"/>
      <w:r w:rsidRPr="00FF5D50">
        <w:rPr>
          <w:i/>
          <w:iCs/>
          <w:sz w:val="20"/>
          <w:szCs w:val="20"/>
        </w:rPr>
        <w:t xml:space="preserve"> a </w:t>
      </w:r>
      <w:proofErr w:type="spellStart"/>
      <w:r w:rsidRPr="00FF5D50">
        <w:rPr>
          <w:i/>
          <w:iCs/>
          <w:sz w:val="20"/>
          <w:szCs w:val="20"/>
        </w:rPr>
        <w:t>concept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that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gives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awareness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self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body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and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nature</w:t>
      </w:r>
      <w:proofErr w:type="spellEnd"/>
      <w:r w:rsidRPr="00FF5D50">
        <w:rPr>
          <w:i/>
          <w:iCs/>
          <w:sz w:val="20"/>
          <w:szCs w:val="20"/>
        </w:rPr>
        <w:t xml:space="preserve"> in </w:t>
      </w:r>
      <w:proofErr w:type="spellStart"/>
      <w:r w:rsidRPr="00FF5D50">
        <w:rPr>
          <w:i/>
          <w:iCs/>
          <w:sz w:val="20"/>
          <w:szCs w:val="20"/>
        </w:rPr>
        <w:t>wholeness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without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unification</w:t>
      </w:r>
      <w:proofErr w:type="spellEnd"/>
      <w:r w:rsidRPr="00FF5D50">
        <w:rPr>
          <w:i/>
          <w:iCs/>
          <w:sz w:val="20"/>
          <w:szCs w:val="20"/>
        </w:rPr>
        <w:t xml:space="preserve">. </w:t>
      </w:r>
      <w:proofErr w:type="spellStart"/>
      <w:r w:rsidRPr="00FF5D50">
        <w:rPr>
          <w:i/>
          <w:iCs/>
          <w:sz w:val="20"/>
          <w:szCs w:val="20"/>
        </w:rPr>
        <w:t>This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concept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tries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make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humans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think</w:t>
      </w:r>
      <w:proofErr w:type="spellEnd"/>
      <w:r w:rsidRPr="00FF5D50">
        <w:rPr>
          <w:i/>
          <w:iCs/>
          <w:sz w:val="20"/>
          <w:szCs w:val="20"/>
        </w:rPr>
        <w:t xml:space="preserve"> in </w:t>
      </w:r>
      <w:proofErr w:type="spellStart"/>
      <w:r w:rsidRPr="00FF5D50">
        <w:rPr>
          <w:i/>
          <w:iCs/>
          <w:sz w:val="20"/>
          <w:szCs w:val="20"/>
        </w:rPr>
        <w:t>themselves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that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there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nothing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separate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between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self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body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and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nature</w:t>
      </w:r>
      <w:proofErr w:type="spellEnd"/>
      <w:r w:rsidRPr="00FF5D50">
        <w:rPr>
          <w:i/>
          <w:iCs/>
          <w:sz w:val="20"/>
          <w:szCs w:val="20"/>
        </w:rPr>
        <w:t xml:space="preserve">. </w:t>
      </w:r>
      <w:proofErr w:type="spellStart"/>
      <w:r w:rsidRPr="00FF5D50">
        <w:rPr>
          <w:i/>
          <w:iCs/>
          <w:sz w:val="20"/>
          <w:szCs w:val="20"/>
        </w:rPr>
        <w:t>There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only</w:t>
      </w:r>
      <w:proofErr w:type="spellEnd"/>
      <w:r w:rsidRPr="00FF5D50">
        <w:rPr>
          <w:i/>
          <w:iCs/>
          <w:sz w:val="20"/>
          <w:szCs w:val="20"/>
        </w:rPr>
        <w:t xml:space="preserve"> a </w:t>
      </w:r>
      <w:proofErr w:type="spellStart"/>
      <w:r w:rsidRPr="00FF5D50">
        <w:rPr>
          <w:i/>
          <w:iCs/>
          <w:sz w:val="20"/>
          <w:szCs w:val="20"/>
        </w:rPr>
        <w:t>subject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present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namely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humans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trying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provide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reflective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and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critical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space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for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life</w:t>
      </w:r>
      <w:proofErr w:type="spellEnd"/>
      <w:r w:rsidRPr="00FF5D50">
        <w:rPr>
          <w:i/>
          <w:iCs/>
          <w:sz w:val="20"/>
          <w:szCs w:val="20"/>
        </w:rPr>
        <w:t xml:space="preserve"> in </w:t>
      </w:r>
      <w:proofErr w:type="spellStart"/>
      <w:r w:rsidRPr="00FF5D50">
        <w:rPr>
          <w:i/>
          <w:iCs/>
          <w:sz w:val="20"/>
          <w:szCs w:val="20"/>
        </w:rPr>
        <w:t>responding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it</w:t>
      </w:r>
      <w:proofErr w:type="spellEnd"/>
      <w:r w:rsidRPr="00FF5D50">
        <w:rPr>
          <w:i/>
          <w:iCs/>
          <w:sz w:val="20"/>
          <w:szCs w:val="20"/>
        </w:rPr>
        <w:t xml:space="preserve">. </w:t>
      </w:r>
      <w:proofErr w:type="spellStart"/>
      <w:r w:rsidRPr="00FF5D50">
        <w:rPr>
          <w:i/>
          <w:iCs/>
          <w:sz w:val="20"/>
          <w:szCs w:val="20"/>
        </w:rPr>
        <w:t>Ecobodyism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is</w:t>
      </w:r>
      <w:proofErr w:type="spellEnd"/>
      <w:r w:rsidRPr="00FF5D50">
        <w:rPr>
          <w:i/>
          <w:iCs/>
          <w:sz w:val="20"/>
          <w:szCs w:val="20"/>
        </w:rPr>
        <w:t xml:space="preserve"> a </w:t>
      </w:r>
      <w:proofErr w:type="spellStart"/>
      <w:r w:rsidRPr="00FF5D50">
        <w:rPr>
          <w:i/>
          <w:iCs/>
          <w:sz w:val="20"/>
          <w:szCs w:val="20"/>
        </w:rPr>
        <w:t>concept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that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tries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show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world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that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self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namely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humans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is</w:t>
      </w:r>
      <w:proofErr w:type="spellEnd"/>
      <w:r w:rsidRPr="00FF5D50">
        <w:rPr>
          <w:i/>
          <w:iCs/>
          <w:sz w:val="20"/>
          <w:szCs w:val="20"/>
        </w:rPr>
        <w:t xml:space="preserve"> in a </w:t>
      </w:r>
      <w:proofErr w:type="spellStart"/>
      <w:r w:rsidRPr="00FF5D50">
        <w:rPr>
          <w:i/>
          <w:iCs/>
          <w:sz w:val="20"/>
          <w:szCs w:val="20"/>
        </w:rPr>
        <w:t>whole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position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they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do</w:t>
      </w:r>
      <w:proofErr w:type="spellEnd"/>
      <w:r w:rsidRPr="00FF5D50">
        <w:rPr>
          <w:i/>
          <w:iCs/>
          <w:sz w:val="20"/>
          <w:szCs w:val="20"/>
        </w:rPr>
        <w:t xml:space="preserve"> not </w:t>
      </w:r>
      <w:proofErr w:type="spellStart"/>
      <w:r w:rsidRPr="00FF5D50">
        <w:rPr>
          <w:i/>
          <w:iCs/>
          <w:sz w:val="20"/>
          <w:szCs w:val="20"/>
        </w:rPr>
        <w:t>do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that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unification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but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there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already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wholeness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without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unification</w:t>
      </w:r>
      <w:proofErr w:type="spellEnd"/>
      <w:r w:rsidRPr="00FF5D50">
        <w:rPr>
          <w:i/>
          <w:iCs/>
          <w:sz w:val="20"/>
          <w:szCs w:val="20"/>
        </w:rPr>
        <w:t xml:space="preserve">. </w:t>
      </w:r>
      <w:proofErr w:type="spellStart"/>
      <w:r w:rsidRPr="00FF5D50">
        <w:rPr>
          <w:i/>
          <w:iCs/>
          <w:sz w:val="20"/>
          <w:szCs w:val="20"/>
        </w:rPr>
        <w:t>Humans</w:t>
      </w:r>
      <w:proofErr w:type="spellEnd"/>
      <w:r w:rsidRPr="00FF5D50">
        <w:rPr>
          <w:i/>
          <w:iCs/>
          <w:sz w:val="20"/>
          <w:szCs w:val="20"/>
        </w:rPr>
        <w:t xml:space="preserve"> sit in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matter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of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thinking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they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try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increase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intensity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of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understanding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of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various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things</w:t>
      </w:r>
      <w:proofErr w:type="spellEnd"/>
      <w:r w:rsidRPr="00FF5D50">
        <w:rPr>
          <w:i/>
          <w:iCs/>
          <w:sz w:val="20"/>
          <w:szCs w:val="20"/>
        </w:rPr>
        <w:t xml:space="preserve">, </w:t>
      </w:r>
      <w:proofErr w:type="spellStart"/>
      <w:r w:rsidRPr="00FF5D50">
        <w:rPr>
          <w:i/>
          <w:iCs/>
          <w:sz w:val="20"/>
          <w:szCs w:val="20"/>
        </w:rPr>
        <w:t>so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that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point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is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that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they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find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truth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of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this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life</w:t>
      </w:r>
      <w:proofErr w:type="spellEnd"/>
      <w:r w:rsidRPr="00FF5D50">
        <w:rPr>
          <w:i/>
          <w:iCs/>
          <w:sz w:val="20"/>
          <w:szCs w:val="20"/>
        </w:rPr>
        <w:t xml:space="preserve"> in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critical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thinking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space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where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and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how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humans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who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think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will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respond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to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the</w:t>
      </w:r>
      <w:proofErr w:type="spellEnd"/>
      <w:r w:rsidRPr="00FF5D50">
        <w:rPr>
          <w:i/>
          <w:iCs/>
          <w:sz w:val="20"/>
          <w:szCs w:val="20"/>
        </w:rPr>
        <w:t xml:space="preserve"> </w:t>
      </w:r>
      <w:proofErr w:type="spellStart"/>
      <w:r w:rsidRPr="00FF5D50">
        <w:rPr>
          <w:i/>
          <w:iCs/>
          <w:sz w:val="20"/>
          <w:szCs w:val="20"/>
        </w:rPr>
        <w:t>world</w:t>
      </w:r>
      <w:proofErr w:type="spellEnd"/>
      <w:r w:rsidRPr="00FF5D50">
        <w:rPr>
          <w:i/>
          <w:iCs/>
          <w:sz w:val="20"/>
          <w:szCs w:val="20"/>
        </w:rPr>
        <w:t xml:space="preserve">. </w:t>
      </w:r>
    </w:p>
    <w:p w14:paraId="78E584A1" w14:textId="77777777" w:rsidR="00FF5D50" w:rsidRPr="00FF5D50" w:rsidRDefault="00000000" w:rsidP="004F3D05">
      <w:pPr>
        <w:spacing w:after="95" w:line="268" w:lineRule="auto"/>
        <w:ind w:left="1276" w:right="0"/>
        <w:rPr>
          <w:sz w:val="20"/>
          <w:szCs w:val="20"/>
        </w:rPr>
      </w:pPr>
      <w:proofErr w:type="spellStart"/>
      <w:r>
        <w:rPr>
          <w:b/>
          <w:sz w:val="20"/>
        </w:rPr>
        <w:t>Keywords</w:t>
      </w:r>
      <w:proofErr w:type="spellEnd"/>
      <w:r>
        <w:rPr>
          <w:b/>
          <w:sz w:val="20"/>
        </w:rPr>
        <w:t>:</w:t>
      </w:r>
      <w:r>
        <w:rPr>
          <w:i/>
          <w:sz w:val="20"/>
        </w:rPr>
        <w:t xml:space="preserve"> </w:t>
      </w:r>
      <w:proofErr w:type="spellStart"/>
      <w:r w:rsidR="00FF5D50" w:rsidRPr="00FF5D50">
        <w:rPr>
          <w:i/>
          <w:iCs/>
          <w:sz w:val="20"/>
          <w:szCs w:val="20"/>
        </w:rPr>
        <w:t>Ecobodyism</w:t>
      </w:r>
      <w:proofErr w:type="spellEnd"/>
      <w:r w:rsidR="00FF5D50" w:rsidRPr="00FF5D50">
        <w:rPr>
          <w:i/>
          <w:iCs/>
          <w:sz w:val="20"/>
          <w:szCs w:val="20"/>
        </w:rPr>
        <w:t xml:space="preserve">, </w:t>
      </w:r>
      <w:proofErr w:type="spellStart"/>
      <w:r w:rsidR="00FF5D50" w:rsidRPr="00FF5D50">
        <w:rPr>
          <w:i/>
          <w:iCs/>
          <w:sz w:val="20"/>
          <w:szCs w:val="20"/>
        </w:rPr>
        <w:t>wholeness</w:t>
      </w:r>
      <w:proofErr w:type="spellEnd"/>
      <w:r w:rsidR="00FF5D50" w:rsidRPr="00FF5D50">
        <w:rPr>
          <w:i/>
          <w:iCs/>
          <w:sz w:val="20"/>
          <w:szCs w:val="20"/>
        </w:rPr>
        <w:t xml:space="preserve"> </w:t>
      </w:r>
      <w:proofErr w:type="spellStart"/>
      <w:r w:rsidR="00FF5D50" w:rsidRPr="00FF5D50">
        <w:rPr>
          <w:i/>
          <w:iCs/>
          <w:sz w:val="20"/>
          <w:szCs w:val="20"/>
        </w:rPr>
        <w:t>without</w:t>
      </w:r>
      <w:proofErr w:type="spellEnd"/>
      <w:r w:rsidR="00FF5D50" w:rsidRPr="00FF5D50">
        <w:rPr>
          <w:i/>
          <w:iCs/>
          <w:sz w:val="20"/>
          <w:szCs w:val="20"/>
        </w:rPr>
        <w:t xml:space="preserve"> </w:t>
      </w:r>
      <w:proofErr w:type="spellStart"/>
      <w:r w:rsidR="00FF5D50" w:rsidRPr="00FF5D50">
        <w:rPr>
          <w:i/>
          <w:iCs/>
          <w:sz w:val="20"/>
          <w:szCs w:val="20"/>
        </w:rPr>
        <w:t>unification</w:t>
      </w:r>
      <w:proofErr w:type="spellEnd"/>
      <w:r w:rsidR="00FF5D50" w:rsidRPr="00FF5D50">
        <w:rPr>
          <w:i/>
          <w:iCs/>
          <w:sz w:val="20"/>
          <w:szCs w:val="20"/>
        </w:rPr>
        <w:t>, human</w:t>
      </w:r>
    </w:p>
    <w:p w14:paraId="38395BAD" w14:textId="181E1AB0" w:rsidR="000047FF" w:rsidRDefault="00000000" w:rsidP="00FF5D50">
      <w:pPr>
        <w:spacing w:after="4" w:line="268" w:lineRule="auto"/>
        <w:ind w:left="143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849338" wp14:editId="16109048">
                <wp:extent cx="5713222" cy="6096"/>
                <wp:effectExtent l="0" t="0" r="0" b="0"/>
                <wp:docPr id="10942" name="Group 10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222" cy="6096"/>
                          <a:chOff x="0" y="0"/>
                          <a:chExt cx="5713222" cy="6096"/>
                        </a:xfrm>
                      </wpg:grpSpPr>
                      <wps:wsp>
                        <wps:cNvPr id="12387" name="Shape 12387"/>
                        <wps:cNvSpPr/>
                        <wps:spPr>
                          <a:xfrm>
                            <a:off x="0" y="0"/>
                            <a:ext cx="57132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222" h="9144">
                                <a:moveTo>
                                  <a:pt x="0" y="0"/>
                                </a:moveTo>
                                <a:lnTo>
                                  <a:pt x="5713222" y="0"/>
                                </a:lnTo>
                                <a:lnTo>
                                  <a:pt x="57132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42" style="width:449.86pt;height:0.480011pt;mso-position-horizontal-relative:char;mso-position-vertical-relative:line" coordsize="57132,60">
                <v:shape id="Shape 12388" style="position:absolute;width:57132;height:91;left:0;top:0;" coordsize="5713222,9144" path="m0,0l5713222,0l57132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7ED59E" w14:textId="77777777" w:rsidR="000047FF" w:rsidRDefault="00000000" w:rsidP="004F3D05">
      <w:pPr>
        <w:pStyle w:val="Heading1"/>
        <w:spacing w:after="234"/>
        <w:ind w:left="1134" w:firstLine="0"/>
      </w:pPr>
      <w:proofErr w:type="spellStart"/>
      <w:r>
        <w:t>Introduction</w:t>
      </w:r>
      <w:proofErr w:type="spellEnd"/>
      <w:r>
        <w:t xml:space="preserve"> </w:t>
      </w:r>
    </w:p>
    <w:p w14:paraId="1D561AE6" w14:textId="26F3C2F4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further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accept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separate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create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situation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born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built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contents</w:t>
      </w:r>
      <w:proofErr w:type="spellEnd"/>
      <w:r w:rsidR="00F06B0C">
        <w:rPr>
          <w:rFonts w:eastAsia="Garamond" w:cs="Times New Roman"/>
        </w:rPr>
        <w:t xml:space="preserve"> (</w:t>
      </w:r>
      <w:proofErr w:type="spellStart"/>
      <w:r w:rsidR="00F06B0C">
        <w:rPr>
          <w:rFonts w:eastAsia="Garamond" w:cs="Times New Roman"/>
        </w:rPr>
        <w:t>Ingold</w:t>
      </w:r>
      <w:proofErr w:type="spellEnd"/>
      <w:r w:rsidR="00F06B0C">
        <w:rPr>
          <w:rFonts w:eastAsia="Garamond" w:cs="Times New Roman"/>
        </w:rPr>
        <w:t>, 2021)</w:t>
      </w:r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was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first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offered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Wahyu Trisno Aji,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intellectual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Indonesia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bring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issues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various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psychology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ecology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feminism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biology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other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social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sciences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synthesis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.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than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synthesis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disciplines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strong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connection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takes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relevant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study</w:t>
      </w:r>
      <w:r w:rsidR="00F06B0C">
        <w:rPr>
          <w:rFonts w:eastAsia="Garamond" w:cs="Times New Roman"/>
        </w:rPr>
        <w:t xml:space="preserve"> (Sharp, 2019)</w:t>
      </w:r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However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new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returns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>.</w:t>
      </w:r>
    </w:p>
    <w:p w14:paraId="0B52B16A" w14:textId="001DED6B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form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Declaration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not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simple</w:t>
      </w:r>
      <w:proofErr w:type="spellEnd"/>
      <w:r w:rsidRPr="00BD62D3">
        <w:rPr>
          <w:rFonts w:eastAsia="Garamond" w:cs="Times New Roman"/>
        </w:rPr>
        <w:t xml:space="preserve"> problem in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totality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in a </w:t>
      </w:r>
      <w:proofErr w:type="spellStart"/>
      <w:r w:rsidRPr="00BD62D3">
        <w:rPr>
          <w:rFonts w:eastAsia="Garamond" w:cs="Times New Roman"/>
        </w:rPr>
        <w:t>situation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existent</w:t>
      </w:r>
      <w:proofErr w:type="spellEnd"/>
      <w:r w:rsidRPr="00BD62D3">
        <w:rPr>
          <w:rFonts w:eastAsia="Garamond" w:cs="Times New Roman"/>
        </w:rPr>
        <w:t xml:space="preserve"> as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anthropocentric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rather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offer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not in </w:t>
      </w:r>
      <w:proofErr w:type="spellStart"/>
      <w:r w:rsidRPr="00BD62D3">
        <w:rPr>
          <w:rFonts w:eastAsia="Garamond" w:cs="Times New Roman"/>
        </w:rPr>
        <w:t>darkness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which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reaches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search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discovery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enlightenment</w:t>
      </w:r>
      <w:proofErr w:type="spellEnd"/>
      <w:r w:rsidRPr="00BD62D3">
        <w:rPr>
          <w:rFonts w:eastAsia="Garamond" w:cs="Times New Roman"/>
        </w:rPr>
        <w:t xml:space="preserve"> era. </w:t>
      </w:r>
      <w:proofErr w:type="spellStart"/>
      <w:r w:rsidRPr="00BD62D3">
        <w:rPr>
          <w:rFonts w:eastAsia="Garamond" w:cs="Times New Roman"/>
        </w:rPr>
        <w:t>However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explains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main </w:t>
      </w:r>
      <w:proofErr w:type="spellStart"/>
      <w:r w:rsidRPr="00BD62D3">
        <w:rPr>
          <w:rFonts w:eastAsia="Garamond" w:cs="Times New Roman"/>
        </w:rPr>
        <w:t>postulate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lastRenderedPageBreak/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lantern</w:t>
      </w:r>
      <w:proofErr w:type="spellEnd"/>
      <w:r w:rsidRPr="00BD62D3">
        <w:rPr>
          <w:rFonts w:eastAsia="Garamond" w:cs="Times New Roman"/>
        </w:rPr>
        <w:t xml:space="preserve"> in human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already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task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light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="00F06B0C">
        <w:rPr>
          <w:rFonts w:eastAsia="Garamond" w:cs="Times New Roman"/>
        </w:rPr>
        <w:t xml:space="preserve"> (James, 2020)</w:t>
      </w:r>
      <w:r w:rsidRPr="00BD62D3">
        <w:rPr>
          <w:rFonts w:eastAsia="Garamond" w:cs="Times New Roman"/>
        </w:rPr>
        <w:t xml:space="preserve">. One </w:t>
      </w:r>
      <w:proofErr w:type="spellStart"/>
      <w:r w:rsidRPr="00BD62D3">
        <w:rPr>
          <w:rFonts w:eastAsia="Garamond" w:cs="Times New Roman"/>
        </w:rPr>
        <w:t>way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light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lantern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hone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lantern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get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places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="00F06B0C">
        <w:rPr>
          <w:rFonts w:eastAsia="Garamond" w:cs="Times New Roman"/>
        </w:rPr>
        <w:t xml:space="preserve"> (Robert </w:t>
      </w:r>
      <w:proofErr w:type="spellStart"/>
      <w:r w:rsidR="00F06B0C">
        <w:rPr>
          <w:rFonts w:eastAsia="Garamond" w:cs="Times New Roman"/>
        </w:rPr>
        <w:t>et</w:t>
      </w:r>
      <w:proofErr w:type="spellEnd"/>
      <w:r w:rsidR="00F06B0C">
        <w:rPr>
          <w:rFonts w:eastAsia="Garamond" w:cs="Times New Roman"/>
        </w:rPr>
        <w:t xml:space="preserve"> </w:t>
      </w:r>
      <w:proofErr w:type="spellStart"/>
      <w:r w:rsidR="00F06B0C">
        <w:rPr>
          <w:rFonts w:eastAsia="Garamond" w:cs="Times New Roman"/>
        </w:rPr>
        <w:t>al.</w:t>
      </w:r>
      <w:proofErr w:type="spellEnd"/>
      <w:r w:rsidR="00F06B0C">
        <w:rPr>
          <w:rFonts w:eastAsia="Garamond" w:cs="Times New Roman"/>
        </w:rPr>
        <w:t>, 2021)</w:t>
      </w:r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r w:rsidRPr="00BD62D3">
        <w:rPr>
          <w:rFonts w:eastAsia="Garamond" w:cs="Times New Roman"/>
        </w:rPr>
        <w:t xml:space="preserve">as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offer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totality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>.</w:t>
      </w:r>
    </w:p>
    <w:p w14:paraId="7E6CEA66" w14:textId="05B04FF5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shadow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place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oneself</w:t>
      </w:r>
      <w:proofErr w:type="spellEnd"/>
      <w:r w:rsidRPr="00BD62D3">
        <w:rPr>
          <w:rFonts w:eastAsia="Garamond" w:cs="Times New Roman"/>
        </w:rPr>
        <w:t xml:space="preserve"> as a human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let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disturbance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, not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coercion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approach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oneself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r w:rsidRPr="00BD62D3">
        <w:rPr>
          <w:rFonts w:eastAsia="Garamond" w:cs="Times New Roman"/>
        </w:rPr>
        <w:t xml:space="preserve">as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totality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like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already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>.</w:t>
      </w:r>
    </w:p>
    <w:p w14:paraId="6825C3FB" w14:textId="47432672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this.Of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course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merely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outside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namely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objects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explanation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namely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, has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respond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faster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others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while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others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living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such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animals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trees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bacteria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subjects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still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low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While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higher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calling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subjects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recognize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negotiate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="00F06B0C">
        <w:rPr>
          <w:rFonts w:eastAsia="Garamond" w:cs="Times New Roman"/>
        </w:rPr>
        <w:t xml:space="preserve"> (</w:t>
      </w:r>
      <w:proofErr w:type="spellStart"/>
      <w:r w:rsidR="00F06B0C">
        <w:rPr>
          <w:rFonts w:eastAsia="Garamond" w:cs="Times New Roman"/>
        </w:rPr>
        <w:t>Naess</w:t>
      </w:r>
      <w:proofErr w:type="spellEnd"/>
      <w:r w:rsidR="00F06B0C">
        <w:rPr>
          <w:rFonts w:eastAsia="Garamond" w:cs="Times New Roman"/>
        </w:rPr>
        <w:t>, 2019)</w:t>
      </w:r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others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special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feature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>.</w:t>
      </w:r>
    </w:p>
    <w:p w14:paraId="0BDC6E78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interesting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offer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revelation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main </w:t>
      </w:r>
      <w:proofErr w:type="spellStart"/>
      <w:r w:rsidRPr="00BD62D3">
        <w:rPr>
          <w:rFonts w:eastAsia="Garamond" w:cs="Times New Roman"/>
        </w:rPr>
        <w:t>popularizer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provides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new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color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brighter</w:t>
      </w:r>
      <w:proofErr w:type="spellEnd"/>
      <w:r w:rsidRPr="00BD62D3">
        <w:rPr>
          <w:rFonts w:eastAsia="Garamond" w:cs="Times New Roman"/>
        </w:rPr>
        <w:t xml:space="preserve">. At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are,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longer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others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. Or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r w:rsidRPr="00BD62D3">
        <w:rPr>
          <w:rFonts w:eastAsia="Garamond" w:cs="Times New Roman"/>
        </w:rPr>
        <w:t xml:space="preserve">as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explains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accountability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insight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plays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dominant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showing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their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>.</w:t>
      </w:r>
    </w:p>
    <w:p w14:paraId="2286B5DB" w14:textId="77777777" w:rsidR="00FF5D50" w:rsidRPr="00BD62D3" w:rsidRDefault="00FF5D50" w:rsidP="004F3D05">
      <w:pPr>
        <w:spacing w:after="0"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 </w:t>
      </w:r>
    </w:p>
    <w:p w14:paraId="24FB583E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  <w:b/>
          <w:bCs/>
        </w:rPr>
      </w:pPr>
      <w:proofErr w:type="spellStart"/>
      <w:r w:rsidRPr="00BD62D3">
        <w:rPr>
          <w:rFonts w:eastAsia="Garamond" w:cs="Times New Roman"/>
          <w:b/>
          <w:bCs/>
        </w:rPr>
        <w:t>Loading</w:t>
      </w:r>
      <w:proofErr w:type="spellEnd"/>
      <w:r w:rsidRPr="00BD62D3">
        <w:rPr>
          <w:rFonts w:eastAsia="Garamond" w:cs="Times New Roman"/>
          <w:b/>
          <w:bCs/>
        </w:rPr>
        <w:t xml:space="preserve"> </w:t>
      </w:r>
      <w:proofErr w:type="spellStart"/>
      <w:r w:rsidRPr="00BD62D3">
        <w:rPr>
          <w:rFonts w:eastAsia="Garamond" w:cs="Times New Roman"/>
          <w:b/>
          <w:bCs/>
        </w:rPr>
        <w:t>Ecobodyism</w:t>
      </w:r>
      <w:proofErr w:type="spellEnd"/>
      <w:r w:rsidRPr="00BD62D3">
        <w:rPr>
          <w:rFonts w:eastAsia="Garamond" w:cs="Times New Roman"/>
          <w:b/>
          <w:bCs/>
          <w:i/>
          <w:iCs/>
        </w:rPr>
        <w:t xml:space="preserve"> </w:t>
      </w:r>
      <w:r w:rsidRPr="00BD62D3">
        <w:rPr>
          <w:rFonts w:eastAsia="Garamond" w:cs="Times New Roman"/>
          <w:b/>
          <w:bCs/>
        </w:rPr>
        <w:t xml:space="preserve">For The </w:t>
      </w:r>
      <w:proofErr w:type="spellStart"/>
      <w:r w:rsidRPr="00BD62D3">
        <w:rPr>
          <w:rFonts w:eastAsia="Garamond" w:cs="Times New Roman"/>
          <w:b/>
          <w:bCs/>
        </w:rPr>
        <w:t>Totality</w:t>
      </w:r>
      <w:proofErr w:type="spellEnd"/>
      <w:r w:rsidRPr="00BD62D3">
        <w:rPr>
          <w:rFonts w:eastAsia="Garamond" w:cs="Times New Roman"/>
          <w:b/>
          <w:bCs/>
        </w:rPr>
        <w:t xml:space="preserve"> </w:t>
      </w:r>
      <w:proofErr w:type="spellStart"/>
      <w:r w:rsidRPr="00BD62D3">
        <w:rPr>
          <w:rFonts w:eastAsia="Garamond" w:cs="Times New Roman"/>
          <w:b/>
          <w:bCs/>
        </w:rPr>
        <w:t>Of</w:t>
      </w:r>
      <w:proofErr w:type="spellEnd"/>
      <w:r w:rsidRPr="00BD62D3">
        <w:rPr>
          <w:rFonts w:eastAsia="Garamond" w:cs="Times New Roman"/>
          <w:b/>
          <w:bCs/>
        </w:rPr>
        <w:t xml:space="preserve"> The </w:t>
      </w:r>
      <w:proofErr w:type="spellStart"/>
      <w:r w:rsidRPr="00BD62D3">
        <w:rPr>
          <w:rFonts w:eastAsia="Garamond" w:cs="Times New Roman"/>
          <w:b/>
          <w:bCs/>
        </w:rPr>
        <w:t>Whole</w:t>
      </w:r>
      <w:proofErr w:type="spellEnd"/>
    </w:p>
    <w:p w14:paraId="59751984" w14:textId="08F201FE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We are </w:t>
      </w:r>
      <w:proofErr w:type="spellStart"/>
      <w:r w:rsidRPr="00BD62D3">
        <w:rPr>
          <w:rFonts w:eastAsia="Garamond" w:cs="Times New Roman"/>
        </w:rPr>
        <w:t>aware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full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question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marks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ourselves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ask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meaningful</w:t>
      </w:r>
      <w:proofErr w:type="spellEnd"/>
      <w:r w:rsidRPr="00BD62D3">
        <w:rPr>
          <w:rFonts w:eastAsia="Garamond" w:cs="Times New Roman"/>
        </w:rPr>
        <w:t xml:space="preserve">?. We </w:t>
      </w:r>
      <w:proofErr w:type="spellStart"/>
      <w:r w:rsidRPr="00BD62D3">
        <w:rPr>
          <w:rFonts w:eastAsia="Garamond" w:cs="Times New Roman"/>
        </w:rPr>
        <w:t>often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keep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in a </w:t>
      </w:r>
      <w:proofErr w:type="spellStart"/>
      <w:r w:rsidRPr="00BD62D3">
        <w:rPr>
          <w:rFonts w:eastAsia="Garamond" w:cs="Times New Roman"/>
        </w:rPr>
        <w:t>hidden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box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contains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mystery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never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expression</w:t>
      </w:r>
      <w:proofErr w:type="spellEnd"/>
      <w:r w:rsidRPr="00BD62D3">
        <w:rPr>
          <w:rFonts w:eastAsia="Garamond" w:cs="Times New Roman"/>
        </w:rPr>
        <w:t xml:space="preserve"> "Eureka"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answer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mystery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slowly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disappears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erased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ignorance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real </w:t>
      </w:r>
      <w:proofErr w:type="spellStart"/>
      <w:r w:rsidRPr="00BD62D3">
        <w:rPr>
          <w:rFonts w:eastAsia="Garamond" w:cs="Times New Roman"/>
        </w:rPr>
        <w:t>fact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ourselves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never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never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don't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Frankly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problem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ontological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nuance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always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always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point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doubt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disbelief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full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consideration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ignorance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well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disturbance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form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aware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disturbed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beginning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since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aware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not,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step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further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deeper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various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problems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enlightenment</w:t>
      </w:r>
      <w:proofErr w:type="spellEnd"/>
      <w:r w:rsidRPr="00BD62D3">
        <w:rPr>
          <w:rFonts w:eastAsia="Garamond" w:cs="Times New Roman"/>
        </w:rPr>
        <w:t xml:space="preserve">, a long </w:t>
      </w:r>
      <w:proofErr w:type="spellStart"/>
      <w:r w:rsidRPr="00BD62D3">
        <w:rPr>
          <w:rFonts w:eastAsia="Garamond" w:cs="Times New Roman"/>
        </w:rPr>
        <w:t>dialectical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process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necessary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r w:rsidRPr="00BD62D3">
        <w:rPr>
          <w:rFonts w:eastAsia="Garamond" w:cs="Times New Roman"/>
        </w:rPr>
        <w:t xml:space="preserve">has </w:t>
      </w:r>
      <w:proofErr w:type="spellStart"/>
      <w:r w:rsidRPr="00BD62D3">
        <w:rPr>
          <w:rFonts w:eastAsia="Garamond" w:cs="Times New Roman"/>
        </w:rPr>
        <w:t>been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such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way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mystery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something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necessary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consciously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existed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="00F06B0C">
        <w:rPr>
          <w:rFonts w:eastAsia="Garamond" w:cs="Times New Roman"/>
        </w:rPr>
        <w:t xml:space="preserve"> (</w:t>
      </w:r>
      <w:r w:rsidR="00EA29B9">
        <w:rPr>
          <w:rFonts w:eastAsia="Garamond" w:cs="Times New Roman"/>
        </w:rPr>
        <w:t>Sharp, 2019</w:t>
      </w:r>
      <w:r w:rsidR="00F06B0C">
        <w:rPr>
          <w:rFonts w:eastAsia="Garamond" w:cs="Times New Roman"/>
        </w:rPr>
        <w:t>)</w:t>
      </w:r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limitations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imposed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rise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greatest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>.</w:t>
      </w:r>
    </w:p>
    <w:p w14:paraId="7C60B25E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lastRenderedPageBreak/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discarded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cococology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comprehensive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holistic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postulate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,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A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stringent</w:t>
      </w:r>
      <w:proofErr w:type="spellEnd"/>
      <w:r w:rsidRPr="00BD62D3">
        <w:rPr>
          <w:rFonts w:eastAsia="Garamond" w:cs="Times New Roman"/>
        </w:rPr>
        <w:t xml:space="preserve"> problem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provides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mature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offer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,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actual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towards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measure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which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form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dialectic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process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carrying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activities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not </w:t>
      </w:r>
      <w:proofErr w:type="spellStart"/>
      <w:r w:rsidRPr="00BD62D3">
        <w:rPr>
          <w:rFonts w:eastAsia="Garamond" w:cs="Times New Roman"/>
        </w:rPr>
        <w:t>heroes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their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>.</w:t>
      </w:r>
    </w:p>
    <w:p w14:paraId="24A7C30D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matter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capital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owned</w:t>
      </w:r>
      <w:proofErr w:type="spellEnd"/>
      <w:r w:rsidRPr="00BD62D3">
        <w:rPr>
          <w:rFonts w:eastAsia="Garamond" w:cs="Times New Roman"/>
        </w:rPr>
        <w:t xml:space="preserve">. If </w:t>
      </w:r>
      <w:proofErr w:type="spellStart"/>
      <w:r w:rsidRPr="00BD62D3">
        <w:rPr>
          <w:rFonts w:eastAsia="Garamond" w:cs="Times New Roman"/>
        </w:rPr>
        <w:t>something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already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held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confirmation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validation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line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objectivity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record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control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situation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actually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located</w:t>
      </w:r>
      <w:proofErr w:type="spellEnd"/>
      <w:r w:rsidRPr="00BD62D3">
        <w:rPr>
          <w:rFonts w:eastAsia="Garamond" w:cs="Times New Roman"/>
        </w:rPr>
        <w:t xml:space="preserve">. If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situation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probability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common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thread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drawn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together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matter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understands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existed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reaction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depends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given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,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boost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always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possible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beginning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needs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through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increasing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r w:rsidRPr="00BD62D3">
        <w:rPr>
          <w:rFonts w:eastAsia="Garamond" w:cs="Times New Roman"/>
        </w:rPr>
        <w:t xml:space="preserve">as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totality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truly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proven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truly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showing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>.</w:t>
      </w:r>
    </w:p>
    <w:p w14:paraId="52F289C9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designs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complex</w:t>
      </w:r>
      <w:proofErr w:type="spellEnd"/>
      <w:r w:rsidRPr="00BD62D3">
        <w:rPr>
          <w:rFonts w:eastAsia="Garamond" w:cs="Times New Roman"/>
        </w:rPr>
        <w:t xml:space="preserve">.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About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dichotomized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note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deep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thread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main </w:t>
      </w:r>
      <w:proofErr w:type="spellStart"/>
      <w:r w:rsidRPr="00BD62D3">
        <w:rPr>
          <w:rFonts w:eastAsia="Garamond" w:cs="Times New Roman"/>
        </w:rPr>
        <w:t>issue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emphasized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"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"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"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"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orientation</w:t>
      </w:r>
      <w:proofErr w:type="spellEnd"/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case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main </w:t>
      </w:r>
      <w:proofErr w:type="spellStart"/>
      <w:r w:rsidRPr="00BD62D3">
        <w:rPr>
          <w:rFonts w:eastAsia="Garamond" w:cs="Times New Roman"/>
        </w:rPr>
        <w:t>consideration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shown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seeing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issue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point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view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significant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demarcation</w:t>
      </w:r>
      <w:proofErr w:type="spellEnd"/>
      <w:r w:rsidRPr="00BD62D3">
        <w:rPr>
          <w:rFonts w:eastAsia="Garamond" w:cs="Times New Roman"/>
        </w:rPr>
        <w:t xml:space="preserve"> gap.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too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difficult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himself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evaluation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process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occurs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tighter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namely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process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evaluating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diversity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love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totality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has a </w:t>
      </w:r>
      <w:proofErr w:type="spellStart"/>
      <w:r w:rsidRPr="00BD62D3">
        <w:rPr>
          <w:rFonts w:eastAsia="Garamond" w:cs="Times New Roman"/>
        </w:rPr>
        <w:t>practical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value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namely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movement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whatever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though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does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mention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includes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abstraction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while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includes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visible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invisible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question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inherent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tied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particular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question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plays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greater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role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activities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mind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inherent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something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inevitable</w:t>
      </w:r>
      <w:proofErr w:type="spellEnd"/>
      <w:r w:rsidRPr="00BD62D3">
        <w:rPr>
          <w:rFonts w:eastAsia="Garamond" w:cs="Times New Roman"/>
        </w:rPr>
        <w:t>.</w:t>
      </w:r>
    </w:p>
    <w:p w14:paraId="3D9CC979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Don't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emphasize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visible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wants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lastRenderedPageBreak/>
        <w:t>keyword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,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namely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dichotomy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little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unable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explain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continuation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problem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diversity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thrown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affects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while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been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attached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beginning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objects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instruments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use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tool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various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separators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dichotomies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point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distance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beginning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has a </w:t>
      </w:r>
      <w:proofErr w:type="spellStart"/>
      <w:r w:rsidRPr="00BD62D3">
        <w:rPr>
          <w:rFonts w:eastAsia="Garamond" w:cs="Times New Roman"/>
        </w:rPr>
        <w:t>classification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type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been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made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possible</w:t>
      </w:r>
      <w:proofErr w:type="spellEnd"/>
      <w:r w:rsidRPr="00BD62D3">
        <w:rPr>
          <w:rFonts w:eastAsia="Garamond" w:cs="Times New Roman"/>
        </w:rPr>
        <w:t>.</w:t>
      </w:r>
    </w:p>
    <w:p w14:paraId="42E9FE8C" w14:textId="4ABE4D15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,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something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considered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load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longer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question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unconscious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rather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question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subject's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responsibility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subject's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consciousness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existed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before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earth</w:t>
      </w:r>
      <w:proofErr w:type="spellEnd"/>
      <w:r w:rsidR="00F06B0C">
        <w:rPr>
          <w:rFonts w:eastAsia="Garamond" w:cs="Times New Roman"/>
        </w:rPr>
        <w:t xml:space="preserve"> (</w:t>
      </w:r>
      <w:proofErr w:type="spellStart"/>
      <w:r w:rsidR="00F06B0C">
        <w:rPr>
          <w:rFonts w:eastAsia="Garamond" w:cs="Times New Roman"/>
        </w:rPr>
        <w:t>Eckersley</w:t>
      </w:r>
      <w:proofErr w:type="spellEnd"/>
      <w:r w:rsidR="00F06B0C">
        <w:rPr>
          <w:rFonts w:eastAsia="Garamond" w:cs="Times New Roman"/>
        </w:rPr>
        <w:t>, 2023)</w:t>
      </w:r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unknown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both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basically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>.</w:t>
      </w:r>
    </w:p>
    <w:p w14:paraId="25D727AA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brings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new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flow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explain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order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complexly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holistically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longer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trapped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comfort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prison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zone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considered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certain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though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considered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certain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been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thrown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offer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conception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dichotomy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goal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none </w:t>
      </w:r>
      <w:proofErr w:type="spellStart"/>
      <w:r w:rsidRPr="00BD62D3">
        <w:rPr>
          <w:rFonts w:eastAsia="Garamond" w:cs="Times New Roman"/>
        </w:rPr>
        <w:t>other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clarification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in a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universe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longer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glorify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anthropocentrism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their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truth</w:t>
      </w:r>
      <w:proofErr w:type="spellEnd"/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fact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comparable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Although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introduction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assumption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initial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vehicle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diversity</w:t>
      </w:r>
      <w:proofErr w:type="spellEnd"/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contextual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enter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categorization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falling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likely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possibility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longest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dichotomy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unknown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>.</w:t>
      </w:r>
    </w:p>
    <w:p w14:paraId="4A196053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offers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their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refers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influenced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level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determines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positioned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reference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none </w:t>
      </w:r>
      <w:proofErr w:type="spellStart"/>
      <w:r w:rsidRPr="00BD62D3">
        <w:rPr>
          <w:rFonts w:eastAsia="Garamond" w:cs="Times New Roman"/>
        </w:rPr>
        <w:t>other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projecting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dissect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deeply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possible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used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references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appearing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extension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Rene's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great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idea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Descartes</w:t>
      </w:r>
      <w:proofErr w:type="spellEnd"/>
      <w:r w:rsidRPr="00BD62D3">
        <w:rPr>
          <w:rFonts w:eastAsia="Garamond" w:cs="Times New Roman"/>
        </w:rPr>
        <w:t xml:space="preserve"> (1596-1650)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cogito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ergo</w:t>
      </w:r>
      <w:proofErr w:type="spellEnd"/>
      <w:r w:rsidRPr="00BD62D3">
        <w:rPr>
          <w:rFonts w:eastAsia="Garamond" w:cs="Times New Roman"/>
        </w:rPr>
        <w:t xml:space="preserve"> sum (I </w:t>
      </w:r>
      <w:proofErr w:type="spellStart"/>
      <w:r w:rsidRPr="00BD62D3">
        <w:rPr>
          <w:rFonts w:eastAsia="Garamond" w:cs="Times New Roman"/>
        </w:rPr>
        <w:t>think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therefore</w:t>
      </w:r>
      <w:proofErr w:type="spellEnd"/>
      <w:r w:rsidRPr="00BD62D3">
        <w:rPr>
          <w:rFonts w:eastAsia="Garamond" w:cs="Times New Roman"/>
        </w:rPr>
        <w:t xml:space="preserve"> I </w:t>
      </w:r>
      <w:proofErr w:type="spellStart"/>
      <w:r w:rsidRPr="00BD62D3">
        <w:rPr>
          <w:rFonts w:eastAsia="Garamond" w:cs="Times New Roman"/>
        </w:rPr>
        <w:t>am</w:t>
      </w:r>
      <w:proofErr w:type="spellEnd"/>
      <w:r w:rsidRPr="00BD62D3">
        <w:rPr>
          <w:rFonts w:eastAsia="Garamond" w:cs="Times New Roman"/>
        </w:rPr>
        <w:t xml:space="preserve">). The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affect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effort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shows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appearance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their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.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knowing</w:t>
      </w:r>
      <w:proofErr w:type="spellEnd"/>
      <w:r w:rsidRPr="00BD62D3">
        <w:rPr>
          <w:rFonts w:eastAsia="Garamond" w:cs="Times New Roman"/>
        </w:rPr>
        <w:t xml:space="preserve">,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appearing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externally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dominantly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falling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consciousness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diverse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capital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context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effort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r w:rsidRPr="00BD62D3">
        <w:rPr>
          <w:rFonts w:eastAsia="Garamond" w:cs="Times New Roman"/>
        </w:rPr>
        <w:t xml:space="preserve">as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consciousness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shows</w:t>
      </w:r>
      <w:proofErr w:type="spellEnd"/>
      <w:r w:rsidRPr="00BD62D3">
        <w:rPr>
          <w:rFonts w:eastAsia="Garamond" w:cs="Times New Roman"/>
        </w:rPr>
        <w:t xml:space="preserve"> a long problem.</w:t>
      </w:r>
    </w:p>
    <w:p w14:paraId="4A913980" w14:textId="53B6BA75" w:rsidR="00FF5D50" w:rsidRPr="00BD62D3" w:rsidRDefault="004F3D05" w:rsidP="004F3D05">
      <w:pPr>
        <w:spacing w:line="240" w:lineRule="auto"/>
        <w:ind w:left="1134" w:firstLine="0"/>
        <w:rPr>
          <w:rFonts w:eastAsia="Garamond" w:cs="Times New Roman"/>
        </w:rPr>
      </w:pPr>
      <w:r>
        <w:rPr>
          <w:rFonts w:eastAsia="Garamond" w:cs="Times New Roman"/>
        </w:rPr>
        <w:lastRenderedPageBreak/>
        <w:t>T</w:t>
      </w:r>
      <w:r w:rsidR="00FF5D50" w:rsidRPr="00BD62D3">
        <w:rPr>
          <w:rFonts w:eastAsia="Garamond" w:cs="Times New Roman"/>
        </w:rPr>
        <w:t xml:space="preserve">he </w:t>
      </w:r>
      <w:proofErr w:type="spellStart"/>
      <w:r w:rsidR="00FF5D50" w:rsidRPr="00BD62D3">
        <w:rPr>
          <w:rFonts w:eastAsia="Garamond" w:cs="Times New Roman"/>
        </w:rPr>
        <w:t>concept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Ecobodyism</w:t>
      </w:r>
      <w:proofErr w:type="spellEnd"/>
      <w:r w:rsidR="00FF5D50" w:rsidRPr="00BD62D3">
        <w:rPr>
          <w:rFonts w:eastAsia="Garamond" w:cs="Times New Roman"/>
          <w:i/>
          <w:iCs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brings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humans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a </w:t>
      </w:r>
      <w:proofErr w:type="spellStart"/>
      <w:r w:rsidR="00FF5D50" w:rsidRPr="00BD62D3">
        <w:rPr>
          <w:rFonts w:eastAsia="Garamond" w:cs="Times New Roman"/>
        </w:rPr>
        <w:t>responsible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self</w:t>
      </w:r>
      <w:proofErr w:type="spellEnd"/>
      <w:r w:rsidR="00FF5D50" w:rsidRPr="00BD62D3">
        <w:rPr>
          <w:rFonts w:eastAsia="Garamond" w:cs="Times New Roman"/>
        </w:rPr>
        <w:t xml:space="preserve">, not </w:t>
      </w:r>
      <w:proofErr w:type="spellStart"/>
      <w:r w:rsidR="00FF5D50" w:rsidRPr="00BD62D3">
        <w:rPr>
          <w:rFonts w:eastAsia="Garamond" w:cs="Times New Roman"/>
        </w:rPr>
        <w:t>letting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go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what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is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main problem. </w:t>
      </w:r>
      <w:proofErr w:type="spellStart"/>
      <w:r w:rsidR="00FF5D50" w:rsidRPr="00BD62D3">
        <w:rPr>
          <w:rFonts w:eastAsia="Garamond" w:cs="Times New Roman"/>
        </w:rPr>
        <w:t>People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who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already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understand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Ecobodyism</w:t>
      </w:r>
      <w:proofErr w:type="spellEnd"/>
      <w:r w:rsidR="00FF5D50" w:rsidRPr="00BD62D3">
        <w:rPr>
          <w:rFonts w:eastAsia="Garamond" w:cs="Times New Roman"/>
          <w:i/>
          <w:iCs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explain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themselves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back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awareness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read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world</w:t>
      </w:r>
      <w:proofErr w:type="spellEnd"/>
      <w:r w:rsidR="00FF5D50" w:rsidRPr="00BD62D3">
        <w:rPr>
          <w:rFonts w:eastAsia="Garamond" w:cs="Times New Roman"/>
        </w:rPr>
        <w:t xml:space="preserve"> as </w:t>
      </w:r>
      <w:proofErr w:type="spellStart"/>
      <w:r w:rsidR="00FF5D50" w:rsidRPr="00BD62D3">
        <w:rPr>
          <w:rFonts w:eastAsia="Garamond" w:cs="Times New Roman"/>
        </w:rPr>
        <w:t>far</w:t>
      </w:r>
      <w:proofErr w:type="spellEnd"/>
      <w:r w:rsidR="00FF5D50" w:rsidRPr="00BD62D3">
        <w:rPr>
          <w:rFonts w:eastAsia="Garamond" w:cs="Times New Roman"/>
        </w:rPr>
        <w:t xml:space="preserve"> as </w:t>
      </w:r>
      <w:proofErr w:type="spellStart"/>
      <w:r w:rsidR="00FF5D50" w:rsidRPr="00BD62D3">
        <w:rPr>
          <w:rFonts w:eastAsia="Garamond" w:cs="Times New Roman"/>
        </w:rPr>
        <w:t>they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control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cannot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control</w:t>
      </w:r>
      <w:proofErr w:type="spellEnd"/>
      <w:r w:rsidR="00FF5D50" w:rsidRPr="00BD62D3">
        <w:rPr>
          <w:rFonts w:eastAsia="Garamond" w:cs="Times New Roman"/>
        </w:rPr>
        <w:t xml:space="preserve">. In </w:t>
      </w:r>
      <w:proofErr w:type="spellStart"/>
      <w:r w:rsidR="00FF5D50" w:rsidRPr="00BD62D3">
        <w:rPr>
          <w:rFonts w:eastAsia="Garamond" w:cs="Times New Roman"/>
        </w:rPr>
        <w:t>this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kind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attitude</w:t>
      </w:r>
      <w:proofErr w:type="spellEnd"/>
      <w:r w:rsidR="00FF5D50" w:rsidRPr="00BD62D3">
        <w:rPr>
          <w:rFonts w:eastAsia="Garamond" w:cs="Times New Roman"/>
        </w:rPr>
        <w:t xml:space="preserve">, a </w:t>
      </w:r>
      <w:proofErr w:type="spellStart"/>
      <w:r w:rsidR="00FF5D50" w:rsidRPr="00BD62D3">
        <w:rPr>
          <w:rFonts w:eastAsia="Garamond" w:cs="Times New Roman"/>
        </w:rPr>
        <w:t>fairly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sharp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clear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thread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is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found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that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life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is</w:t>
      </w:r>
      <w:proofErr w:type="spellEnd"/>
      <w:r w:rsidR="00FF5D50" w:rsidRPr="00BD62D3">
        <w:rPr>
          <w:rFonts w:eastAsia="Garamond" w:cs="Times New Roman"/>
        </w:rPr>
        <w:t xml:space="preserve"> not </w:t>
      </w:r>
      <w:proofErr w:type="spellStart"/>
      <w:r w:rsidR="00FF5D50" w:rsidRPr="00BD62D3">
        <w:rPr>
          <w:rFonts w:eastAsia="Garamond" w:cs="Times New Roman"/>
        </w:rPr>
        <w:t>one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joint</w:t>
      </w:r>
      <w:proofErr w:type="spellEnd"/>
      <w:r w:rsidR="00FF5D50" w:rsidRPr="00BD62D3">
        <w:rPr>
          <w:rFonts w:eastAsia="Garamond" w:cs="Times New Roman"/>
        </w:rPr>
        <w:t xml:space="preserve">, </w:t>
      </w:r>
      <w:proofErr w:type="spellStart"/>
      <w:r w:rsidR="00FF5D50" w:rsidRPr="00BD62D3">
        <w:rPr>
          <w:rFonts w:eastAsia="Garamond" w:cs="Times New Roman"/>
        </w:rPr>
        <w:t>but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whole</w:t>
      </w:r>
      <w:proofErr w:type="spellEnd"/>
      <w:r w:rsidR="00FF5D50" w:rsidRPr="00BD62D3">
        <w:rPr>
          <w:rFonts w:eastAsia="Garamond" w:cs="Times New Roman"/>
        </w:rPr>
        <w:t xml:space="preserve">, </w:t>
      </w:r>
      <w:proofErr w:type="spellStart"/>
      <w:r w:rsidR="00FF5D50" w:rsidRPr="00BD62D3">
        <w:rPr>
          <w:rFonts w:eastAsia="Garamond" w:cs="Times New Roman"/>
        </w:rPr>
        <w:t>if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analogous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human </w:t>
      </w:r>
      <w:proofErr w:type="spellStart"/>
      <w:r w:rsidR="00FF5D50" w:rsidRPr="00BD62D3">
        <w:rPr>
          <w:rFonts w:eastAsia="Garamond" w:cs="Times New Roman"/>
        </w:rPr>
        <w:t>body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where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each</w:t>
      </w:r>
      <w:proofErr w:type="spellEnd"/>
      <w:r w:rsidR="00FF5D50" w:rsidRPr="00BD62D3">
        <w:rPr>
          <w:rFonts w:eastAsia="Garamond" w:cs="Times New Roman"/>
        </w:rPr>
        <w:t xml:space="preserve"> internal </w:t>
      </w:r>
      <w:proofErr w:type="spellStart"/>
      <w:r w:rsidR="00FF5D50" w:rsidRPr="00BD62D3">
        <w:rPr>
          <w:rFonts w:eastAsia="Garamond" w:cs="Times New Roman"/>
        </w:rPr>
        <w:t>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external</w:t>
      </w:r>
      <w:proofErr w:type="spellEnd"/>
      <w:r w:rsidR="00FF5D50" w:rsidRPr="00BD62D3">
        <w:rPr>
          <w:rFonts w:eastAsia="Garamond" w:cs="Times New Roman"/>
        </w:rPr>
        <w:t xml:space="preserve"> organ has </w:t>
      </w:r>
      <w:proofErr w:type="spellStart"/>
      <w:r w:rsidR="00FF5D50" w:rsidRPr="00BD62D3">
        <w:rPr>
          <w:rFonts w:eastAsia="Garamond" w:cs="Times New Roman"/>
        </w:rPr>
        <w:t>its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own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role</w:t>
      </w:r>
      <w:proofErr w:type="spellEnd"/>
      <w:r w:rsidR="00FF5D50" w:rsidRPr="00BD62D3">
        <w:rPr>
          <w:rFonts w:eastAsia="Garamond" w:cs="Times New Roman"/>
        </w:rPr>
        <w:t xml:space="preserve"> as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universe</w:t>
      </w:r>
      <w:proofErr w:type="spellEnd"/>
      <w:r w:rsidR="00FF5D50" w:rsidRPr="00BD62D3">
        <w:rPr>
          <w:rFonts w:eastAsia="Garamond" w:cs="Times New Roman"/>
        </w:rPr>
        <w:t xml:space="preserve"> has a </w:t>
      </w:r>
      <w:proofErr w:type="spellStart"/>
      <w:r w:rsidR="00FF5D50" w:rsidRPr="00BD62D3">
        <w:rPr>
          <w:rFonts w:eastAsia="Garamond" w:cs="Times New Roman"/>
        </w:rPr>
        <w:t>number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things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that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have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their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respective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roles</w:t>
      </w:r>
      <w:proofErr w:type="spellEnd"/>
      <w:r w:rsidR="00FF5D50" w:rsidRPr="00BD62D3">
        <w:rPr>
          <w:rFonts w:eastAsia="Garamond" w:cs="Times New Roman"/>
        </w:rPr>
        <w:t xml:space="preserve">. </w:t>
      </w:r>
      <w:proofErr w:type="spellStart"/>
      <w:r w:rsidR="00FF5D50" w:rsidRPr="00BD62D3">
        <w:rPr>
          <w:rFonts w:eastAsia="Garamond" w:cs="Times New Roman"/>
        </w:rPr>
        <w:t>However</w:t>
      </w:r>
      <w:proofErr w:type="spellEnd"/>
      <w:r w:rsidR="00FF5D50" w:rsidRPr="00BD62D3">
        <w:rPr>
          <w:rFonts w:eastAsia="Garamond" w:cs="Times New Roman"/>
        </w:rPr>
        <w:t xml:space="preserve">,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intensity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know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whole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everything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is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needed</w:t>
      </w:r>
      <w:proofErr w:type="spellEnd"/>
      <w:r w:rsidR="00FF5D50" w:rsidRPr="00BD62D3">
        <w:rPr>
          <w:rFonts w:eastAsia="Garamond" w:cs="Times New Roman"/>
        </w:rPr>
        <w:t xml:space="preserve">, </w:t>
      </w:r>
      <w:proofErr w:type="spellStart"/>
      <w:r w:rsidR="00FF5D50" w:rsidRPr="00BD62D3">
        <w:rPr>
          <w:rFonts w:eastAsia="Garamond" w:cs="Times New Roman"/>
        </w:rPr>
        <w:t>so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that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when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humans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do</w:t>
      </w:r>
      <w:proofErr w:type="spellEnd"/>
      <w:r w:rsidR="00FF5D50" w:rsidRPr="00BD62D3">
        <w:rPr>
          <w:rFonts w:eastAsia="Garamond" w:cs="Times New Roman"/>
        </w:rPr>
        <w:t xml:space="preserve"> not </w:t>
      </w:r>
      <w:proofErr w:type="spellStart"/>
      <w:r w:rsidR="00FF5D50" w:rsidRPr="00BD62D3">
        <w:rPr>
          <w:rFonts w:eastAsia="Garamond" w:cs="Times New Roman"/>
        </w:rPr>
        <w:t>know</w:t>
      </w:r>
      <w:proofErr w:type="spellEnd"/>
      <w:r w:rsidR="00FF5D50" w:rsidRPr="00BD62D3">
        <w:rPr>
          <w:rFonts w:eastAsia="Garamond" w:cs="Times New Roman"/>
        </w:rPr>
        <w:t xml:space="preserve">, </w:t>
      </w:r>
      <w:proofErr w:type="spellStart"/>
      <w:r w:rsidR="00FF5D50" w:rsidRPr="00BD62D3">
        <w:rPr>
          <w:rFonts w:eastAsia="Garamond" w:cs="Times New Roman"/>
        </w:rPr>
        <w:t>it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is</w:t>
      </w:r>
      <w:proofErr w:type="spellEnd"/>
      <w:r w:rsidR="00FF5D50" w:rsidRPr="00BD62D3">
        <w:rPr>
          <w:rFonts w:eastAsia="Garamond" w:cs="Times New Roman"/>
        </w:rPr>
        <w:t xml:space="preserve"> not </w:t>
      </w:r>
      <w:proofErr w:type="spellStart"/>
      <w:r w:rsidR="00FF5D50" w:rsidRPr="00BD62D3">
        <w:rPr>
          <w:rFonts w:eastAsia="Garamond" w:cs="Times New Roman"/>
        </w:rPr>
        <w:t>mystical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things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stupidity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that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will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bind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conclusions</w:t>
      </w:r>
      <w:proofErr w:type="spellEnd"/>
      <w:r w:rsidR="00FF5D50" w:rsidRPr="00BD62D3">
        <w:rPr>
          <w:rFonts w:eastAsia="Garamond" w:cs="Times New Roman"/>
        </w:rPr>
        <w:t xml:space="preserve">, </w:t>
      </w:r>
      <w:proofErr w:type="spellStart"/>
      <w:r w:rsidR="00FF5D50" w:rsidRPr="00BD62D3">
        <w:rPr>
          <w:rFonts w:eastAsia="Garamond" w:cs="Times New Roman"/>
        </w:rPr>
        <w:t>but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responsibility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rational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reasons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full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considerations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of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reason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empiricism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dare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draw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conclusions</w:t>
      </w:r>
      <w:proofErr w:type="spellEnd"/>
      <w:r w:rsidR="00FF5D50" w:rsidRPr="00BD62D3">
        <w:rPr>
          <w:rFonts w:eastAsia="Garamond" w:cs="Times New Roman"/>
        </w:rPr>
        <w:t xml:space="preserve">, </w:t>
      </w:r>
      <w:proofErr w:type="spellStart"/>
      <w:r w:rsidR="00FF5D50" w:rsidRPr="00BD62D3">
        <w:rPr>
          <w:rFonts w:eastAsia="Garamond" w:cs="Times New Roman"/>
        </w:rPr>
        <w:t>such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things</w:t>
      </w:r>
      <w:proofErr w:type="spellEnd"/>
      <w:r w:rsidR="00FF5D50" w:rsidRPr="00BD62D3">
        <w:rPr>
          <w:rFonts w:eastAsia="Garamond" w:cs="Times New Roman"/>
        </w:rPr>
        <w:t xml:space="preserve"> are </w:t>
      </w:r>
      <w:proofErr w:type="spellStart"/>
      <w:r w:rsidR="00FF5D50" w:rsidRPr="00BD62D3">
        <w:rPr>
          <w:rFonts w:eastAsia="Garamond" w:cs="Times New Roman"/>
        </w:rPr>
        <w:t>indeed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one</w:t>
      </w:r>
      <w:proofErr w:type="spellEnd"/>
      <w:r w:rsidR="00FF5D50" w:rsidRPr="00BD62D3">
        <w:rPr>
          <w:rFonts w:eastAsia="Garamond" w:cs="Times New Roman"/>
        </w:rPr>
        <w:t xml:space="preserve"> step </w:t>
      </w:r>
      <w:proofErr w:type="spellStart"/>
      <w:r w:rsidR="00FF5D50" w:rsidRPr="00BD62D3">
        <w:rPr>
          <w:rFonts w:eastAsia="Garamond" w:cs="Times New Roman"/>
        </w:rPr>
        <w:t>and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go</w:t>
      </w:r>
      <w:proofErr w:type="spellEnd"/>
      <w:r w:rsidR="00FF5D50" w:rsidRPr="00BD62D3">
        <w:rPr>
          <w:rFonts w:eastAsia="Garamond" w:cs="Times New Roman"/>
        </w:rPr>
        <w:t xml:space="preserve"> </w:t>
      </w:r>
      <w:proofErr w:type="spellStart"/>
      <w:r w:rsidR="00FF5D50" w:rsidRPr="00BD62D3">
        <w:rPr>
          <w:rFonts w:eastAsia="Garamond" w:cs="Times New Roman"/>
        </w:rPr>
        <w:t>further</w:t>
      </w:r>
      <w:proofErr w:type="spellEnd"/>
      <w:r w:rsidR="00F06B0C">
        <w:rPr>
          <w:rFonts w:eastAsia="Garamond" w:cs="Times New Roman"/>
        </w:rPr>
        <w:t xml:space="preserve"> (</w:t>
      </w:r>
      <w:proofErr w:type="spellStart"/>
      <w:r w:rsidR="00F06B0C">
        <w:rPr>
          <w:rFonts w:eastAsia="Garamond" w:cs="Times New Roman"/>
        </w:rPr>
        <w:t>Ingold</w:t>
      </w:r>
      <w:proofErr w:type="spellEnd"/>
      <w:r w:rsidR="00F06B0C">
        <w:rPr>
          <w:rFonts w:eastAsia="Garamond" w:cs="Times New Roman"/>
        </w:rPr>
        <w:t>, 2021)</w:t>
      </w:r>
      <w:r w:rsidR="00FF5D50" w:rsidRPr="00BD62D3">
        <w:rPr>
          <w:rFonts w:eastAsia="Garamond" w:cs="Times New Roman"/>
        </w:rPr>
        <w:t>.</w:t>
      </w:r>
    </w:p>
    <w:p w14:paraId="4057CC2D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r w:rsidRPr="00BD62D3">
        <w:rPr>
          <w:rFonts w:eastAsia="Garamond" w:cs="Times New Roman"/>
        </w:rPr>
        <w:t xml:space="preserve">as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seeks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appear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Declaration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content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ontological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main </w:t>
      </w:r>
      <w:proofErr w:type="spellStart"/>
      <w:r w:rsidRPr="00BD62D3">
        <w:rPr>
          <w:rFonts w:eastAsia="Garamond" w:cs="Times New Roman"/>
        </w:rPr>
        <w:t>issue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wants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dissected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. By </w:t>
      </w:r>
      <w:proofErr w:type="spellStart"/>
      <w:r w:rsidRPr="00BD62D3">
        <w:rPr>
          <w:rFonts w:eastAsia="Garamond" w:cs="Times New Roman"/>
        </w:rPr>
        <w:t>looking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longer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completely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critical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, not </w:t>
      </w:r>
      <w:proofErr w:type="spellStart"/>
      <w:r w:rsidRPr="00BD62D3">
        <w:rPr>
          <w:rFonts w:eastAsia="Garamond" w:cs="Times New Roman"/>
        </w:rPr>
        <w:t>arbitrarily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completeness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though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beginning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inevitably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in a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complex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profound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line</w:t>
      </w:r>
      <w:proofErr w:type="spellEnd"/>
      <w:r w:rsidRPr="00BD62D3">
        <w:rPr>
          <w:rFonts w:eastAsia="Garamond" w:cs="Times New Roman"/>
        </w:rPr>
        <w:t>.</w:t>
      </w:r>
    </w:p>
    <w:p w14:paraId="0340AAAD" w14:textId="77777777" w:rsidR="00FF5D50" w:rsidRPr="00BD62D3" w:rsidRDefault="00FF5D50" w:rsidP="004F3D05">
      <w:pPr>
        <w:spacing w:after="0" w:line="240" w:lineRule="auto"/>
        <w:ind w:left="1134" w:firstLine="0"/>
        <w:rPr>
          <w:rFonts w:eastAsia="Garamond" w:cs="Times New Roman"/>
        </w:rPr>
      </w:pPr>
    </w:p>
    <w:p w14:paraId="62E05788" w14:textId="77777777" w:rsidR="00FF5D50" w:rsidRPr="00BD62D3" w:rsidRDefault="00FF5D50" w:rsidP="004F3D05">
      <w:pPr>
        <w:pStyle w:val="Heading1"/>
        <w:spacing w:line="240" w:lineRule="auto"/>
        <w:ind w:left="1134" w:firstLine="0"/>
        <w:rPr>
          <w:rFonts w:eastAsia="Garamond" w:cs="Times New Roman"/>
          <w:bCs/>
          <w:sz w:val="24"/>
        </w:rPr>
      </w:pPr>
      <w:proofErr w:type="spellStart"/>
      <w:r w:rsidRPr="00BD62D3">
        <w:rPr>
          <w:rFonts w:eastAsia="Garamond" w:cs="Times New Roman"/>
          <w:bCs/>
          <w:sz w:val="24"/>
        </w:rPr>
        <w:t>Critical</w:t>
      </w:r>
      <w:proofErr w:type="spellEnd"/>
      <w:r w:rsidRPr="00BD62D3">
        <w:rPr>
          <w:rFonts w:eastAsia="Garamond" w:cs="Times New Roman"/>
          <w:bCs/>
          <w:sz w:val="24"/>
        </w:rPr>
        <w:t xml:space="preserve"> </w:t>
      </w:r>
      <w:proofErr w:type="spellStart"/>
      <w:r w:rsidRPr="00BD62D3">
        <w:rPr>
          <w:rFonts w:eastAsia="Garamond" w:cs="Times New Roman"/>
          <w:bCs/>
          <w:sz w:val="24"/>
        </w:rPr>
        <w:t>Space</w:t>
      </w:r>
      <w:proofErr w:type="spellEnd"/>
      <w:r w:rsidRPr="00BD62D3">
        <w:rPr>
          <w:rFonts w:eastAsia="Garamond" w:cs="Times New Roman"/>
          <w:bCs/>
          <w:sz w:val="24"/>
        </w:rPr>
        <w:t xml:space="preserve"> </w:t>
      </w:r>
      <w:proofErr w:type="spellStart"/>
      <w:r w:rsidRPr="00BD62D3">
        <w:rPr>
          <w:rFonts w:eastAsia="Garamond" w:cs="Times New Roman"/>
          <w:bCs/>
          <w:i/>
          <w:iCs/>
          <w:sz w:val="24"/>
        </w:rPr>
        <w:t>of</w:t>
      </w:r>
      <w:proofErr w:type="spellEnd"/>
      <w:r w:rsidRPr="00BD62D3">
        <w:rPr>
          <w:rFonts w:eastAsia="Garamond" w:cs="Times New Roman"/>
          <w:bCs/>
          <w:i/>
          <w:iCs/>
          <w:sz w:val="24"/>
        </w:rPr>
        <w:t xml:space="preserve"> </w:t>
      </w:r>
      <w:proofErr w:type="spellStart"/>
      <w:r w:rsidRPr="00BD62D3">
        <w:rPr>
          <w:rFonts w:eastAsia="Garamond" w:cs="Times New Roman"/>
          <w:bCs/>
          <w:sz w:val="24"/>
        </w:rPr>
        <w:t>Ecobodyism</w:t>
      </w:r>
      <w:proofErr w:type="spellEnd"/>
    </w:p>
    <w:p w14:paraId="538AEE73" w14:textId="77777777" w:rsidR="00FF5D50" w:rsidRDefault="00FF5D50" w:rsidP="004F3D05">
      <w:pPr>
        <w:spacing w:after="0"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Throughout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thoughts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explained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offers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in a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said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something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new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views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often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depends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anthropocentric</w:t>
      </w:r>
      <w:proofErr w:type="spellEnd"/>
      <w:r w:rsidRPr="00BD62D3">
        <w:rPr>
          <w:rFonts w:eastAsia="Garamond" w:cs="Times New Roman"/>
        </w:rPr>
        <w:t xml:space="preserve"> (human-</w:t>
      </w:r>
      <w:proofErr w:type="spellStart"/>
      <w:r w:rsidRPr="00BD62D3">
        <w:rPr>
          <w:rFonts w:eastAsia="Garamond" w:cs="Times New Roman"/>
        </w:rPr>
        <w:t>centered</w:t>
      </w:r>
      <w:proofErr w:type="spellEnd"/>
      <w:r w:rsidRPr="00BD62D3">
        <w:rPr>
          <w:rFonts w:eastAsia="Garamond" w:cs="Times New Roman"/>
        </w:rPr>
        <w:t xml:space="preserve">)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thought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formed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However</w:t>
      </w:r>
      <w:proofErr w:type="spellEnd"/>
      <w:r w:rsidRPr="00BD62D3">
        <w:rPr>
          <w:rFonts w:eastAsia="Garamond" w:cs="Times New Roman"/>
        </w:rPr>
        <w:t xml:space="preserve">, in </w:t>
      </w:r>
      <w:proofErr w:type="spellStart"/>
      <w:r w:rsidRPr="00BD62D3">
        <w:rPr>
          <w:rFonts w:eastAsia="Garamond" w:cs="Times New Roman"/>
        </w:rPr>
        <w:t>observing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,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looking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side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same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philosophical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occupy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built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leads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driven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design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should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.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thinking</w:t>
      </w:r>
      <w:proofErr w:type="spellEnd"/>
      <w:r w:rsidRPr="00BD62D3">
        <w:rPr>
          <w:rFonts w:eastAsia="Garamond" w:cs="Times New Roman"/>
        </w:rPr>
        <w:t xml:space="preserve">.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appearing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interpret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thinking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complexity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their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consciousness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recently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while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outside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already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>.</w:t>
      </w:r>
    </w:p>
    <w:p w14:paraId="61680F65" w14:textId="77777777" w:rsidR="00F06B0C" w:rsidRPr="00BD62D3" w:rsidRDefault="00F06B0C" w:rsidP="004F3D05">
      <w:pPr>
        <w:spacing w:after="0" w:line="240" w:lineRule="auto"/>
        <w:ind w:left="1134" w:firstLine="0"/>
        <w:rPr>
          <w:rFonts w:eastAsia="Garamond" w:cs="Times New Roman"/>
        </w:rPr>
      </w:pPr>
    </w:p>
    <w:p w14:paraId="13EA8DCB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also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offers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never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recognized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reaches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recognition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A </w:t>
      </w:r>
      <w:proofErr w:type="spellStart"/>
      <w:r w:rsidRPr="00BD62D3">
        <w:rPr>
          <w:rFonts w:eastAsia="Garamond" w:cs="Times New Roman"/>
        </w:rPr>
        <w:t>sick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pain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disturbance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like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has a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previous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stage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question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arises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?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question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strongly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attached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dissect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deepest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corners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>.</w:t>
      </w:r>
    </w:p>
    <w:p w14:paraId="284E5A52" w14:textId="2727504D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order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intended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explained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none </w:t>
      </w:r>
      <w:proofErr w:type="spellStart"/>
      <w:r w:rsidRPr="00BD62D3">
        <w:rPr>
          <w:rFonts w:eastAsia="Garamond" w:cs="Times New Roman"/>
        </w:rPr>
        <w:t>other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instill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in human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namely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their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selves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determinant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. As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overwhelm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shortcomings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evolution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complement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shortcomings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However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considered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disturbance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before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disturbance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lastRenderedPageBreak/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anticipate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various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possibilities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occur</w:t>
      </w:r>
      <w:proofErr w:type="spellEnd"/>
      <w:r w:rsidR="00F06B0C">
        <w:rPr>
          <w:rFonts w:eastAsia="Garamond" w:cs="Times New Roman"/>
        </w:rPr>
        <w:t xml:space="preserve"> (</w:t>
      </w:r>
      <w:proofErr w:type="spellStart"/>
      <w:r w:rsidR="00F06B0C">
        <w:rPr>
          <w:rFonts w:eastAsia="Garamond" w:cs="Times New Roman"/>
        </w:rPr>
        <w:t>Seager</w:t>
      </w:r>
      <w:proofErr w:type="spellEnd"/>
      <w:r w:rsidR="00F06B0C">
        <w:rPr>
          <w:rFonts w:eastAsia="Garamond" w:cs="Times New Roman"/>
        </w:rPr>
        <w:t>, 2019)</w:t>
      </w:r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fall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first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sick</w:t>
      </w:r>
      <w:proofErr w:type="spellEnd"/>
      <w:r w:rsidRPr="00BD62D3">
        <w:rPr>
          <w:rFonts w:eastAsia="Garamond" w:cs="Times New Roman"/>
        </w:rPr>
        <w:t>.</w:t>
      </w:r>
    </w:p>
    <w:p w14:paraId="60EBD0C2" w14:textId="69AB5C34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of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indeed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instill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depth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does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necessarily</w:t>
      </w:r>
      <w:proofErr w:type="spellEnd"/>
      <w:r w:rsidRPr="00BD62D3">
        <w:rPr>
          <w:rFonts w:eastAsia="Garamond" w:cs="Times New Roman"/>
        </w:rPr>
        <w:t xml:space="preserve"> non-</w:t>
      </w:r>
      <w:proofErr w:type="spellStart"/>
      <w:r w:rsidRPr="00BD62D3">
        <w:rPr>
          <w:rFonts w:eastAsia="Garamond" w:cs="Times New Roman"/>
        </w:rPr>
        <w:t>existent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tools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still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within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scope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hypothesis</w:t>
      </w:r>
      <w:proofErr w:type="spellEnd"/>
      <w:r w:rsidR="00F06B0C">
        <w:rPr>
          <w:rFonts w:eastAsia="Garamond" w:cs="Times New Roman"/>
        </w:rPr>
        <w:t xml:space="preserve"> (</w:t>
      </w:r>
      <w:proofErr w:type="spellStart"/>
      <w:r w:rsidR="00F06B0C">
        <w:rPr>
          <w:rFonts w:eastAsia="Garamond" w:cs="Times New Roman"/>
        </w:rPr>
        <w:t>Tobias</w:t>
      </w:r>
      <w:proofErr w:type="spellEnd"/>
      <w:r w:rsidR="00F06B0C">
        <w:rPr>
          <w:rFonts w:eastAsia="Garamond" w:cs="Times New Roman"/>
        </w:rPr>
        <w:t xml:space="preserve"> &amp; </w:t>
      </w:r>
      <w:proofErr w:type="spellStart"/>
      <w:r w:rsidR="00F06B0C">
        <w:rPr>
          <w:rFonts w:eastAsia="Garamond" w:cs="Times New Roman"/>
        </w:rPr>
        <w:t>Pigot</w:t>
      </w:r>
      <w:proofErr w:type="spellEnd"/>
      <w:r w:rsidR="00F06B0C">
        <w:rPr>
          <w:rFonts w:eastAsia="Garamond" w:cs="Times New Roman"/>
        </w:rPr>
        <w:t>, 2019)</w:t>
      </w:r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However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broadly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dialectics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occur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realize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because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usefulness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mind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special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species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controls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Up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point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walk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alone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take</w:t>
      </w:r>
      <w:proofErr w:type="spellEnd"/>
      <w:r w:rsidRPr="00BD62D3">
        <w:rPr>
          <w:rFonts w:eastAsia="Garamond" w:cs="Times New Roman"/>
        </w:rPr>
        <w:t xml:space="preserve"> a long </w:t>
      </w:r>
      <w:proofErr w:type="spellStart"/>
      <w:r w:rsidRPr="00BD62D3">
        <w:rPr>
          <w:rFonts w:eastAsia="Garamond" w:cs="Times New Roman"/>
        </w:rPr>
        <w:t>road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home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longer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discuss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matter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getting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lost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totality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>.</w:t>
      </w:r>
    </w:p>
    <w:p w14:paraId="51B47B91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Consciously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not, </w:t>
      </w:r>
      <w:proofErr w:type="spellStart"/>
      <w:r w:rsidRPr="00BD62D3">
        <w:rPr>
          <w:rFonts w:eastAsia="Garamond" w:cs="Times New Roman"/>
        </w:rPr>
        <w:t>willingly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not,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wanting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not,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urgent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issue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each</w:t>
      </w:r>
      <w:proofErr w:type="spellEnd"/>
      <w:r w:rsidRPr="00BD62D3">
        <w:rPr>
          <w:rFonts w:eastAsia="Garamond" w:cs="Times New Roman"/>
        </w:rPr>
        <w:t xml:space="preserve"> individual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obtain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order,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legitimacy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path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taken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instant</w:t>
      </w:r>
      <w:proofErr w:type="spellEnd"/>
      <w:r w:rsidRPr="00BD62D3">
        <w:rPr>
          <w:rFonts w:eastAsia="Garamond" w:cs="Times New Roman"/>
        </w:rPr>
        <w:t xml:space="preserve">, not </w:t>
      </w:r>
      <w:proofErr w:type="spellStart"/>
      <w:r w:rsidRPr="00BD62D3">
        <w:rPr>
          <w:rFonts w:eastAsia="Garamond" w:cs="Times New Roman"/>
        </w:rPr>
        <w:t>accepting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granted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Moreover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continue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sudden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course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source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known</w:t>
      </w:r>
      <w:proofErr w:type="spellEnd"/>
      <w:r w:rsidRPr="00BD62D3">
        <w:rPr>
          <w:rFonts w:eastAsia="Garamond" w:cs="Times New Roman"/>
        </w:rPr>
        <w:t xml:space="preserve">. To </w:t>
      </w:r>
      <w:proofErr w:type="spellStart"/>
      <w:r w:rsidRPr="00BD62D3">
        <w:rPr>
          <w:rFonts w:eastAsia="Garamond" w:cs="Times New Roman"/>
        </w:rPr>
        <w:t>arrive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truth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increase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interpreting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draws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conclusions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process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Absoluteness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rather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falsification</w:t>
      </w:r>
      <w:proofErr w:type="spellEnd"/>
      <w:r w:rsidRPr="00BD62D3">
        <w:rPr>
          <w:rFonts w:eastAsia="Garamond" w:cs="Times New Roman"/>
        </w:rPr>
        <w:t xml:space="preserve">. At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stage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agreement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accepted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maximum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effort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has </w:t>
      </w:r>
      <w:proofErr w:type="spellStart"/>
      <w:r w:rsidRPr="00BD62D3">
        <w:rPr>
          <w:rFonts w:eastAsia="Garamond" w:cs="Times New Roman"/>
        </w:rPr>
        <w:t>found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answer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struggle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truly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absolute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alternative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journey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dynamic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>.</w:t>
      </w:r>
    </w:p>
    <w:p w14:paraId="13F54265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As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theory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functional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structuralism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break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through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cloud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give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declaration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always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happen</w:t>
      </w:r>
      <w:proofErr w:type="spellEnd"/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,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inevitability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conscious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like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contains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dissected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deeply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possible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better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presence</w:t>
      </w:r>
      <w:proofErr w:type="spellEnd"/>
      <w:r w:rsidRPr="00BD62D3">
        <w:rPr>
          <w:rFonts w:eastAsia="Garamond" w:cs="Times New Roman"/>
        </w:rPr>
        <w:t>.</w:t>
      </w:r>
    </w:p>
    <w:p w14:paraId="4300D291" w14:textId="77777777" w:rsidR="00FF5D50" w:rsidRPr="00BD62D3" w:rsidRDefault="00FF5D50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various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possibilities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including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something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before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issue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provide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responsible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situation</w:t>
      </w:r>
      <w:proofErr w:type="spellEnd"/>
      <w:r w:rsidRPr="00BD62D3">
        <w:rPr>
          <w:rFonts w:eastAsia="Garamond" w:cs="Times New Roman"/>
        </w:rPr>
        <w:t xml:space="preserve">,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accepting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process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searching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interpreting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main </w:t>
      </w:r>
      <w:proofErr w:type="spellStart"/>
      <w:r w:rsidRPr="00BD62D3">
        <w:rPr>
          <w:rFonts w:eastAsia="Garamond" w:cs="Times New Roman"/>
        </w:rPr>
        <w:t>thing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interpreting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acting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owned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reach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allows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born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complexity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fulfills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presence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its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unique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about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>,</w:t>
      </w:r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just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distance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close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each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other</w:t>
      </w:r>
      <w:proofErr w:type="spellEnd"/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essence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tries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observe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interpreted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order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totally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responsible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thoughts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actions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taken</w:t>
      </w:r>
      <w:proofErr w:type="spellEnd"/>
      <w:r w:rsidRPr="00BD62D3">
        <w:rPr>
          <w:rFonts w:eastAsia="Garamond" w:cs="Times New Roman"/>
        </w:rPr>
        <w:t>.</w:t>
      </w:r>
    </w:p>
    <w:p w14:paraId="75AA0C18" w14:textId="77777777" w:rsidR="000047FF" w:rsidRDefault="00000000" w:rsidP="004F3D05">
      <w:pPr>
        <w:pStyle w:val="Heading1"/>
        <w:ind w:left="1134" w:firstLine="0"/>
      </w:pPr>
      <w:proofErr w:type="spellStart"/>
      <w:r>
        <w:lastRenderedPageBreak/>
        <w:t>Conclusion</w:t>
      </w:r>
      <w:proofErr w:type="spellEnd"/>
      <w:r>
        <w:t xml:space="preserve"> </w:t>
      </w:r>
    </w:p>
    <w:p w14:paraId="2C8EE685" w14:textId="77777777" w:rsidR="004F3D05" w:rsidRPr="00BD62D3" w:rsidRDefault="004F3D05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new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explain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new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view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a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wake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anthropocentric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sleep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feels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emphasis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as a </w:t>
      </w:r>
      <w:proofErr w:type="spellStart"/>
      <w:r w:rsidRPr="00BD62D3">
        <w:rPr>
          <w:rFonts w:eastAsia="Garamond" w:cs="Times New Roman"/>
        </w:rPr>
        <w:t>living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creature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earth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not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live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course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side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side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need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each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other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disturbance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also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disturbance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cannot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separated</w:t>
      </w:r>
      <w:proofErr w:type="spellEnd"/>
      <w:r w:rsidRPr="00BD62D3">
        <w:rPr>
          <w:rFonts w:eastAsia="Garamond" w:cs="Times New Roman"/>
        </w:rPr>
        <w:t xml:space="preserve">. They are </w:t>
      </w:r>
      <w:proofErr w:type="spellStart"/>
      <w:r w:rsidRPr="00BD62D3">
        <w:rPr>
          <w:rFonts w:eastAsia="Garamond" w:cs="Times New Roman"/>
        </w:rPr>
        <w:t>bound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soul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which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makes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movement</w:t>
      </w:r>
      <w:proofErr w:type="spellEnd"/>
      <w:r w:rsidRPr="00BD62D3">
        <w:rPr>
          <w:rFonts w:eastAsia="Garamond" w:cs="Times New Roman"/>
        </w:rPr>
        <w:t xml:space="preserve"> as a term </w:t>
      </w:r>
      <w:proofErr w:type="spellStart"/>
      <w:r w:rsidRPr="00BD62D3">
        <w:rPr>
          <w:rFonts w:eastAsia="Garamond" w:cs="Times New Roman"/>
        </w:rPr>
        <w:t>for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. In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self-awareness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itself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something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very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attention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>.</w:t>
      </w:r>
    </w:p>
    <w:p w14:paraId="012E3770" w14:textId="77777777" w:rsidR="004F3D05" w:rsidRPr="00BD62D3" w:rsidRDefault="004F3D05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same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view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like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context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never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no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earth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still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alive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conscious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not, </w:t>
      </w:r>
      <w:proofErr w:type="spellStart"/>
      <w:r w:rsidRPr="00BD62D3">
        <w:rPr>
          <w:rFonts w:eastAsia="Garamond" w:cs="Times New Roman"/>
        </w:rPr>
        <w:t>willing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or</w:t>
      </w:r>
      <w:proofErr w:type="spellEnd"/>
      <w:r w:rsidRPr="00BD62D3">
        <w:rPr>
          <w:rFonts w:eastAsia="Garamond" w:cs="Times New Roman"/>
        </w:rPr>
        <w:t xml:space="preserve"> not has </w:t>
      </w:r>
      <w:proofErr w:type="spellStart"/>
      <w:r w:rsidRPr="00BD62D3">
        <w:rPr>
          <w:rFonts w:eastAsia="Garamond" w:cs="Times New Roman"/>
        </w:rPr>
        <w:t>become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part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mechanism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Therefore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in a </w:t>
      </w:r>
      <w:proofErr w:type="spellStart"/>
      <w:r w:rsidRPr="00BD62D3">
        <w:rPr>
          <w:rFonts w:eastAsia="Garamond" w:cs="Times New Roman"/>
        </w:rPr>
        <w:t>complex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authenticity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move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fundamental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separated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?,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answer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explains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become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prominent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heroes</w:t>
      </w:r>
      <w:proofErr w:type="spellEnd"/>
      <w:r w:rsidRPr="00BD62D3">
        <w:rPr>
          <w:rFonts w:eastAsia="Garamond" w:cs="Times New Roman"/>
        </w:rPr>
        <w:t xml:space="preserve"> as a </w:t>
      </w:r>
      <w:proofErr w:type="spellStart"/>
      <w:r w:rsidRPr="00BD62D3">
        <w:rPr>
          <w:rFonts w:eastAsia="Garamond" w:cs="Times New Roman"/>
        </w:rPr>
        <w:t>form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awareness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meaning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understanding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built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encourages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always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</w:t>
      </w:r>
      <w:proofErr w:type="spellEnd"/>
      <w:r w:rsidRPr="00BD62D3">
        <w:rPr>
          <w:rFonts w:eastAsia="Garamond" w:cs="Times New Roman"/>
        </w:rPr>
        <w:t xml:space="preserve">, not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instantly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easy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Basically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presented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united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>.</w:t>
      </w:r>
    </w:p>
    <w:p w14:paraId="6511833A" w14:textId="77777777" w:rsidR="004F3D05" w:rsidRPr="00BD62D3" w:rsidRDefault="004F3D05" w:rsidP="004F3D05">
      <w:pPr>
        <w:spacing w:line="240" w:lineRule="auto"/>
        <w:ind w:left="1134" w:firstLine="0"/>
        <w:rPr>
          <w:rFonts w:eastAsia="Garamond" w:cs="Times New Roman"/>
        </w:rPr>
      </w:pP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mysteries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revealed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from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works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space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must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opened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wide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works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final </w:t>
      </w:r>
      <w:proofErr w:type="spellStart"/>
      <w:r w:rsidRPr="00BD62D3">
        <w:rPr>
          <w:rFonts w:eastAsia="Garamond" w:cs="Times New Roman"/>
        </w:rPr>
        <w:t>mechanism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like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subjects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present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objects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pushed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known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interpreted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Regardless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extent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capabilities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are </w:t>
      </w:r>
      <w:proofErr w:type="spellStart"/>
      <w:r w:rsidRPr="00BD62D3">
        <w:rPr>
          <w:rFonts w:eastAsia="Garamond" w:cs="Times New Roman"/>
        </w:rPr>
        <w:t>already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embrace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intensity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Clearly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kind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effort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awakens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return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after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which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strip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look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works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should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most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should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proper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preparation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basically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understand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themselves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far</w:t>
      </w:r>
      <w:proofErr w:type="spellEnd"/>
      <w:r w:rsidRPr="00BD62D3">
        <w:rPr>
          <w:rFonts w:eastAsia="Garamond" w:cs="Times New Roman"/>
        </w:rPr>
        <w:t xml:space="preserve"> as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trying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sharper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deeper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glasses</w:t>
      </w:r>
      <w:proofErr w:type="spellEnd"/>
      <w:r w:rsidRPr="00BD62D3">
        <w:rPr>
          <w:rFonts w:eastAsia="Garamond" w:cs="Times New Roman"/>
        </w:rPr>
        <w:t>,</w:t>
      </w:r>
    </w:p>
    <w:p w14:paraId="6BE4231B" w14:textId="77777777" w:rsidR="004F3D05" w:rsidRPr="00BD62D3" w:rsidRDefault="004F3D05" w:rsidP="004F3D05">
      <w:pPr>
        <w:spacing w:line="240" w:lineRule="auto"/>
        <w:ind w:left="1134" w:firstLine="0"/>
        <w:rPr>
          <w:rFonts w:eastAsia="Garamond" w:cs="Times New Roman"/>
        </w:rPr>
      </w:pPr>
      <w:r w:rsidRPr="00BD62D3">
        <w:rPr>
          <w:rFonts w:eastAsia="Garamond" w:cs="Times New Roman"/>
        </w:rPr>
        <w:t xml:space="preserve">The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issue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wants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to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  <w:i/>
          <w:iCs/>
        </w:rPr>
        <w:t>emphasize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issue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without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unification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tries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enter</w:t>
      </w:r>
      <w:proofErr w:type="spellEnd"/>
      <w:r w:rsidRPr="00BD62D3">
        <w:rPr>
          <w:rFonts w:eastAsia="Garamond" w:cs="Times New Roman"/>
        </w:rPr>
        <w:t xml:space="preserve"> a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fundamental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philosophical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how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world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as a </w:t>
      </w:r>
      <w:proofErr w:type="spellStart"/>
      <w:r w:rsidRPr="00BD62D3">
        <w:rPr>
          <w:rFonts w:eastAsia="Garamond" w:cs="Times New Roman"/>
        </w:rPr>
        <w:t>subject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admired</w:t>
      </w:r>
      <w:proofErr w:type="spellEnd"/>
      <w:r w:rsidRPr="00BD62D3">
        <w:rPr>
          <w:rFonts w:eastAsia="Garamond" w:cs="Times New Roman"/>
        </w:rPr>
        <w:t xml:space="preserve">. Human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sudden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full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careful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calculations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seeing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possibility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non-</w:t>
      </w:r>
      <w:proofErr w:type="spellStart"/>
      <w:r w:rsidRPr="00BD62D3">
        <w:rPr>
          <w:rFonts w:eastAsia="Garamond" w:cs="Times New Roman"/>
        </w:rPr>
        <w:t>existence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 in </w:t>
      </w:r>
      <w:proofErr w:type="spellStart"/>
      <w:r w:rsidRPr="00BD62D3">
        <w:rPr>
          <w:rFonts w:eastAsia="Garamond" w:cs="Times New Roman"/>
        </w:rPr>
        <w:t>life</w:t>
      </w:r>
      <w:proofErr w:type="spellEnd"/>
      <w:r w:rsidRPr="00BD62D3">
        <w:rPr>
          <w:rFonts w:eastAsia="Garamond" w:cs="Times New Roman"/>
        </w:rPr>
        <w:t xml:space="preserve"> are a </w:t>
      </w:r>
      <w:proofErr w:type="spellStart"/>
      <w:r w:rsidRPr="00BD62D3">
        <w:rPr>
          <w:rFonts w:eastAsia="Garamond" w:cs="Times New Roman"/>
        </w:rPr>
        <w:t>mystery</w:t>
      </w:r>
      <w:proofErr w:type="spellEnd"/>
      <w:r w:rsidRPr="00BD62D3">
        <w:rPr>
          <w:rFonts w:eastAsia="Garamond" w:cs="Times New Roman"/>
        </w:rPr>
        <w:t xml:space="preserve">, in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concept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Ecobodyism</w:t>
      </w:r>
      <w:proofErr w:type="spellEnd"/>
      <w:r w:rsidRPr="00BD62D3">
        <w:rPr>
          <w:rFonts w:eastAsia="Garamond" w:cs="Times New Roman"/>
          <w:i/>
          <w:iCs/>
        </w:rPr>
        <w:t xml:space="preserve"> </w:t>
      </w:r>
      <w:proofErr w:type="spellStart"/>
      <w:r w:rsidRPr="00BD62D3">
        <w:rPr>
          <w:rFonts w:eastAsia="Garamond" w:cs="Times New Roman"/>
        </w:rPr>
        <w:t>this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conscious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increasingly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aware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position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should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address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completeness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it</w:t>
      </w:r>
      <w:proofErr w:type="spellEnd"/>
      <w:r w:rsidRPr="00BD62D3">
        <w:rPr>
          <w:rFonts w:eastAsia="Garamond" w:cs="Times New Roman"/>
        </w:rPr>
        <w:t xml:space="preserve">. The </w:t>
      </w:r>
      <w:proofErr w:type="spellStart"/>
      <w:r w:rsidRPr="00BD62D3">
        <w:rPr>
          <w:rFonts w:eastAsia="Garamond" w:cs="Times New Roman"/>
        </w:rPr>
        <w:t>more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think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dare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address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everything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with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sword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knowledge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. </w:t>
      </w:r>
      <w:proofErr w:type="spellStart"/>
      <w:r w:rsidRPr="00BD62D3">
        <w:rPr>
          <w:rFonts w:eastAsia="Garamond" w:cs="Times New Roman"/>
        </w:rPr>
        <w:t>So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limit </w:t>
      </w:r>
      <w:proofErr w:type="spellStart"/>
      <w:r w:rsidRPr="00BD62D3">
        <w:rPr>
          <w:rFonts w:eastAsia="Garamond" w:cs="Times New Roman"/>
        </w:rPr>
        <w:t>is</w:t>
      </w:r>
      <w:proofErr w:type="spellEnd"/>
      <w:r w:rsidRPr="00BD62D3">
        <w:rPr>
          <w:rFonts w:eastAsia="Garamond" w:cs="Times New Roman"/>
        </w:rPr>
        <w:t xml:space="preserve"> human </w:t>
      </w:r>
      <w:proofErr w:type="spellStart"/>
      <w:r w:rsidRPr="00BD62D3">
        <w:rPr>
          <w:rFonts w:eastAsia="Garamond" w:cs="Times New Roman"/>
        </w:rPr>
        <w:t>potential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will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important</w:t>
      </w:r>
      <w:proofErr w:type="spellEnd"/>
      <w:r w:rsidRPr="00BD62D3">
        <w:rPr>
          <w:rFonts w:eastAsia="Garamond" w:cs="Times New Roman"/>
        </w:rPr>
        <w:t xml:space="preserve"> momentum </w:t>
      </w:r>
      <w:proofErr w:type="spellStart"/>
      <w:r w:rsidRPr="00BD62D3">
        <w:rPr>
          <w:rFonts w:eastAsia="Garamond" w:cs="Times New Roman"/>
        </w:rPr>
        <w:t>where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try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enter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realm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of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least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to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recognize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many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things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including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self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body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and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nature</w:t>
      </w:r>
      <w:proofErr w:type="spellEnd"/>
      <w:r w:rsidRPr="00BD62D3">
        <w:rPr>
          <w:rFonts w:eastAsia="Garamond" w:cs="Times New Roman"/>
        </w:rPr>
        <w:t xml:space="preserve"> in a </w:t>
      </w:r>
      <w:proofErr w:type="spellStart"/>
      <w:r w:rsidRPr="00BD62D3">
        <w:rPr>
          <w:rFonts w:eastAsia="Garamond" w:cs="Times New Roman"/>
        </w:rPr>
        <w:t>wholeness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that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humans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do</w:t>
      </w:r>
      <w:proofErr w:type="spellEnd"/>
      <w:r w:rsidRPr="00BD62D3">
        <w:rPr>
          <w:rFonts w:eastAsia="Garamond" w:cs="Times New Roman"/>
        </w:rPr>
        <w:t xml:space="preserve"> not </w:t>
      </w:r>
      <w:proofErr w:type="spellStart"/>
      <w:r w:rsidRPr="00BD62D3">
        <w:rPr>
          <w:rFonts w:eastAsia="Garamond" w:cs="Times New Roman"/>
        </w:rPr>
        <w:t>unite</w:t>
      </w:r>
      <w:proofErr w:type="spellEnd"/>
      <w:r w:rsidRPr="00BD62D3">
        <w:rPr>
          <w:rFonts w:eastAsia="Garamond" w:cs="Times New Roman"/>
        </w:rPr>
        <w:t xml:space="preserve">, </w:t>
      </w:r>
      <w:proofErr w:type="spellStart"/>
      <w:r w:rsidRPr="00BD62D3">
        <w:rPr>
          <w:rFonts w:eastAsia="Garamond" w:cs="Times New Roman"/>
        </w:rPr>
        <w:t>but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have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been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intact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since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the</w:t>
      </w:r>
      <w:proofErr w:type="spellEnd"/>
      <w:r w:rsidRPr="00BD62D3">
        <w:rPr>
          <w:rFonts w:eastAsia="Garamond" w:cs="Times New Roman"/>
        </w:rPr>
        <w:t xml:space="preserve"> </w:t>
      </w:r>
      <w:proofErr w:type="spellStart"/>
      <w:r w:rsidRPr="00BD62D3">
        <w:rPr>
          <w:rFonts w:eastAsia="Garamond" w:cs="Times New Roman"/>
        </w:rPr>
        <w:t>beginning</w:t>
      </w:r>
      <w:proofErr w:type="spellEnd"/>
      <w:r w:rsidRPr="00BD62D3">
        <w:rPr>
          <w:rFonts w:eastAsia="Garamond" w:cs="Times New Roman"/>
        </w:rPr>
        <w:t>.</w:t>
      </w:r>
    </w:p>
    <w:p w14:paraId="6456557C" w14:textId="77777777" w:rsidR="000047FF" w:rsidRDefault="00000000" w:rsidP="004F3D05">
      <w:pPr>
        <w:pStyle w:val="Heading1"/>
        <w:spacing w:after="89"/>
        <w:ind w:left="1134"/>
      </w:pPr>
      <w:proofErr w:type="spellStart"/>
      <w:r>
        <w:lastRenderedPageBreak/>
        <w:t>References</w:t>
      </w:r>
      <w:proofErr w:type="spellEnd"/>
      <w:r>
        <w:rPr>
          <w:b w:val="0"/>
          <w:sz w:val="24"/>
        </w:rPr>
        <w:t xml:space="preserve">  </w:t>
      </w:r>
    </w:p>
    <w:p w14:paraId="3D06EF7B" w14:textId="77777777" w:rsidR="004F3D05" w:rsidRPr="004F3D05" w:rsidRDefault="004F3D05" w:rsidP="004F3D05">
      <w:pPr>
        <w:spacing w:after="182" w:line="233" w:lineRule="auto"/>
        <w:ind w:left="1134" w:right="90"/>
      </w:pPr>
      <w:r w:rsidRPr="004F3D05">
        <w:t xml:space="preserve">Barry, P (2020). </w:t>
      </w:r>
      <w:proofErr w:type="spellStart"/>
      <w:r w:rsidRPr="004F3D05">
        <w:t>Ecocriticism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Beginning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theory</w:t>
      </w:r>
      <w:proofErr w:type="spellEnd"/>
      <w:r w:rsidRPr="004F3D05">
        <w:rPr>
          <w:i/>
          <w:iCs/>
        </w:rPr>
        <w:t xml:space="preserve"> (</w:t>
      </w:r>
      <w:proofErr w:type="spellStart"/>
      <w:r w:rsidRPr="004F3D05">
        <w:rPr>
          <w:i/>
          <w:iCs/>
        </w:rPr>
        <w:t>fourth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edition</w:t>
      </w:r>
      <w:proofErr w:type="spellEnd"/>
      <w:r w:rsidRPr="004F3D05">
        <w:rPr>
          <w:i/>
          <w:iCs/>
        </w:rPr>
        <w:t>)</w:t>
      </w:r>
      <w:r w:rsidRPr="004F3D05">
        <w:t xml:space="preserve">, manchesterhive.com, </w:t>
      </w:r>
      <w:hyperlink r:id="rId9" w:history="1">
        <w:r w:rsidRPr="004F3D05">
          <w:rPr>
            <w:rStyle w:val="Hyperlink"/>
          </w:rPr>
          <w:t>https://www.manchesterhive.com/abstract/9781526153524/9781526153524.00018.xml</w:t>
        </w:r>
      </w:hyperlink>
    </w:p>
    <w:p w14:paraId="70A03D0D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Eckersley</w:t>
      </w:r>
      <w:proofErr w:type="spellEnd"/>
      <w:r w:rsidRPr="004F3D05">
        <w:t xml:space="preserve">, R (2023). </w:t>
      </w:r>
      <w:proofErr w:type="spellStart"/>
      <w:r w:rsidRPr="004F3D05">
        <w:rPr>
          <w:i/>
          <w:iCs/>
        </w:rPr>
        <w:t>Environmentalism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political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theory</w:t>
      </w:r>
      <w:proofErr w:type="spellEnd"/>
      <w:r w:rsidRPr="004F3D05">
        <w:rPr>
          <w:i/>
          <w:iCs/>
        </w:rPr>
        <w:t xml:space="preserve">: </w:t>
      </w:r>
      <w:proofErr w:type="spellStart"/>
      <w:r w:rsidRPr="004F3D05">
        <w:rPr>
          <w:i/>
          <w:iCs/>
        </w:rPr>
        <w:t>Toward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ecocentric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approach</w:t>
      </w:r>
      <w:proofErr w:type="spellEnd"/>
      <w:r w:rsidRPr="004F3D05">
        <w:t xml:space="preserve">., taylorfrancis.com, </w:t>
      </w:r>
      <w:hyperlink r:id="rId10" w:history="1">
        <w:r w:rsidRPr="004F3D05">
          <w:rPr>
            <w:rStyle w:val="Hyperlink"/>
          </w:rPr>
          <w:t>https://doi.org/10.4324/9781315072111</w:t>
        </w:r>
      </w:hyperlink>
    </w:p>
    <w:p w14:paraId="4E531AA7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Feiten</w:t>
      </w:r>
      <w:proofErr w:type="spellEnd"/>
      <w:r w:rsidRPr="004F3D05">
        <w:t xml:space="preserve">, TE (2020). </w:t>
      </w:r>
      <w:proofErr w:type="spellStart"/>
      <w:r w:rsidRPr="004F3D05">
        <w:t>Mind</w:t>
      </w:r>
      <w:proofErr w:type="spellEnd"/>
      <w:r w:rsidRPr="004F3D05">
        <w:t xml:space="preserve"> </w:t>
      </w:r>
      <w:proofErr w:type="spellStart"/>
      <w:r w:rsidRPr="004F3D05">
        <w:t>after</w:t>
      </w:r>
      <w:proofErr w:type="spellEnd"/>
      <w:r w:rsidRPr="004F3D05">
        <w:t xml:space="preserve"> </w:t>
      </w:r>
      <w:proofErr w:type="spellStart"/>
      <w:r w:rsidRPr="004F3D05">
        <w:t>Uexküll</w:t>
      </w:r>
      <w:proofErr w:type="spellEnd"/>
      <w:r w:rsidRPr="004F3D05">
        <w:t xml:space="preserve">: A </w:t>
      </w:r>
      <w:proofErr w:type="spellStart"/>
      <w:r w:rsidRPr="004F3D05">
        <w:t>foray</w:t>
      </w:r>
      <w:proofErr w:type="spellEnd"/>
      <w:r w:rsidRPr="004F3D05">
        <w:t xml:space="preserve"> </w:t>
      </w:r>
      <w:proofErr w:type="spellStart"/>
      <w:r w:rsidRPr="004F3D05">
        <w:t>into</w:t>
      </w:r>
      <w:proofErr w:type="spellEnd"/>
      <w:r w:rsidRPr="004F3D05">
        <w:t xml:space="preserve"> </w:t>
      </w:r>
      <w:proofErr w:type="spellStart"/>
      <w:r w:rsidRPr="004F3D05">
        <w:t>the</w:t>
      </w:r>
      <w:proofErr w:type="spellEnd"/>
      <w:r w:rsidRPr="004F3D05">
        <w:t xml:space="preserve"> </w:t>
      </w:r>
      <w:proofErr w:type="spellStart"/>
      <w:r w:rsidRPr="004F3D05">
        <w:t>worlds</w:t>
      </w:r>
      <w:proofErr w:type="spellEnd"/>
      <w:r w:rsidRPr="004F3D05">
        <w:t xml:space="preserve"> </w:t>
      </w:r>
      <w:proofErr w:type="spellStart"/>
      <w:r w:rsidRPr="004F3D05">
        <w:t>of</w:t>
      </w:r>
      <w:proofErr w:type="spellEnd"/>
      <w:r w:rsidRPr="004F3D05">
        <w:t xml:space="preserve"> </w:t>
      </w:r>
      <w:proofErr w:type="spellStart"/>
      <w:r w:rsidRPr="004F3D05">
        <w:t>ecological</w:t>
      </w:r>
      <w:proofErr w:type="spellEnd"/>
      <w:r w:rsidRPr="004F3D05">
        <w:t xml:space="preserve"> </w:t>
      </w:r>
      <w:proofErr w:type="spellStart"/>
      <w:r w:rsidRPr="004F3D05">
        <w:t>psychologists</w:t>
      </w:r>
      <w:proofErr w:type="spellEnd"/>
      <w:r w:rsidRPr="004F3D05">
        <w:t xml:space="preserve"> </w:t>
      </w:r>
      <w:proofErr w:type="spellStart"/>
      <w:r w:rsidRPr="004F3D05">
        <w:t>and</w:t>
      </w:r>
      <w:proofErr w:type="spellEnd"/>
      <w:r w:rsidRPr="004F3D05">
        <w:t xml:space="preserve"> </w:t>
      </w:r>
      <w:proofErr w:type="spellStart"/>
      <w:r w:rsidRPr="004F3D05">
        <w:t>enactivists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Frontiers</w:t>
      </w:r>
      <w:proofErr w:type="spellEnd"/>
      <w:r w:rsidRPr="004F3D05">
        <w:rPr>
          <w:i/>
          <w:iCs/>
        </w:rPr>
        <w:t xml:space="preserve"> in </w:t>
      </w:r>
      <w:proofErr w:type="spellStart"/>
      <w:r w:rsidRPr="004F3D05">
        <w:rPr>
          <w:i/>
          <w:iCs/>
        </w:rPr>
        <w:t>psychology</w:t>
      </w:r>
      <w:proofErr w:type="spellEnd"/>
      <w:r w:rsidRPr="004F3D05">
        <w:t xml:space="preserve">, frontiersin.org, </w:t>
      </w:r>
      <w:hyperlink r:id="rId11" w:history="1">
        <w:r w:rsidRPr="004F3D05">
          <w:rPr>
            <w:rStyle w:val="Hyperlink"/>
          </w:rPr>
          <w:t>https://doi.org/10.3389/fpsyg.2020.00480</w:t>
        </w:r>
      </w:hyperlink>
    </w:p>
    <w:p w14:paraId="6532471E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Hughes</w:t>
      </w:r>
      <w:proofErr w:type="spellEnd"/>
      <w:r w:rsidRPr="004F3D05">
        <w:t xml:space="preserve">, B, Jones, D, &amp; </w:t>
      </w:r>
      <w:proofErr w:type="spellStart"/>
      <w:r w:rsidRPr="004F3D05">
        <w:t>Amarasingam</w:t>
      </w:r>
      <w:proofErr w:type="spellEnd"/>
      <w:r w:rsidRPr="004F3D05">
        <w:t xml:space="preserve">, A (2022). </w:t>
      </w:r>
      <w:proofErr w:type="spellStart"/>
      <w:r w:rsidRPr="004F3D05">
        <w:t>Ecofascism</w:t>
      </w:r>
      <w:proofErr w:type="spellEnd"/>
      <w:r w:rsidRPr="004F3D05">
        <w:t xml:space="preserve">: An </w:t>
      </w:r>
      <w:proofErr w:type="spellStart"/>
      <w:r w:rsidRPr="004F3D05">
        <w:t>examination</w:t>
      </w:r>
      <w:proofErr w:type="spellEnd"/>
      <w:r w:rsidRPr="004F3D05">
        <w:t xml:space="preserve"> </w:t>
      </w:r>
      <w:proofErr w:type="spellStart"/>
      <w:r w:rsidRPr="004F3D05">
        <w:t>of</w:t>
      </w:r>
      <w:proofErr w:type="spellEnd"/>
      <w:r w:rsidRPr="004F3D05">
        <w:t xml:space="preserve"> </w:t>
      </w:r>
      <w:proofErr w:type="spellStart"/>
      <w:r w:rsidRPr="004F3D05">
        <w:t>the</w:t>
      </w:r>
      <w:proofErr w:type="spellEnd"/>
      <w:r w:rsidRPr="004F3D05">
        <w:t xml:space="preserve"> </w:t>
      </w:r>
      <w:proofErr w:type="spellStart"/>
      <w:r w:rsidRPr="004F3D05">
        <w:t>far-right</w:t>
      </w:r>
      <w:proofErr w:type="spellEnd"/>
      <w:r w:rsidRPr="004F3D05">
        <w:t>/</w:t>
      </w:r>
      <w:proofErr w:type="spellStart"/>
      <w:r w:rsidRPr="004F3D05">
        <w:t>ecology</w:t>
      </w:r>
      <w:proofErr w:type="spellEnd"/>
      <w:r w:rsidRPr="004F3D05">
        <w:t xml:space="preserve"> </w:t>
      </w:r>
      <w:proofErr w:type="spellStart"/>
      <w:r w:rsidRPr="004F3D05">
        <w:t>nexus</w:t>
      </w:r>
      <w:proofErr w:type="spellEnd"/>
      <w:r w:rsidRPr="004F3D05">
        <w:t xml:space="preserve"> in </w:t>
      </w:r>
      <w:proofErr w:type="spellStart"/>
      <w:r w:rsidRPr="004F3D05">
        <w:t>the</w:t>
      </w:r>
      <w:proofErr w:type="spellEnd"/>
      <w:r w:rsidRPr="004F3D05">
        <w:t xml:space="preserve"> </w:t>
      </w:r>
      <w:proofErr w:type="spellStart"/>
      <w:r w:rsidRPr="004F3D05">
        <w:t>online</w:t>
      </w:r>
      <w:proofErr w:type="spellEnd"/>
      <w:r w:rsidRPr="004F3D05">
        <w:t xml:space="preserve"> </w:t>
      </w:r>
      <w:proofErr w:type="spellStart"/>
      <w:r w:rsidRPr="004F3D05">
        <w:t>space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Terrorism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Political</w:t>
      </w:r>
      <w:proofErr w:type="spellEnd"/>
      <w:r w:rsidRPr="004F3D05">
        <w:rPr>
          <w:i/>
          <w:iCs/>
        </w:rPr>
        <w:t xml:space="preserve"> …</w:t>
      </w:r>
      <w:r w:rsidRPr="004F3D05">
        <w:t>, Taylor &amp;</w:t>
      </w:r>
      <w:proofErr w:type="spellStart"/>
      <w:r w:rsidRPr="004F3D05">
        <w:t>Francis</w:t>
      </w:r>
      <w:proofErr w:type="spellEnd"/>
      <w:r w:rsidRPr="004F3D05">
        <w:t xml:space="preserve">, </w:t>
      </w:r>
      <w:hyperlink r:id="rId12" w:history="1">
        <w:r w:rsidRPr="004F3D05">
          <w:rPr>
            <w:rStyle w:val="Hyperlink"/>
          </w:rPr>
          <w:t>https://doi.org/10.1080/09546553.2022.2069932</w:t>
        </w:r>
      </w:hyperlink>
    </w:p>
    <w:p w14:paraId="54DF2A8E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Ingold</w:t>
      </w:r>
      <w:proofErr w:type="spellEnd"/>
      <w:r w:rsidRPr="004F3D05">
        <w:t xml:space="preserve">, T (2021). </w:t>
      </w:r>
      <w:r w:rsidRPr="004F3D05">
        <w:rPr>
          <w:i/>
          <w:iCs/>
        </w:rPr>
        <w:t xml:space="preserve">The </w:t>
      </w:r>
      <w:proofErr w:type="spellStart"/>
      <w:r w:rsidRPr="004F3D05">
        <w:rPr>
          <w:i/>
          <w:iCs/>
        </w:rPr>
        <w:t>perception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of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environment</w:t>
      </w:r>
      <w:proofErr w:type="spellEnd"/>
      <w:r w:rsidRPr="004F3D05">
        <w:rPr>
          <w:i/>
          <w:iCs/>
        </w:rPr>
        <w:t xml:space="preserve">: </w:t>
      </w:r>
      <w:proofErr w:type="spellStart"/>
      <w:r w:rsidRPr="004F3D05">
        <w:rPr>
          <w:i/>
          <w:iCs/>
        </w:rPr>
        <w:t>essays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on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livelihood</w:t>
      </w:r>
      <w:proofErr w:type="spellEnd"/>
      <w:r w:rsidRPr="004F3D05">
        <w:rPr>
          <w:i/>
          <w:iCs/>
        </w:rPr>
        <w:t xml:space="preserve">, </w:t>
      </w:r>
      <w:proofErr w:type="spellStart"/>
      <w:r w:rsidRPr="004F3D05">
        <w:rPr>
          <w:i/>
          <w:iCs/>
        </w:rPr>
        <w:t>dwelling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skill</w:t>
      </w:r>
      <w:proofErr w:type="spellEnd"/>
      <w:r w:rsidRPr="004F3D05">
        <w:t xml:space="preserve">., taylorfrancis.com, </w:t>
      </w:r>
      <w:hyperlink r:id="rId13" w:history="1">
        <w:r w:rsidRPr="004F3D05">
          <w:rPr>
            <w:rStyle w:val="Hyperlink"/>
          </w:rPr>
          <w:t>https://doi.org/10.4324/9781003196662</w:t>
        </w:r>
      </w:hyperlink>
    </w:p>
    <w:p w14:paraId="10706F91" w14:textId="77777777" w:rsidR="004F3D05" w:rsidRPr="004F3D05" w:rsidRDefault="004F3D05" w:rsidP="004F3D05">
      <w:pPr>
        <w:spacing w:after="182" w:line="233" w:lineRule="auto"/>
        <w:ind w:left="1134" w:right="90"/>
      </w:pPr>
      <w:r w:rsidRPr="004F3D05">
        <w:t xml:space="preserve">James, W (2020). Great </w:t>
      </w:r>
      <w:proofErr w:type="spellStart"/>
      <w:r w:rsidRPr="004F3D05">
        <w:t>men</w:t>
      </w:r>
      <w:proofErr w:type="spellEnd"/>
      <w:r w:rsidRPr="004F3D05">
        <w:t xml:space="preserve">, </w:t>
      </w:r>
      <w:proofErr w:type="spellStart"/>
      <w:r w:rsidRPr="004F3D05">
        <w:t>great</w:t>
      </w:r>
      <w:proofErr w:type="spellEnd"/>
      <w:r w:rsidRPr="004F3D05">
        <w:t xml:space="preserve"> </w:t>
      </w:r>
      <w:proofErr w:type="spellStart"/>
      <w:r w:rsidRPr="004F3D05">
        <w:t>thoughts</w:t>
      </w:r>
      <w:proofErr w:type="spellEnd"/>
      <w:r w:rsidRPr="004F3D05">
        <w:t xml:space="preserve">, </w:t>
      </w:r>
      <w:proofErr w:type="spellStart"/>
      <w:r w:rsidRPr="004F3D05">
        <w:t>and</w:t>
      </w:r>
      <w:proofErr w:type="spellEnd"/>
      <w:r w:rsidRPr="004F3D05">
        <w:t xml:space="preserve"> </w:t>
      </w:r>
      <w:proofErr w:type="spellStart"/>
      <w:r w:rsidRPr="004F3D05">
        <w:t>the</w:t>
      </w:r>
      <w:proofErr w:type="spellEnd"/>
      <w:r w:rsidRPr="004F3D05">
        <w:t xml:space="preserve"> </w:t>
      </w:r>
      <w:proofErr w:type="spellStart"/>
      <w:r w:rsidRPr="004F3D05">
        <w:t>environment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Shaping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entrepreneurship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research</w:t>
      </w:r>
      <w:proofErr w:type="spellEnd"/>
      <w:r w:rsidRPr="004F3D05">
        <w:t xml:space="preserve">, taylorfrancis.com, </w:t>
      </w:r>
      <w:hyperlink r:id="rId14" w:history="1">
        <w:r w:rsidRPr="004F3D05">
          <w:rPr>
            <w:rStyle w:val="Hyperlink"/>
          </w:rPr>
          <w:t>https://doi.org/10.4324/9781315161921-7</w:t>
        </w:r>
      </w:hyperlink>
    </w:p>
    <w:p w14:paraId="4474C952" w14:textId="77777777" w:rsidR="004F3D05" w:rsidRPr="004F3D05" w:rsidRDefault="004F3D05" w:rsidP="004F3D05">
      <w:pPr>
        <w:spacing w:after="182" w:line="233" w:lineRule="auto"/>
        <w:ind w:left="1134" w:right="90"/>
      </w:pPr>
      <w:r w:rsidRPr="004F3D05">
        <w:t xml:space="preserve">Kumar, V (2020). </w:t>
      </w:r>
      <w:proofErr w:type="spellStart"/>
      <w:r w:rsidRPr="004F3D05">
        <w:t>Smart</w:t>
      </w:r>
      <w:proofErr w:type="spellEnd"/>
      <w:r w:rsidRPr="004F3D05">
        <w:t xml:space="preserve"> </w:t>
      </w:r>
      <w:proofErr w:type="spellStart"/>
      <w:r w:rsidRPr="004F3D05">
        <w:t>environment</w:t>
      </w:r>
      <w:proofErr w:type="spellEnd"/>
      <w:r w:rsidRPr="004F3D05">
        <w:t xml:space="preserve"> </w:t>
      </w:r>
      <w:proofErr w:type="spellStart"/>
      <w:r w:rsidRPr="004F3D05">
        <w:t>for</w:t>
      </w:r>
      <w:proofErr w:type="spellEnd"/>
      <w:r w:rsidRPr="004F3D05">
        <w:t xml:space="preserve"> </w:t>
      </w:r>
      <w:proofErr w:type="spellStart"/>
      <w:r w:rsidRPr="004F3D05">
        <w:t>smart</w:t>
      </w:r>
      <w:proofErr w:type="spellEnd"/>
      <w:r w:rsidRPr="004F3D05">
        <w:t xml:space="preserve"> </w:t>
      </w:r>
      <w:proofErr w:type="spellStart"/>
      <w:r w:rsidRPr="004F3D05">
        <w:t>cities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Smart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environment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for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smart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cities</w:t>
      </w:r>
      <w:proofErr w:type="spellEnd"/>
      <w:r w:rsidRPr="004F3D05">
        <w:t xml:space="preserve">, </w:t>
      </w:r>
      <w:proofErr w:type="spellStart"/>
      <w:r w:rsidRPr="004F3D05">
        <w:t>Springer</w:t>
      </w:r>
      <w:proofErr w:type="spellEnd"/>
      <w:r w:rsidRPr="004F3D05">
        <w:t xml:space="preserve">, </w:t>
      </w:r>
      <w:hyperlink r:id="rId15" w:history="1">
        <w:r w:rsidRPr="004F3D05">
          <w:rPr>
            <w:rStyle w:val="Hyperlink"/>
          </w:rPr>
          <w:t>https://doi.org/10.1007/978-981-13-6822-6</w:t>
        </w:r>
      </w:hyperlink>
    </w:p>
    <w:p w14:paraId="4F5C18BE" w14:textId="77777777" w:rsidR="004F3D05" w:rsidRPr="004F3D05" w:rsidRDefault="004F3D05" w:rsidP="004F3D05">
      <w:pPr>
        <w:spacing w:after="182" w:line="233" w:lineRule="auto"/>
        <w:ind w:left="1134" w:right="90"/>
      </w:pPr>
      <w:r w:rsidRPr="004F3D05">
        <w:t xml:space="preserve">Lee, K (2019). </w:t>
      </w:r>
      <w:proofErr w:type="spellStart"/>
      <w:r w:rsidRPr="004F3D05">
        <w:rPr>
          <w:i/>
          <w:iCs/>
        </w:rPr>
        <w:t>Social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philosophy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ecological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scarcity</w:t>
      </w:r>
      <w:proofErr w:type="spellEnd"/>
      <w:r w:rsidRPr="004F3D05">
        <w:t xml:space="preserve">., taylorfrancis.com, </w:t>
      </w:r>
      <w:hyperlink r:id="rId16" w:history="1">
        <w:r w:rsidRPr="004F3D05">
          <w:rPr>
            <w:rStyle w:val="Hyperlink"/>
          </w:rPr>
          <w:t>https://doi.org/10.4324/9780429330834</w:t>
        </w:r>
      </w:hyperlink>
    </w:p>
    <w:p w14:paraId="1B2E1594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Mcphie</w:t>
      </w:r>
      <w:proofErr w:type="spellEnd"/>
      <w:r w:rsidRPr="004F3D05">
        <w:t xml:space="preserve">, J, &amp; </w:t>
      </w:r>
      <w:proofErr w:type="spellStart"/>
      <w:r w:rsidRPr="004F3D05">
        <w:t>Clarke</w:t>
      </w:r>
      <w:proofErr w:type="spellEnd"/>
      <w:r w:rsidRPr="004F3D05">
        <w:t xml:space="preserve">, DAG (2020). </w:t>
      </w:r>
      <w:proofErr w:type="spellStart"/>
      <w:r w:rsidRPr="004F3D05">
        <w:t>Nature</w:t>
      </w:r>
      <w:proofErr w:type="spellEnd"/>
      <w:r w:rsidRPr="004F3D05">
        <w:t xml:space="preserve"> </w:t>
      </w:r>
      <w:proofErr w:type="spellStart"/>
      <w:r w:rsidRPr="004F3D05">
        <w:t>matters</w:t>
      </w:r>
      <w:proofErr w:type="spellEnd"/>
      <w:r w:rsidRPr="004F3D05">
        <w:t xml:space="preserve">: </w:t>
      </w:r>
      <w:proofErr w:type="spellStart"/>
      <w:r w:rsidRPr="004F3D05">
        <w:t>Diffracting</w:t>
      </w:r>
      <w:proofErr w:type="spellEnd"/>
      <w:r w:rsidRPr="004F3D05">
        <w:t xml:space="preserve"> a </w:t>
      </w:r>
      <w:proofErr w:type="spellStart"/>
      <w:r w:rsidRPr="004F3D05">
        <w:t>keystone</w:t>
      </w:r>
      <w:proofErr w:type="spellEnd"/>
      <w:r w:rsidRPr="004F3D05">
        <w:t xml:space="preserve"> </w:t>
      </w:r>
      <w:proofErr w:type="spellStart"/>
      <w:r w:rsidRPr="004F3D05">
        <w:t>concept</w:t>
      </w:r>
      <w:proofErr w:type="spellEnd"/>
      <w:r w:rsidRPr="004F3D05">
        <w:t xml:space="preserve"> </w:t>
      </w:r>
      <w:proofErr w:type="spellStart"/>
      <w:r w:rsidRPr="004F3D05">
        <w:t>of</w:t>
      </w:r>
      <w:proofErr w:type="spellEnd"/>
      <w:r w:rsidRPr="004F3D05">
        <w:t xml:space="preserve"> </w:t>
      </w:r>
      <w:proofErr w:type="spellStart"/>
      <w:r w:rsidRPr="004F3D05">
        <w:t>environmental</w:t>
      </w:r>
      <w:proofErr w:type="spellEnd"/>
      <w:r w:rsidRPr="004F3D05">
        <w:t xml:space="preserve"> </w:t>
      </w:r>
      <w:proofErr w:type="spellStart"/>
      <w:r w:rsidRPr="004F3D05">
        <w:t>education</w:t>
      </w:r>
      <w:proofErr w:type="spellEnd"/>
      <w:r w:rsidRPr="004F3D05">
        <w:t xml:space="preserve"> </w:t>
      </w:r>
      <w:proofErr w:type="spellStart"/>
      <w:r w:rsidRPr="004F3D05">
        <w:t>research</w:t>
      </w:r>
      <w:proofErr w:type="spellEnd"/>
      <w:r w:rsidRPr="004F3D05">
        <w:t>–</w:t>
      </w:r>
      <w:proofErr w:type="spellStart"/>
      <w:r w:rsidRPr="004F3D05">
        <w:t>just</w:t>
      </w:r>
      <w:proofErr w:type="spellEnd"/>
      <w:r w:rsidRPr="004F3D05">
        <w:t xml:space="preserve"> </w:t>
      </w:r>
      <w:proofErr w:type="spellStart"/>
      <w:r w:rsidRPr="004F3D05">
        <w:t>for</w:t>
      </w:r>
      <w:proofErr w:type="spellEnd"/>
      <w:r w:rsidRPr="004F3D05">
        <w:t xml:space="preserve"> </w:t>
      </w:r>
      <w:proofErr w:type="spellStart"/>
      <w:r w:rsidRPr="004F3D05">
        <w:t>kicks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Environmental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Education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Research</w:t>
      </w:r>
      <w:proofErr w:type="spellEnd"/>
      <w:r w:rsidRPr="004F3D05">
        <w:t>, Taylor &amp;</w:t>
      </w:r>
      <w:proofErr w:type="spellStart"/>
      <w:r w:rsidRPr="004F3D05">
        <w:t>Francis</w:t>
      </w:r>
      <w:proofErr w:type="spellEnd"/>
      <w:r w:rsidRPr="004F3D05">
        <w:t xml:space="preserve">, </w:t>
      </w:r>
      <w:hyperlink r:id="rId17" w:history="1">
        <w:r w:rsidRPr="004F3D05">
          <w:rPr>
            <w:rStyle w:val="Hyperlink"/>
          </w:rPr>
          <w:t>https://doi.org/10.1080/13504622.2018.1531387</w:t>
        </w:r>
      </w:hyperlink>
    </w:p>
    <w:p w14:paraId="51FE9F76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Naess</w:t>
      </w:r>
      <w:proofErr w:type="spellEnd"/>
      <w:r w:rsidRPr="004F3D05">
        <w:t xml:space="preserve">, A (2019). </w:t>
      </w:r>
      <w:proofErr w:type="spellStart"/>
      <w:r w:rsidRPr="004F3D05">
        <w:t>Spinoza</w:t>
      </w:r>
      <w:proofErr w:type="spellEnd"/>
      <w:r w:rsidRPr="004F3D05">
        <w:t xml:space="preserve"> </w:t>
      </w:r>
      <w:proofErr w:type="spellStart"/>
      <w:r w:rsidRPr="004F3D05">
        <w:t>and</w:t>
      </w:r>
      <w:proofErr w:type="spellEnd"/>
      <w:r w:rsidRPr="004F3D05">
        <w:t xml:space="preserve"> </w:t>
      </w:r>
      <w:proofErr w:type="spellStart"/>
      <w:r w:rsidRPr="004F3D05">
        <w:t>ecology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Speculum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Spinozanum</w:t>
      </w:r>
      <w:proofErr w:type="spellEnd"/>
      <w:r w:rsidRPr="004F3D05">
        <w:rPr>
          <w:i/>
          <w:iCs/>
        </w:rPr>
        <w:t>, 1677-1977</w:t>
      </w:r>
      <w:r w:rsidRPr="004F3D05">
        <w:t xml:space="preserve">, taylorfrancis.com, </w:t>
      </w:r>
      <w:hyperlink r:id="rId18" w:history="1">
        <w:r w:rsidRPr="004F3D05">
          <w:rPr>
            <w:rStyle w:val="Hyperlink"/>
          </w:rPr>
          <w:t>https://doi.org/10.4324/9780429317958-23</w:t>
        </w:r>
      </w:hyperlink>
    </w:p>
    <w:p w14:paraId="303863C2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Roberts</w:t>
      </w:r>
      <w:proofErr w:type="spellEnd"/>
      <w:r w:rsidRPr="004F3D05">
        <w:t xml:space="preserve">, L, Hassan, A, </w:t>
      </w:r>
      <w:proofErr w:type="spellStart"/>
      <w:r w:rsidRPr="004F3D05">
        <w:t>Elamer</w:t>
      </w:r>
      <w:proofErr w:type="spellEnd"/>
      <w:r w:rsidRPr="004F3D05">
        <w:t xml:space="preserve">, A, &amp; ... (2021). </w:t>
      </w:r>
      <w:proofErr w:type="spellStart"/>
      <w:r w:rsidRPr="004F3D05">
        <w:t>Biodiversity</w:t>
      </w:r>
      <w:proofErr w:type="spellEnd"/>
      <w:r w:rsidRPr="004F3D05">
        <w:t xml:space="preserve"> </w:t>
      </w:r>
      <w:proofErr w:type="spellStart"/>
      <w:r w:rsidRPr="004F3D05">
        <w:t>and</w:t>
      </w:r>
      <w:proofErr w:type="spellEnd"/>
      <w:r w:rsidRPr="004F3D05">
        <w:t xml:space="preserve"> </w:t>
      </w:r>
      <w:proofErr w:type="spellStart"/>
      <w:r w:rsidRPr="004F3D05">
        <w:t>extinction</w:t>
      </w:r>
      <w:proofErr w:type="spellEnd"/>
      <w:r w:rsidRPr="004F3D05">
        <w:t xml:space="preserve"> </w:t>
      </w:r>
      <w:proofErr w:type="spellStart"/>
      <w:r w:rsidRPr="004F3D05">
        <w:t>accounting</w:t>
      </w:r>
      <w:proofErr w:type="spellEnd"/>
      <w:r w:rsidRPr="004F3D05">
        <w:t xml:space="preserve"> </w:t>
      </w:r>
      <w:proofErr w:type="spellStart"/>
      <w:r w:rsidRPr="004F3D05">
        <w:t>for</w:t>
      </w:r>
      <w:proofErr w:type="spellEnd"/>
      <w:r w:rsidRPr="004F3D05">
        <w:t xml:space="preserve"> </w:t>
      </w:r>
      <w:proofErr w:type="spellStart"/>
      <w:r w:rsidRPr="004F3D05">
        <w:t>sustainable</w:t>
      </w:r>
      <w:proofErr w:type="spellEnd"/>
      <w:r w:rsidRPr="004F3D05">
        <w:t xml:space="preserve"> </w:t>
      </w:r>
      <w:proofErr w:type="spellStart"/>
      <w:r w:rsidRPr="004F3D05">
        <w:t>development</w:t>
      </w:r>
      <w:proofErr w:type="spellEnd"/>
      <w:r w:rsidRPr="004F3D05">
        <w:t xml:space="preserve">: A </w:t>
      </w:r>
      <w:proofErr w:type="spellStart"/>
      <w:r w:rsidRPr="004F3D05">
        <w:t>systematic</w:t>
      </w:r>
      <w:proofErr w:type="spellEnd"/>
      <w:r w:rsidRPr="004F3D05">
        <w:t xml:space="preserve"> </w:t>
      </w:r>
      <w:proofErr w:type="spellStart"/>
      <w:r w:rsidRPr="004F3D05">
        <w:t>literature</w:t>
      </w:r>
      <w:proofErr w:type="spellEnd"/>
      <w:r w:rsidRPr="004F3D05">
        <w:t xml:space="preserve"> </w:t>
      </w:r>
      <w:proofErr w:type="spellStart"/>
      <w:r w:rsidRPr="004F3D05">
        <w:t>review</w:t>
      </w:r>
      <w:proofErr w:type="spellEnd"/>
      <w:r w:rsidRPr="004F3D05">
        <w:t xml:space="preserve"> </w:t>
      </w:r>
      <w:proofErr w:type="spellStart"/>
      <w:r w:rsidRPr="004F3D05">
        <w:t>and</w:t>
      </w:r>
      <w:proofErr w:type="spellEnd"/>
      <w:r w:rsidRPr="004F3D05">
        <w:t xml:space="preserve"> </w:t>
      </w:r>
      <w:proofErr w:type="spellStart"/>
      <w:r w:rsidRPr="004F3D05">
        <w:t>future</w:t>
      </w:r>
      <w:proofErr w:type="spellEnd"/>
      <w:r w:rsidRPr="004F3D05">
        <w:t xml:space="preserve"> </w:t>
      </w:r>
      <w:proofErr w:type="spellStart"/>
      <w:r w:rsidRPr="004F3D05">
        <w:t>research</w:t>
      </w:r>
      <w:proofErr w:type="spellEnd"/>
      <w:r w:rsidRPr="004F3D05">
        <w:t xml:space="preserve"> </w:t>
      </w:r>
      <w:proofErr w:type="spellStart"/>
      <w:r w:rsidRPr="004F3D05">
        <w:t>directions</w:t>
      </w:r>
      <w:proofErr w:type="spellEnd"/>
      <w:r w:rsidRPr="004F3D05">
        <w:t xml:space="preserve">. </w:t>
      </w:r>
      <w:r w:rsidRPr="004F3D05">
        <w:rPr>
          <w:i/>
          <w:iCs/>
        </w:rPr>
        <w:t xml:space="preserve">…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Environment</w:t>
      </w:r>
      <w:proofErr w:type="spellEnd"/>
      <w:r w:rsidRPr="004F3D05">
        <w:t xml:space="preserve">, </w:t>
      </w:r>
      <w:proofErr w:type="spellStart"/>
      <w:r w:rsidRPr="004F3D05">
        <w:t>Wiley</w:t>
      </w:r>
      <w:proofErr w:type="spellEnd"/>
      <w:r w:rsidRPr="004F3D05">
        <w:t xml:space="preserve"> Online </w:t>
      </w:r>
      <w:proofErr w:type="spellStart"/>
      <w:r w:rsidRPr="004F3D05">
        <w:t>Library</w:t>
      </w:r>
      <w:proofErr w:type="spellEnd"/>
      <w:r w:rsidRPr="004F3D05">
        <w:t xml:space="preserve">, </w:t>
      </w:r>
      <w:hyperlink r:id="rId19" w:history="1">
        <w:r w:rsidRPr="004F3D05">
          <w:rPr>
            <w:rStyle w:val="Hyperlink"/>
          </w:rPr>
          <w:t>https://doi.org/10.1002/bse.2649</w:t>
        </w:r>
      </w:hyperlink>
    </w:p>
    <w:p w14:paraId="7E57E6E9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Seager</w:t>
      </w:r>
      <w:proofErr w:type="spellEnd"/>
      <w:r w:rsidRPr="004F3D05">
        <w:t xml:space="preserve">, J (2019). </w:t>
      </w:r>
      <w:proofErr w:type="spellStart"/>
      <w:r w:rsidRPr="004F3D05">
        <w:rPr>
          <w:i/>
          <w:iCs/>
        </w:rPr>
        <w:t>Earth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follies</w:t>
      </w:r>
      <w:proofErr w:type="spellEnd"/>
      <w:r w:rsidRPr="004F3D05">
        <w:rPr>
          <w:i/>
          <w:iCs/>
        </w:rPr>
        <w:t xml:space="preserve">: </w:t>
      </w:r>
      <w:proofErr w:type="spellStart"/>
      <w:r w:rsidRPr="004F3D05">
        <w:rPr>
          <w:i/>
          <w:iCs/>
        </w:rPr>
        <w:t>Feminism</w:t>
      </w:r>
      <w:proofErr w:type="spellEnd"/>
      <w:r w:rsidRPr="004F3D05">
        <w:rPr>
          <w:i/>
          <w:iCs/>
        </w:rPr>
        <w:t xml:space="preserve">, </w:t>
      </w:r>
      <w:proofErr w:type="spellStart"/>
      <w:r w:rsidRPr="004F3D05">
        <w:rPr>
          <w:i/>
          <w:iCs/>
        </w:rPr>
        <w:t>politics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environment</w:t>
      </w:r>
      <w:proofErr w:type="spellEnd"/>
      <w:r w:rsidRPr="004F3D05">
        <w:t xml:space="preserve">., taylorfrancis.com, </w:t>
      </w:r>
      <w:hyperlink r:id="rId20" w:history="1">
        <w:r w:rsidRPr="004F3D05">
          <w:rPr>
            <w:rStyle w:val="Hyperlink"/>
          </w:rPr>
          <w:t>https://doi.org/10.4324/9780429200007</w:t>
        </w:r>
      </w:hyperlink>
    </w:p>
    <w:p w14:paraId="0D4265E5" w14:textId="77777777" w:rsidR="004F3D05" w:rsidRPr="004F3D05" w:rsidRDefault="004F3D05" w:rsidP="004F3D05">
      <w:pPr>
        <w:spacing w:after="182" w:line="233" w:lineRule="auto"/>
        <w:ind w:left="1134" w:right="90"/>
      </w:pPr>
      <w:r w:rsidRPr="004F3D05">
        <w:t xml:space="preserve">Sharp, H (2019). </w:t>
      </w:r>
      <w:proofErr w:type="spellStart"/>
      <w:r w:rsidRPr="004F3D05">
        <w:rPr>
          <w:i/>
          <w:iCs/>
        </w:rPr>
        <w:t>Spinoza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Politics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of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Renaturalization</w:t>
      </w:r>
      <w:proofErr w:type="spellEnd"/>
      <w:r w:rsidRPr="004F3D05">
        <w:t xml:space="preserve">., degruyter.com, </w:t>
      </w:r>
      <w:hyperlink r:id="rId21" w:history="1">
        <w:r w:rsidRPr="004F3D05">
          <w:rPr>
            <w:rStyle w:val="Hyperlink"/>
          </w:rPr>
          <w:t>https://doi.org/10.7208/9780226750750</w:t>
        </w:r>
      </w:hyperlink>
    </w:p>
    <w:p w14:paraId="474BAF60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Shaw</w:t>
      </w:r>
      <w:proofErr w:type="spellEnd"/>
      <w:r w:rsidRPr="004F3D05">
        <w:t xml:space="preserve">, R, </w:t>
      </w:r>
      <w:proofErr w:type="spellStart"/>
      <w:r w:rsidRPr="004F3D05">
        <w:t>Turvey</w:t>
      </w:r>
      <w:proofErr w:type="spellEnd"/>
      <w:r w:rsidRPr="004F3D05">
        <w:t xml:space="preserve">, MT, &amp; Mace, W (2024). </w:t>
      </w:r>
      <w:proofErr w:type="spellStart"/>
      <w:r w:rsidRPr="004F3D05">
        <w:t>Ecological</w:t>
      </w:r>
      <w:proofErr w:type="spellEnd"/>
      <w:r w:rsidRPr="004F3D05">
        <w:t xml:space="preserve"> </w:t>
      </w:r>
      <w:proofErr w:type="spellStart"/>
      <w:r w:rsidRPr="004F3D05">
        <w:t>psychology</w:t>
      </w:r>
      <w:proofErr w:type="spellEnd"/>
      <w:r w:rsidRPr="004F3D05">
        <w:t xml:space="preserve">: The </w:t>
      </w:r>
      <w:proofErr w:type="spellStart"/>
      <w:r w:rsidRPr="004F3D05">
        <w:t>consequence</w:t>
      </w:r>
      <w:proofErr w:type="spellEnd"/>
      <w:r w:rsidRPr="004F3D05">
        <w:t xml:space="preserve"> </w:t>
      </w:r>
      <w:proofErr w:type="spellStart"/>
      <w:r w:rsidRPr="004F3D05">
        <w:t>of</w:t>
      </w:r>
      <w:proofErr w:type="spellEnd"/>
      <w:r w:rsidRPr="004F3D05">
        <w:t xml:space="preserve"> a </w:t>
      </w:r>
      <w:proofErr w:type="spellStart"/>
      <w:r w:rsidRPr="004F3D05">
        <w:t>commitment</w:t>
      </w:r>
      <w:proofErr w:type="spellEnd"/>
      <w:r w:rsidRPr="004F3D05">
        <w:t xml:space="preserve"> </w:t>
      </w:r>
      <w:proofErr w:type="spellStart"/>
      <w:r w:rsidRPr="004F3D05">
        <w:t>to</w:t>
      </w:r>
      <w:proofErr w:type="spellEnd"/>
      <w:r w:rsidRPr="004F3D05">
        <w:t xml:space="preserve"> </w:t>
      </w:r>
      <w:proofErr w:type="spellStart"/>
      <w:r w:rsidRPr="004F3D05">
        <w:t>realism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Cognition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symbolic</w:t>
      </w:r>
      <w:proofErr w:type="spellEnd"/>
      <w:r w:rsidRPr="004F3D05">
        <w:rPr>
          <w:i/>
          <w:iCs/>
        </w:rPr>
        <w:t xml:space="preserve"> …</w:t>
      </w:r>
      <w:r w:rsidRPr="004F3D05">
        <w:t xml:space="preserve">, taylorfrancis.com, </w:t>
      </w:r>
      <w:hyperlink r:id="rId22" w:history="1">
        <w:r w:rsidRPr="004F3D05">
          <w:rPr>
            <w:rStyle w:val="Hyperlink"/>
          </w:rPr>
          <w:t>https://doi.org/10.4324/9781003487340-10</w:t>
        </w:r>
      </w:hyperlink>
    </w:p>
    <w:p w14:paraId="3D93BDA8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Sponsel</w:t>
      </w:r>
      <w:proofErr w:type="spellEnd"/>
      <w:r w:rsidRPr="004F3D05">
        <w:t xml:space="preserve">, LE (2025). Spiritual </w:t>
      </w:r>
      <w:proofErr w:type="spellStart"/>
      <w:r w:rsidRPr="004F3D05">
        <w:t>ecology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Encyclopedia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of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Religious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Psychology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and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Behavior</w:t>
      </w:r>
      <w:proofErr w:type="spellEnd"/>
      <w:r w:rsidRPr="004F3D05">
        <w:t xml:space="preserve">, </w:t>
      </w:r>
      <w:proofErr w:type="spellStart"/>
      <w:r w:rsidRPr="004F3D05">
        <w:t>Springer</w:t>
      </w:r>
      <w:proofErr w:type="spellEnd"/>
      <w:r w:rsidRPr="004F3D05">
        <w:t xml:space="preserve">, </w:t>
      </w:r>
      <w:hyperlink r:id="rId23" w:history="1">
        <w:r w:rsidRPr="004F3D05">
          <w:rPr>
            <w:rStyle w:val="Hyperlink"/>
          </w:rPr>
          <w:t>https://doi.org/10.1007/978-3-031-38971-9_2054-1</w:t>
        </w:r>
      </w:hyperlink>
    </w:p>
    <w:p w14:paraId="67DFB051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Svarstad</w:t>
      </w:r>
      <w:proofErr w:type="spellEnd"/>
      <w:r w:rsidRPr="004F3D05">
        <w:t xml:space="preserve">, H, &amp; </w:t>
      </w:r>
      <w:proofErr w:type="spellStart"/>
      <w:r w:rsidRPr="004F3D05">
        <w:t>Benjaminsen</w:t>
      </w:r>
      <w:proofErr w:type="spellEnd"/>
      <w:r w:rsidRPr="004F3D05">
        <w:t xml:space="preserve">, TA (2020). </w:t>
      </w:r>
      <w:proofErr w:type="spellStart"/>
      <w:r w:rsidRPr="004F3D05">
        <w:t>Reading</w:t>
      </w:r>
      <w:proofErr w:type="spellEnd"/>
      <w:r w:rsidRPr="004F3D05">
        <w:t xml:space="preserve"> </w:t>
      </w:r>
      <w:proofErr w:type="spellStart"/>
      <w:r w:rsidRPr="004F3D05">
        <w:t>radical</w:t>
      </w:r>
      <w:proofErr w:type="spellEnd"/>
      <w:r w:rsidRPr="004F3D05">
        <w:t xml:space="preserve"> </w:t>
      </w:r>
      <w:proofErr w:type="spellStart"/>
      <w:r w:rsidRPr="004F3D05">
        <w:t>environmental</w:t>
      </w:r>
      <w:proofErr w:type="spellEnd"/>
      <w:r w:rsidRPr="004F3D05">
        <w:t xml:space="preserve"> </w:t>
      </w:r>
      <w:proofErr w:type="spellStart"/>
      <w:r w:rsidRPr="004F3D05">
        <w:t>justice</w:t>
      </w:r>
      <w:proofErr w:type="spellEnd"/>
      <w:r w:rsidRPr="004F3D05">
        <w:t xml:space="preserve"> </w:t>
      </w:r>
      <w:proofErr w:type="spellStart"/>
      <w:r w:rsidRPr="004F3D05">
        <w:t>through</w:t>
      </w:r>
      <w:proofErr w:type="spellEnd"/>
      <w:r w:rsidRPr="004F3D05">
        <w:t xml:space="preserve"> a </w:t>
      </w:r>
      <w:proofErr w:type="spellStart"/>
      <w:r w:rsidRPr="004F3D05">
        <w:t>political</w:t>
      </w:r>
      <w:proofErr w:type="spellEnd"/>
      <w:r w:rsidRPr="004F3D05">
        <w:t xml:space="preserve"> </w:t>
      </w:r>
      <w:proofErr w:type="spellStart"/>
      <w:r w:rsidRPr="004F3D05">
        <w:t>ecology</w:t>
      </w:r>
      <w:proofErr w:type="spellEnd"/>
      <w:r w:rsidRPr="004F3D05">
        <w:t xml:space="preserve"> lens. </w:t>
      </w:r>
      <w:proofErr w:type="spellStart"/>
      <w:r w:rsidRPr="004F3D05">
        <w:rPr>
          <w:i/>
          <w:iCs/>
        </w:rPr>
        <w:t>Geoforum</w:t>
      </w:r>
      <w:proofErr w:type="spellEnd"/>
      <w:r w:rsidRPr="004F3D05">
        <w:t xml:space="preserve">, </w:t>
      </w:r>
      <w:proofErr w:type="spellStart"/>
      <w:r w:rsidRPr="004F3D05">
        <w:t>Elsevier</w:t>
      </w:r>
      <w:proofErr w:type="spellEnd"/>
      <w:r w:rsidRPr="004F3D05">
        <w:t xml:space="preserve">, </w:t>
      </w:r>
      <w:hyperlink r:id="rId24" w:history="1">
        <w:r w:rsidRPr="004F3D05">
          <w:rPr>
            <w:rStyle w:val="Hyperlink"/>
          </w:rPr>
          <w:t>https://www.sciencedirect.com/science/article/pii/S0016718519303161</w:t>
        </w:r>
      </w:hyperlink>
    </w:p>
    <w:p w14:paraId="0B7C0EE9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lastRenderedPageBreak/>
        <w:t>Tobias</w:t>
      </w:r>
      <w:proofErr w:type="spellEnd"/>
      <w:r w:rsidRPr="004F3D05">
        <w:t xml:space="preserve">, JA, &amp; </w:t>
      </w:r>
      <w:proofErr w:type="spellStart"/>
      <w:r w:rsidRPr="004F3D05">
        <w:t>Pigot</w:t>
      </w:r>
      <w:proofErr w:type="spellEnd"/>
      <w:r w:rsidRPr="004F3D05">
        <w:t xml:space="preserve">, AL (2019). </w:t>
      </w:r>
      <w:proofErr w:type="spellStart"/>
      <w:r w:rsidRPr="004F3D05">
        <w:t>Integrating</w:t>
      </w:r>
      <w:proofErr w:type="spellEnd"/>
      <w:r w:rsidRPr="004F3D05">
        <w:t xml:space="preserve"> </w:t>
      </w:r>
      <w:proofErr w:type="spellStart"/>
      <w:r w:rsidRPr="004F3D05">
        <w:t>behaviour</w:t>
      </w:r>
      <w:proofErr w:type="spellEnd"/>
      <w:r w:rsidRPr="004F3D05">
        <w:t xml:space="preserve"> </w:t>
      </w:r>
      <w:proofErr w:type="spellStart"/>
      <w:r w:rsidRPr="004F3D05">
        <w:t>and</w:t>
      </w:r>
      <w:proofErr w:type="spellEnd"/>
      <w:r w:rsidRPr="004F3D05">
        <w:t xml:space="preserve"> </w:t>
      </w:r>
      <w:proofErr w:type="spellStart"/>
      <w:r w:rsidRPr="004F3D05">
        <w:t>ecology</w:t>
      </w:r>
      <w:proofErr w:type="spellEnd"/>
      <w:r w:rsidRPr="004F3D05">
        <w:t xml:space="preserve"> </w:t>
      </w:r>
      <w:proofErr w:type="spellStart"/>
      <w:r w:rsidRPr="004F3D05">
        <w:t>into</w:t>
      </w:r>
      <w:proofErr w:type="spellEnd"/>
      <w:r w:rsidRPr="004F3D05">
        <w:t xml:space="preserve"> global </w:t>
      </w:r>
      <w:proofErr w:type="spellStart"/>
      <w:r w:rsidRPr="004F3D05">
        <w:t>biodiversity</w:t>
      </w:r>
      <w:proofErr w:type="spellEnd"/>
      <w:r w:rsidRPr="004F3D05">
        <w:t xml:space="preserve"> </w:t>
      </w:r>
      <w:proofErr w:type="spellStart"/>
      <w:r w:rsidRPr="004F3D05">
        <w:t>conservation</w:t>
      </w:r>
      <w:proofErr w:type="spellEnd"/>
      <w:r w:rsidRPr="004F3D05">
        <w:t xml:space="preserve"> </w:t>
      </w:r>
      <w:proofErr w:type="spellStart"/>
      <w:r w:rsidRPr="004F3D05">
        <w:t>strategies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Philosophical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Transactions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of</w:t>
      </w:r>
      <w:proofErr w:type="spellEnd"/>
      <w:r w:rsidRPr="004F3D05">
        <w:rPr>
          <w:i/>
          <w:iCs/>
        </w:rPr>
        <w:t xml:space="preserve"> </w:t>
      </w:r>
      <w:proofErr w:type="spellStart"/>
      <w:r w:rsidRPr="004F3D05">
        <w:rPr>
          <w:i/>
          <w:iCs/>
        </w:rPr>
        <w:t>the</w:t>
      </w:r>
      <w:proofErr w:type="spellEnd"/>
      <w:r w:rsidRPr="004F3D05">
        <w:rPr>
          <w:i/>
          <w:iCs/>
        </w:rPr>
        <w:t xml:space="preserve"> …</w:t>
      </w:r>
      <w:r w:rsidRPr="004F3D05">
        <w:t xml:space="preserve">, royalsocietypublishing.org, </w:t>
      </w:r>
      <w:hyperlink r:id="rId25" w:history="1">
        <w:r w:rsidRPr="004F3D05">
          <w:rPr>
            <w:rStyle w:val="Hyperlink"/>
          </w:rPr>
          <w:t>https://doi.org/10.1098/rstb.2019.0012</w:t>
        </w:r>
      </w:hyperlink>
    </w:p>
    <w:p w14:paraId="3154C14F" w14:textId="77777777" w:rsidR="004F3D05" w:rsidRPr="004F3D05" w:rsidRDefault="004F3D05" w:rsidP="004F3D05">
      <w:pPr>
        <w:spacing w:after="182" w:line="233" w:lineRule="auto"/>
        <w:ind w:left="1134" w:right="90"/>
      </w:pPr>
      <w:proofErr w:type="spellStart"/>
      <w:r w:rsidRPr="004F3D05">
        <w:t>Walsh</w:t>
      </w:r>
      <w:proofErr w:type="spellEnd"/>
      <w:r w:rsidRPr="004F3D05">
        <w:t xml:space="preserve">, Z, </w:t>
      </w:r>
      <w:proofErr w:type="spellStart"/>
      <w:r w:rsidRPr="004F3D05">
        <w:t>Böhme</w:t>
      </w:r>
      <w:proofErr w:type="spellEnd"/>
      <w:r w:rsidRPr="004F3D05">
        <w:t xml:space="preserve">, J, &amp; </w:t>
      </w:r>
      <w:proofErr w:type="spellStart"/>
      <w:r w:rsidRPr="004F3D05">
        <w:t>Wamsler</w:t>
      </w:r>
      <w:proofErr w:type="spellEnd"/>
      <w:r w:rsidRPr="004F3D05">
        <w:t xml:space="preserve">, C (2021). </w:t>
      </w:r>
      <w:proofErr w:type="spellStart"/>
      <w:r w:rsidRPr="004F3D05">
        <w:t>Towards</w:t>
      </w:r>
      <w:proofErr w:type="spellEnd"/>
      <w:r w:rsidRPr="004F3D05">
        <w:t xml:space="preserve"> a </w:t>
      </w:r>
      <w:proofErr w:type="spellStart"/>
      <w:r w:rsidRPr="004F3D05">
        <w:t>relational</w:t>
      </w:r>
      <w:proofErr w:type="spellEnd"/>
      <w:r w:rsidRPr="004F3D05">
        <w:t xml:space="preserve"> </w:t>
      </w:r>
      <w:proofErr w:type="spellStart"/>
      <w:r w:rsidRPr="004F3D05">
        <w:t>paradigm</w:t>
      </w:r>
      <w:proofErr w:type="spellEnd"/>
      <w:r w:rsidRPr="004F3D05">
        <w:t xml:space="preserve"> in </w:t>
      </w:r>
      <w:proofErr w:type="spellStart"/>
      <w:r w:rsidRPr="004F3D05">
        <w:t>sustainability</w:t>
      </w:r>
      <w:proofErr w:type="spellEnd"/>
      <w:r w:rsidRPr="004F3D05">
        <w:t xml:space="preserve"> </w:t>
      </w:r>
      <w:proofErr w:type="spellStart"/>
      <w:r w:rsidRPr="004F3D05">
        <w:t>research</w:t>
      </w:r>
      <w:proofErr w:type="spellEnd"/>
      <w:r w:rsidRPr="004F3D05">
        <w:t xml:space="preserve">, </w:t>
      </w:r>
      <w:proofErr w:type="spellStart"/>
      <w:r w:rsidRPr="004F3D05">
        <w:t>practice</w:t>
      </w:r>
      <w:proofErr w:type="spellEnd"/>
      <w:r w:rsidRPr="004F3D05">
        <w:t xml:space="preserve">, </w:t>
      </w:r>
      <w:proofErr w:type="spellStart"/>
      <w:r w:rsidRPr="004F3D05">
        <w:t>and</w:t>
      </w:r>
      <w:proofErr w:type="spellEnd"/>
      <w:r w:rsidRPr="004F3D05">
        <w:t xml:space="preserve"> </w:t>
      </w:r>
      <w:proofErr w:type="spellStart"/>
      <w:r w:rsidRPr="004F3D05">
        <w:t>education</w:t>
      </w:r>
      <w:proofErr w:type="spellEnd"/>
      <w:r w:rsidRPr="004F3D05">
        <w:t xml:space="preserve">. </w:t>
      </w:r>
      <w:proofErr w:type="spellStart"/>
      <w:r w:rsidRPr="004F3D05">
        <w:rPr>
          <w:i/>
          <w:iCs/>
        </w:rPr>
        <w:t>Ambio</w:t>
      </w:r>
      <w:proofErr w:type="spellEnd"/>
      <w:r w:rsidRPr="004F3D05">
        <w:t xml:space="preserve">, </w:t>
      </w:r>
      <w:proofErr w:type="spellStart"/>
      <w:r w:rsidRPr="004F3D05">
        <w:t>Springer</w:t>
      </w:r>
      <w:proofErr w:type="spellEnd"/>
      <w:r w:rsidRPr="004F3D05">
        <w:t xml:space="preserve">, </w:t>
      </w:r>
      <w:hyperlink r:id="rId26" w:history="1">
        <w:r w:rsidRPr="004F3D05">
          <w:rPr>
            <w:rStyle w:val="Hyperlink"/>
          </w:rPr>
          <w:t>https://doi.org/10.1007/s13280-020-01322-y</w:t>
        </w:r>
      </w:hyperlink>
    </w:p>
    <w:p w14:paraId="7820A59D" w14:textId="77777777" w:rsidR="000047FF" w:rsidRDefault="00000000">
      <w:pPr>
        <w:spacing w:after="182" w:line="233" w:lineRule="auto"/>
        <w:ind w:left="-5" w:right="90"/>
        <w:jc w:val="left"/>
      </w:pPr>
      <w:r>
        <w:rPr>
          <w:sz w:val="18"/>
        </w:rPr>
        <w:t xml:space="preserve">                _________________________________________________________________________________________________ </w:t>
      </w:r>
    </w:p>
    <w:p w14:paraId="177E710C" w14:textId="77777777" w:rsidR="000047FF" w:rsidRDefault="00000000">
      <w:pPr>
        <w:spacing w:after="0" w:line="258" w:lineRule="auto"/>
        <w:ind w:left="720" w:right="7" w:firstLine="0"/>
      </w:pPr>
      <w:proofErr w:type="spellStart"/>
      <w:r>
        <w:rPr>
          <w:b/>
          <w:sz w:val="20"/>
        </w:rPr>
        <w:t>Publisher’s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Note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Disclaimer</w:t>
      </w:r>
      <w:proofErr w:type="spellEnd"/>
      <w:r>
        <w:rPr>
          <w:b/>
          <w:sz w:val="20"/>
        </w:rPr>
        <w:t>:</w:t>
      </w:r>
      <w:r>
        <w:rPr>
          <w:sz w:val="20"/>
        </w:rPr>
        <w:t xml:space="preserve"> The </w:t>
      </w:r>
      <w:proofErr w:type="spellStart"/>
      <w:r>
        <w:rPr>
          <w:sz w:val="20"/>
        </w:rPr>
        <w:t>statements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opinions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contained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publications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solely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those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individual </w:t>
      </w:r>
      <w:proofErr w:type="spellStart"/>
      <w:r>
        <w:rPr>
          <w:sz w:val="20"/>
        </w:rPr>
        <w:t>author</w:t>
      </w:r>
      <w:proofErr w:type="spellEnd"/>
      <w:r>
        <w:rPr>
          <w:sz w:val="20"/>
        </w:rPr>
        <w:t xml:space="preserve">(s)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contributor</w:t>
      </w:r>
      <w:proofErr w:type="spellEnd"/>
      <w:r>
        <w:rPr>
          <w:sz w:val="20"/>
        </w:rPr>
        <w:t xml:space="preserve">(s)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not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NJH. NJH </w:t>
      </w:r>
      <w:proofErr w:type="spellStart"/>
      <w:r>
        <w:rPr>
          <w:sz w:val="20"/>
        </w:rPr>
        <w:t>disclaims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responsibility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injury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people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property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resulting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methods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instructions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products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referred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content</w:t>
      </w:r>
      <w:proofErr w:type="spellEnd"/>
      <w:r>
        <w:rPr>
          <w:sz w:val="20"/>
        </w:rPr>
        <w:t xml:space="preserve">. </w:t>
      </w:r>
    </w:p>
    <w:sectPr w:rsidR="000047FF">
      <w:headerReference w:type="even" r:id="rId27"/>
      <w:headerReference w:type="default" r:id="rId28"/>
      <w:headerReference w:type="first" r:id="rId29"/>
      <w:pgSz w:w="11906" w:h="16838"/>
      <w:pgMar w:top="674" w:right="712" w:bottom="92" w:left="811" w:header="720" w:footer="720" w:gutter="0"/>
      <w:pgNumType w:start="8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D904" w14:textId="77777777" w:rsidR="00B03D32" w:rsidRDefault="00B03D32">
      <w:pPr>
        <w:spacing w:after="0" w:line="240" w:lineRule="auto"/>
      </w:pPr>
      <w:r>
        <w:separator/>
      </w:r>
    </w:p>
  </w:endnote>
  <w:endnote w:type="continuationSeparator" w:id="0">
    <w:p w14:paraId="68CFC6D7" w14:textId="77777777" w:rsidR="00B03D32" w:rsidRDefault="00B0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4AAE" w14:textId="77777777" w:rsidR="00B03D32" w:rsidRDefault="00B03D32">
      <w:pPr>
        <w:spacing w:after="0" w:line="240" w:lineRule="auto"/>
      </w:pPr>
      <w:r>
        <w:separator/>
      </w:r>
    </w:p>
  </w:footnote>
  <w:footnote w:type="continuationSeparator" w:id="0">
    <w:p w14:paraId="2DECC6B6" w14:textId="77777777" w:rsidR="00B03D32" w:rsidRDefault="00B0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0133" w14:textId="77777777" w:rsidR="000047FF" w:rsidRDefault="00000000">
    <w:pPr>
      <w:spacing w:after="33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7CF98B" wp14:editId="3E7E51A4">
              <wp:simplePos x="0" y="0"/>
              <wp:positionH relativeFrom="page">
                <wp:posOffset>496824</wp:posOffset>
              </wp:positionH>
              <wp:positionV relativeFrom="page">
                <wp:posOffset>774192</wp:posOffset>
              </wp:positionV>
              <wp:extent cx="6627876" cy="6096"/>
              <wp:effectExtent l="0" t="0" r="0" b="0"/>
              <wp:wrapSquare wrapText="bothSides"/>
              <wp:docPr id="12212" name="Group 12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7876" cy="6096"/>
                        <a:chOff x="0" y="0"/>
                        <a:chExt cx="6627876" cy="6096"/>
                      </a:xfrm>
                    </wpg:grpSpPr>
                    <wps:wsp>
                      <wps:cNvPr id="12397" name="Shape 12397"/>
                      <wps:cNvSpPr/>
                      <wps:spPr>
                        <a:xfrm>
                          <a:off x="0" y="0"/>
                          <a:ext cx="66278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 h="9144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  <a:lnTo>
                                <a:pt x="66278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12" style="width:521.88pt;height:0.47998pt;position:absolute;mso-position-horizontal-relative:page;mso-position-horizontal:absolute;margin-left:39.12pt;mso-position-vertical-relative:page;margin-top:60.96pt;" coordsize="66278,60">
              <v:shape id="Shape 12398" style="position:absolute;width:66278;height:91;left:0;top:0;" coordsize="6627876,9144" path="m0,0l6627876,0l66278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rPr>
        <w:b/>
        <w:i/>
        <w:sz w:val="22"/>
      </w:rPr>
      <w:t>Nsukka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Journal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of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the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Humanities</w:t>
    </w:r>
    <w:proofErr w:type="spellEnd"/>
    <w:r>
      <w:rPr>
        <w:b/>
        <w:sz w:val="22"/>
      </w:rPr>
      <w:t>,</w:t>
    </w:r>
    <w:r>
      <w:rPr>
        <w:b/>
        <w:sz w:val="20"/>
      </w:rPr>
      <w:t xml:space="preserve"> March 2025</w:t>
    </w:r>
    <w:r>
      <w:rPr>
        <w:sz w:val="20"/>
      </w:rPr>
      <w:t xml:space="preserve"> </w:t>
    </w:r>
  </w:p>
  <w:p w14:paraId="43EEE5B5" w14:textId="77777777" w:rsidR="000047FF" w:rsidRDefault="00000000">
    <w:pPr>
      <w:tabs>
        <w:tab w:val="center" w:pos="4681"/>
        <w:tab w:val="right" w:pos="10383"/>
      </w:tabs>
      <w:spacing w:after="0" w:line="259" w:lineRule="auto"/>
      <w:ind w:left="0" w:right="0" w:firstLine="0"/>
      <w:jc w:val="left"/>
    </w:pPr>
    <w:r>
      <w:rPr>
        <w:sz w:val="20"/>
      </w:rPr>
      <w:t>https://doi.org/10. 62250/nsuk.2025.33.2.8</w:t>
    </w:r>
    <w:fldSimple w:instr=" NUMPAGES   \* MERGEFORMAT ">
      <w:r>
        <w:rPr>
          <w:sz w:val="20"/>
        </w:rPr>
        <w:t>9</w:t>
      </w:r>
    </w:fldSimple>
    <w:r>
      <w:rPr>
        <w:sz w:val="20"/>
      </w:rPr>
      <w:t>-</w:t>
    </w:r>
    <w:fldSimple w:instr=" NUMPAGES   \* MERGEFORMAT ">
      <w:r>
        <w:rPr>
          <w:sz w:val="20"/>
        </w:rPr>
        <w:t>9</w:t>
      </w:r>
    </w:fldSimple>
    <w:r>
      <w:rPr>
        <w:sz w:val="20"/>
      </w:rPr>
      <w:t xml:space="preserve">7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EF24F9" w14:textId="77777777" w:rsidR="000047F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306B" w14:textId="77777777" w:rsidR="000047FF" w:rsidRDefault="00000000">
    <w:pPr>
      <w:spacing w:after="33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0EDC12" wp14:editId="481D49B3">
              <wp:simplePos x="0" y="0"/>
              <wp:positionH relativeFrom="page">
                <wp:posOffset>496824</wp:posOffset>
              </wp:positionH>
              <wp:positionV relativeFrom="page">
                <wp:posOffset>774192</wp:posOffset>
              </wp:positionV>
              <wp:extent cx="6627876" cy="6096"/>
              <wp:effectExtent l="0" t="0" r="0" b="0"/>
              <wp:wrapSquare wrapText="bothSides"/>
              <wp:docPr id="12172" name="Group 12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7876" cy="6096"/>
                        <a:chOff x="0" y="0"/>
                        <a:chExt cx="6627876" cy="6096"/>
                      </a:xfrm>
                    </wpg:grpSpPr>
                    <wps:wsp>
                      <wps:cNvPr id="12395" name="Shape 12395"/>
                      <wps:cNvSpPr/>
                      <wps:spPr>
                        <a:xfrm>
                          <a:off x="0" y="0"/>
                          <a:ext cx="66278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876" h="9144">
                              <a:moveTo>
                                <a:pt x="0" y="0"/>
                              </a:moveTo>
                              <a:lnTo>
                                <a:pt x="6627876" y="0"/>
                              </a:lnTo>
                              <a:lnTo>
                                <a:pt x="66278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72" style="width:521.88pt;height:0.47998pt;position:absolute;mso-position-horizontal-relative:page;mso-position-horizontal:absolute;margin-left:39.12pt;mso-position-vertical-relative:page;margin-top:60.96pt;" coordsize="66278,60">
              <v:shape id="Shape 12396" style="position:absolute;width:66278;height:91;left:0;top:0;" coordsize="6627876,9144" path="m0,0l6627876,0l66278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rPr>
        <w:b/>
        <w:i/>
        <w:sz w:val="22"/>
      </w:rPr>
      <w:t>Nsukka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Journal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of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the</w:t>
    </w:r>
    <w:proofErr w:type="spellEnd"/>
    <w:r>
      <w:rPr>
        <w:b/>
        <w:i/>
        <w:sz w:val="22"/>
      </w:rPr>
      <w:t xml:space="preserve"> </w:t>
    </w:r>
    <w:proofErr w:type="spellStart"/>
    <w:r>
      <w:rPr>
        <w:b/>
        <w:i/>
        <w:sz w:val="22"/>
      </w:rPr>
      <w:t>Humanities</w:t>
    </w:r>
    <w:proofErr w:type="spellEnd"/>
    <w:r>
      <w:rPr>
        <w:b/>
        <w:sz w:val="22"/>
      </w:rPr>
      <w:t>,</w:t>
    </w:r>
    <w:r>
      <w:rPr>
        <w:b/>
        <w:sz w:val="20"/>
      </w:rPr>
      <w:t xml:space="preserve"> March 2025</w:t>
    </w:r>
    <w:r>
      <w:rPr>
        <w:sz w:val="20"/>
      </w:rPr>
      <w:t xml:space="preserve"> </w:t>
    </w:r>
  </w:p>
  <w:p w14:paraId="2E0C5183" w14:textId="77777777" w:rsidR="000047FF" w:rsidRDefault="00000000">
    <w:pPr>
      <w:tabs>
        <w:tab w:val="center" w:pos="4681"/>
        <w:tab w:val="right" w:pos="10383"/>
      </w:tabs>
      <w:spacing w:after="0" w:line="259" w:lineRule="auto"/>
      <w:ind w:left="0" w:right="0" w:firstLine="0"/>
      <w:jc w:val="left"/>
    </w:pPr>
    <w:r>
      <w:rPr>
        <w:sz w:val="20"/>
      </w:rPr>
      <w:t>https://doi.org/10. 62250/nsuk.2025.33.2.8</w:t>
    </w:r>
    <w:fldSimple w:instr=" NUMPAGES   \* MERGEFORMAT ">
      <w:r>
        <w:rPr>
          <w:sz w:val="20"/>
        </w:rPr>
        <w:t>9</w:t>
      </w:r>
    </w:fldSimple>
    <w:r>
      <w:rPr>
        <w:sz w:val="20"/>
      </w:rPr>
      <w:t>-</w:t>
    </w:r>
    <w:fldSimple w:instr=" NUMPAGES   \* MERGEFORMAT ">
      <w:r>
        <w:rPr>
          <w:sz w:val="20"/>
        </w:rPr>
        <w:t>9</w:t>
      </w:r>
    </w:fldSimple>
    <w:r>
      <w:rPr>
        <w:sz w:val="20"/>
      </w:rPr>
      <w:t xml:space="preserve">7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99FE3DC" w14:textId="77777777" w:rsidR="000047F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05E9" w14:textId="77777777" w:rsidR="000047FF" w:rsidRDefault="000047FF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FF"/>
    <w:rsid w:val="000047FF"/>
    <w:rsid w:val="004F3D05"/>
    <w:rsid w:val="009A4BCB"/>
    <w:rsid w:val="00B03D32"/>
    <w:rsid w:val="00EA29B9"/>
    <w:rsid w:val="00F06B0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59BE"/>
  <w15:docId w15:val="{65826818-8AE0-41B7-9F44-6928DA74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4" w:line="247" w:lineRule="auto"/>
      <w:ind w:left="1450" w:right="9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9" w:line="259" w:lineRule="auto"/>
      <w:ind w:left="1450" w:hanging="10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FF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yutrisnoaji@gmail.com" TargetMode="External"/><Relationship Id="rId13" Type="http://schemas.openxmlformats.org/officeDocument/2006/relationships/hyperlink" Target="https://doi.org/10.4324/9781003196662" TargetMode="External"/><Relationship Id="rId18" Type="http://schemas.openxmlformats.org/officeDocument/2006/relationships/hyperlink" Target="https://doi.org/10.4324/9780429317958-23" TargetMode="External"/><Relationship Id="rId26" Type="http://schemas.openxmlformats.org/officeDocument/2006/relationships/hyperlink" Target="https://doi.org/10.1007/s13280-020-01322-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7208/978022675075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oi.org/10.1080/09546553.2022.2069932" TargetMode="External"/><Relationship Id="rId17" Type="http://schemas.openxmlformats.org/officeDocument/2006/relationships/hyperlink" Target="https://doi.org/10.1080/13504622.2018.1531387" TargetMode="External"/><Relationship Id="rId25" Type="http://schemas.openxmlformats.org/officeDocument/2006/relationships/hyperlink" Target="https://doi.org/10.1098/rstb.2019.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4324/9780429330834" TargetMode="External"/><Relationship Id="rId20" Type="http://schemas.openxmlformats.org/officeDocument/2006/relationships/hyperlink" Target="https://doi.org/10.4324/9780429200007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doi.org/10.3389/fpsyg.2020.00480" TargetMode="External"/><Relationship Id="rId24" Type="http://schemas.openxmlformats.org/officeDocument/2006/relationships/hyperlink" Target="https://www.sciencedirect.com/science/article/pii/S00167185193031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07/978-981-13-6822-6" TargetMode="External"/><Relationship Id="rId23" Type="http://schemas.openxmlformats.org/officeDocument/2006/relationships/hyperlink" Target="https://doi.org/10.1007/978-3-031-38971-9_2054-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4324/9781315072111" TargetMode="External"/><Relationship Id="rId19" Type="http://schemas.openxmlformats.org/officeDocument/2006/relationships/hyperlink" Target="https://doi.org/10.1002/bse.2649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manchesterhive.com/abstract/9781526153524/9781526153524.00018.xml" TargetMode="External"/><Relationship Id="rId14" Type="http://schemas.openxmlformats.org/officeDocument/2006/relationships/hyperlink" Target="https://doi.org/10.4324/9781315161921-7" TargetMode="External"/><Relationship Id="rId22" Type="http://schemas.openxmlformats.org/officeDocument/2006/relationships/hyperlink" Target="https://doi.org/10.4324/9781003487340-10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Morgan</dc:creator>
  <cp:keywords/>
  <cp:lastModifiedBy>Wahyu Trisno Aji</cp:lastModifiedBy>
  <cp:revision>4</cp:revision>
  <dcterms:created xsi:type="dcterms:W3CDTF">2025-07-10T02:08:00Z</dcterms:created>
  <dcterms:modified xsi:type="dcterms:W3CDTF">2025-07-10T02:13:00Z</dcterms:modified>
</cp:coreProperties>
</file>